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BF327" w14:textId="77777777" w:rsidR="004206D4" w:rsidRPr="00547CE6" w:rsidRDefault="004206D4" w:rsidP="00D83E9A">
      <w:pPr>
        <w:rPr>
          <w:rFonts w:asciiTheme="majorHAnsi" w:hAnsiTheme="majorHAnsi" w:cstheme="majorHAnsi"/>
          <w:b/>
          <w:sz w:val="20"/>
          <w:szCs w:val="20"/>
        </w:rPr>
      </w:pPr>
    </w:p>
    <w:p w14:paraId="1E3BCC94" w14:textId="342CB4BB" w:rsidR="004206D4" w:rsidRPr="00547CE6" w:rsidRDefault="004206D4" w:rsidP="00D83E9A">
      <w:pPr>
        <w:rPr>
          <w:rFonts w:asciiTheme="majorHAnsi" w:hAnsiTheme="majorHAnsi" w:cstheme="majorHAnsi"/>
          <w:b/>
          <w:sz w:val="20"/>
          <w:szCs w:val="20"/>
        </w:rPr>
      </w:pPr>
    </w:p>
    <w:p w14:paraId="73AB219C" w14:textId="77777777" w:rsidR="0088643C" w:rsidRPr="00547CE6" w:rsidRDefault="0088643C" w:rsidP="0088643C">
      <w:pPr>
        <w:rPr>
          <w:rFonts w:asciiTheme="majorHAnsi" w:hAnsiTheme="majorHAnsi" w:cstheme="majorHAnsi"/>
          <w:b/>
          <w:sz w:val="20"/>
          <w:szCs w:val="20"/>
        </w:rPr>
      </w:pPr>
    </w:p>
    <w:p w14:paraId="073555A3" w14:textId="6E0FBFB7" w:rsidR="0088643C" w:rsidRPr="00B1550E" w:rsidRDefault="0088643C" w:rsidP="0088643C">
      <w:pPr>
        <w:rPr>
          <w:rFonts w:asciiTheme="majorHAnsi" w:hAnsiTheme="majorHAnsi" w:cstheme="majorHAnsi"/>
          <w:b/>
          <w:sz w:val="20"/>
          <w:szCs w:val="20"/>
        </w:rPr>
      </w:pPr>
      <w:r w:rsidRPr="00B1550E">
        <w:rPr>
          <w:rFonts w:asciiTheme="majorHAnsi" w:hAnsiTheme="majorHAnsi" w:cstheme="majorHAnsi"/>
          <w:b/>
          <w:sz w:val="20"/>
          <w:szCs w:val="20"/>
        </w:rPr>
        <w:t xml:space="preserve">Nazarje, </w:t>
      </w:r>
      <w:r w:rsidR="00B1550E" w:rsidRPr="00B1550E">
        <w:rPr>
          <w:rFonts w:asciiTheme="majorHAnsi" w:hAnsiTheme="majorHAnsi" w:cstheme="majorHAnsi"/>
          <w:b/>
          <w:sz w:val="20"/>
          <w:szCs w:val="20"/>
        </w:rPr>
        <w:t>21</w:t>
      </w:r>
      <w:r w:rsidRPr="00B1550E">
        <w:rPr>
          <w:rFonts w:asciiTheme="majorHAnsi" w:hAnsiTheme="majorHAnsi" w:cstheme="majorHAnsi"/>
          <w:b/>
          <w:sz w:val="20"/>
          <w:szCs w:val="20"/>
        </w:rPr>
        <w:t xml:space="preserve">. </w:t>
      </w:r>
      <w:r w:rsidR="00B1550E" w:rsidRPr="00B1550E">
        <w:rPr>
          <w:rFonts w:asciiTheme="majorHAnsi" w:hAnsiTheme="majorHAnsi" w:cstheme="majorHAnsi"/>
          <w:b/>
          <w:sz w:val="20"/>
          <w:szCs w:val="20"/>
        </w:rPr>
        <w:t>8</w:t>
      </w:r>
      <w:r w:rsidRPr="00B1550E">
        <w:rPr>
          <w:rFonts w:asciiTheme="majorHAnsi" w:hAnsiTheme="majorHAnsi" w:cstheme="majorHAnsi"/>
          <w:b/>
          <w:sz w:val="20"/>
          <w:szCs w:val="20"/>
        </w:rPr>
        <w:t>. 202</w:t>
      </w:r>
      <w:r w:rsidR="00B1550E" w:rsidRPr="00B1550E">
        <w:rPr>
          <w:rFonts w:asciiTheme="majorHAnsi" w:hAnsiTheme="majorHAnsi" w:cstheme="majorHAnsi"/>
          <w:b/>
          <w:sz w:val="20"/>
          <w:szCs w:val="20"/>
        </w:rPr>
        <w:t>5</w:t>
      </w:r>
    </w:p>
    <w:p w14:paraId="77240016" w14:textId="77777777" w:rsidR="004206D4" w:rsidRPr="00B1550E" w:rsidRDefault="004206D4" w:rsidP="00D83E9A">
      <w:pPr>
        <w:rPr>
          <w:rFonts w:asciiTheme="majorHAnsi" w:hAnsiTheme="majorHAnsi" w:cstheme="majorHAnsi"/>
          <w:b/>
          <w:sz w:val="20"/>
          <w:szCs w:val="20"/>
          <w:highlight w:val="yellow"/>
        </w:rPr>
      </w:pPr>
    </w:p>
    <w:p w14:paraId="5DBA4F49" w14:textId="722C9C0D" w:rsidR="0088643C" w:rsidRPr="00B1550E" w:rsidRDefault="0088643C" w:rsidP="0088643C">
      <w:pPr>
        <w:tabs>
          <w:tab w:val="left" w:pos="-709"/>
        </w:tabs>
        <w:rPr>
          <w:rFonts w:asciiTheme="majorHAnsi" w:hAnsiTheme="majorHAnsi" w:cstheme="majorHAnsi"/>
          <w:sz w:val="20"/>
          <w:szCs w:val="20"/>
        </w:rPr>
      </w:pPr>
      <w:bookmarkStart w:id="0" w:name="_Hlk180757316"/>
      <w:r w:rsidRPr="00B1550E">
        <w:rPr>
          <w:rFonts w:asciiTheme="majorHAnsi" w:hAnsiTheme="majorHAnsi" w:cstheme="majorHAnsi"/>
          <w:sz w:val="20"/>
          <w:szCs w:val="20"/>
        </w:rPr>
        <w:t>Št.</w:t>
      </w:r>
      <w:r w:rsidR="00B36C6E" w:rsidRPr="00B1550E">
        <w:rPr>
          <w:rFonts w:asciiTheme="majorHAnsi" w:hAnsiTheme="majorHAnsi" w:cstheme="majorHAnsi"/>
          <w:sz w:val="20"/>
          <w:szCs w:val="20"/>
        </w:rPr>
        <w:t xml:space="preserve"> zadeve</w:t>
      </w:r>
      <w:r w:rsidR="007076EC" w:rsidRPr="00B1550E">
        <w:rPr>
          <w:rFonts w:asciiTheme="majorHAnsi" w:hAnsiTheme="majorHAnsi" w:cstheme="majorHAnsi"/>
          <w:sz w:val="20"/>
          <w:szCs w:val="20"/>
        </w:rPr>
        <w:t>:</w:t>
      </w:r>
      <w:r w:rsidRPr="00B1550E">
        <w:rPr>
          <w:rFonts w:asciiTheme="majorHAnsi" w:hAnsiTheme="majorHAnsi" w:cstheme="majorHAnsi"/>
          <w:sz w:val="20"/>
          <w:szCs w:val="20"/>
        </w:rPr>
        <w:t xml:space="preserve"> </w:t>
      </w:r>
      <w:r w:rsidR="007076EC" w:rsidRPr="00B1550E">
        <w:rPr>
          <w:rFonts w:asciiTheme="majorHAnsi" w:hAnsiTheme="majorHAnsi" w:cstheme="majorHAnsi"/>
          <w:sz w:val="20"/>
          <w:szCs w:val="20"/>
        </w:rPr>
        <w:t>430-00</w:t>
      </w:r>
      <w:r w:rsidR="00B1550E" w:rsidRPr="00B1550E">
        <w:rPr>
          <w:rFonts w:asciiTheme="majorHAnsi" w:hAnsiTheme="majorHAnsi" w:cstheme="majorHAnsi"/>
          <w:sz w:val="20"/>
          <w:szCs w:val="20"/>
        </w:rPr>
        <w:t>20</w:t>
      </w:r>
      <w:r w:rsidR="007076EC" w:rsidRPr="00B1550E">
        <w:rPr>
          <w:rFonts w:asciiTheme="majorHAnsi" w:hAnsiTheme="majorHAnsi" w:cstheme="majorHAnsi"/>
          <w:sz w:val="20"/>
          <w:szCs w:val="20"/>
        </w:rPr>
        <w:t>/2024-3</w:t>
      </w:r>
    </w:p>
    <w:bookmarkEnd w:id="0"/>
    <w:p w14:paraId="3B244048" w14:textId="0F275EBC" w:rsidR="004206D4" w:rsidRPr="00B1550E" w:rsidRDefault="004206D4" w:rsidP="004206D4">
      <w:pPr>
        <w:pStyle w:val="Telobesedila3"/>
        <w:rPr>
          <w:rFonts w:asciiTheme="majorHAnsi" w:hAnsiTheme="majorHAnsi" w:cstheme="majorHAnsi"/>
          <w:sz w:val="20"/>
          <w:szCs w:val="20"/>
          <w:highlight w:val="yellow"/>
        </w:rPr>
      </w:pPr>
    </w:p>
    <w:p w14:paraId="78C2E065" w14:textId="5A866157" w:rsidR="006F24B2" w:rsidRPr="00B1550E" w:rsidRDefault="006F24B2" w:rsidP="00DD56FF">
      <w:pPr>
        <w:jc w:val="center"/>
        <w:outlineLvl w:val="0"/>
        <w:rPr>
          <w:rFonts w:asciiTheme="majorHAnsi" w:hAnsiTheme="majorHAnsi" w:cstheme="majorHAnsi"/>
          <w:b/>
          <w:sz w:val="20"/>
          <w:szCs w:val="20"/>
        </w:rPr>
      </w:pPr>
    </w:p>
    <w:p w14:paraId="67278584" w14:textId="289AC35B" w:rsidR="006F24B2" w:rsidRPr="00B1550E" w:rsidRDefault="006F24B2" w:rsidP="00DD56FF">
      <w:pPr>
        <w:jc w:val="center"/>
        <w:outlineLvl w:val="0"/>
        <w:rPr>
          <w:rFonts w:asciiTheme="majorHAnsi" w:hAnsiTheme="majorHAnsi" w:cstheme="majorHAnsi"/>
          <w:b/>
          <w:sz w:val="20"/>
          <w:szCs w:val="20"/>
        </w:rPr>
      </w:pPr>
    </w:p>
    <w:p w14:paraId="7239F87C" w14:textId="1D429571" w:rsidR="006F24B2" w:rsidRPr="00B1550E" w:rsidRDefault="006F24B2" w:rsidP="00DD56FF">
      <w:pPr>
        <w:jc w:val="center"/>
        <w:outlineLvl w:val="0"/>
        <w:rPr>
          <w:rFonts w:asciiTheme="majorHAnsi" w:hAnsiTheme="majorHAnsi" w:cstheme="majorHAnsi"/>
          <w:b/>
          <w:sz w:val="20"/>
          <w:szCs w:val="20"/>
        </w:rPr>
      </w:pPr>
    </w:p>
    <w:p w14:paraId="34FE9D97" w14:textId="32B192AA" w:rsidR="00DD56FF" w:rsidRPr="00B1550E" w:rsidRDefault="00DD56FF" w:rsidP="008F2658">
      <w:pPr>
        <w:jc w:val="center"/>
        <w:rPr>
          <w:rFonts w:asciiTheme="majorHAnsi" w:hAnsiTheme="majorHAnsi" w:cstheme="majorHAnsi"/>
          <w:b/>
          <w:sz w:val="28"/>
          <w:szCs w:val="28"/>
        </w:rPr>
      </w:pPr>
      <w:r w:rsidRPr="00B1550E">
        <w:rPr>
          <w:rFonts w:asciiTheme="majorHAnsi" w:hAnsiTheme="majorHAnsi" w:cstheme="majorHAnsi"/>
          <w:b/>
          <w:sz w:val="28"/>
          <w:szCs w:val="28"/>
        </w:rPr>
        <w:t>NAVODILA ZA PRIPRAVO PONUDBE</w:t>
      </w:r>
    </w:p>
    <w:p w14:paraId="26F07D1A" w14:textId="61544552" w:rsidR="00DD56FF" w:rsidRPr="00B1550E" w:rsidRDefault="00547CE6" w:rsidP="00DD56FF">
      <w:pPr>
        <w:jc w:val="both"/>
        <w:rPr>
          <w:rFonts w:asciiTheme="majorHAnsi" w:hAnsiTheme="majorHAnsi" w:cstheme="majorHAnsi"/>
          <w:sz w:val="20"/>
          <w:szCs w:val="20"/>
        </w:rPr>
      </w:pPr>
      <w:r w:rsidRPr="00B1550E">
        <w:rPr>
          <w:rFonts w:asciiTheme="majorHAnsi" w:hAnsiTheme="majorHAnsi" w:cstheme="majorHAnsi"/>
          <w:noProof/>
          <w:sz w:val="16"/>
          <w:szCs w:val="16"/>
        </w:rPr>
        <w:drawing>
          <wp:anchor distT="0" distB="0" distL="114300" distR="114300" simplePos="0" relativeHeight="251658240" behindDoc="1" locked="0" layoutInCell="1" allowOverlap="1" wp14:anchorId="7016BBEC" wp14:editId="3AE825D8">
            <wp:simplePos x="0" y="0"/>
            <wp:positionH relativeFrom="margin">
              <wp:align>center</wp:align>
            </wp:positionH>
            <wp:positionV relativeFrom="paragraph">
              <wp:posOffset>8890</wp:posOffset>
            </wp:positionV>
            <wp:extent cx="3802380" cy="956310"/>
            <wp:effectExtent l="0" t="0" r="7620" b="0"/>
            <wp:wrapNone/>
            <wp:docPr id="2101518632" name="image3.png" descr="Blue text on a white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Blue text on a white background&#10;&#10;Description automatically generated"/>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3802380" cy="956310"/>
                    </a:xfrm>
                    <a:prstGeom prst="rect">
                      <a:avLst/>
                    </a:prstGeom>
                    <a:ln/>
                  </pic:spPr>
                </pic:pic>
              </a:graphicData>
            </a:graphic>
            <wp14:sizeRelH relativeFrom="page">
              <wp14:pctWidth>0</wp14:pctWidth>
            </wp14:sizeRelH>
            <wp14:sizeRelV relativeFrom="page">
              <wp14:pctHeight>0</wp14:pctHeight>
            </wp14:sizeRelV>
          </wp:anchor>
        </w:drawing>
      </w:r>
    </w:p>
    <w:p w14:paraId="72FC20B7" w14:textId="77777777" w:rsidR="00DD56FF" w:rsidRPr="00B1550E" w:rsidRDefault="00DD56FF" w:rsidP="00DD56FF">
      <w:pPr>
        <w:jc w:val="both"/>
        <w:rPr>
          <w:rFonts w:asciiTheme="majorHAnsi" w:hAnsiTheme="majorHAnsi" w:cstheme="majorHAnsi"/>
          <w:sz w:val="20"/>
          <w:szCs w:val="20"/>
        </w:rPr>
      </w:pPr>
    </w:p>
    <w:p w14:paraId="4AD802EB" w14:textId="38D6CEB8" w:rsidR="00DD56FF" w:rsidRPr="00B1550E" w:rsidRDefault="00DD56FF" w:rsidP="00DD56FF">
      <w:pPr>
        <w:tabs>
          <w:tab w:val="left" w:pos="567"/>
        </w:tabs>
        <w:jc w:val="both"/>
        <w:outlineLvl w:val="0"/>
        <w:rPr>
          <w:rFonts w:asciiTheme="majorHAnsi" w:hAnsiTheme="majorHAnsi" w:cstheme="majorHAnsi"/>
          <w:sz w:val="20"/>
          <w:szCs w:val="20"/>
        </w:rPr>
      </w:pPr>
    </w:p>
    <w:p w14:paraId="5BF4C73D" w14:textId="77777777" w:rsidR="001A4A63" w:rsidRPr="00B1550E" w:rsidRDefault="001A4A63" w:rsidP="00DD56FF">
      <w:pPr>
        <w:tabs>
          <w:tab w:val="left" w:pos="567"/>
        </w:tabs>
        <w:jc w:val="both"/>
        <w:outlineLvl w:val="0"/>
        <w:rPr>
          <w:rFonts w:asciiTheme="majorHAnsi" w:hAnsiTheme="majorHAnsi" w:cstheme="majorHAnsi"/>
          <w:sz w:val="20"/>
          <w:szCs w:val="20"/>
        </w:rPr>
      </w:pPr>
    </w:p>
    <w:p w14:paraId="588C4F24" w14:textId="77777777" w:rsidR="001A4A63" w:rsidRPr="00B1550E" w:rsidRDefault="001A4A63" w:rsidP="00A45C45">
      <w:pPr>
        <w:tabs>
          <w:tab w:val="left" w:pos="567"/>
        </w:tabs>
        <w:jc w:val="both"/>
        <w:outlineLvl w:val="0"/>
        <w:rPr>
          <w:rFonts w:asciiTheme="majorHAnsi" w:hAnsiTheme="majorHAnsi" w:cstheme="majorHAnsi"/>
          <w:sz w:val="20"/>
          <w:szCs w:val="20"/>
        </w:rPr>
      </w:pPr>
    </w:p>
    <w:p w14:paraId="19C50C12" w14:textId="77777777" w:rsidR="001A4A63" w:rsidRPr="00B1550E" w:rsidRDefault="001A4A63" w:rsidP="00DD56FF">
      <w:pPr>
        <w:tabs>
          <w:tab w:val="left" w:pos="567"/>
        </w:tabs>
        <w:jc w:val="both"/>
        <w:outlineLvl w:val="0"/>
        <w:rPr>
          <w:rFonts w:asciiTheme="majorHAnsi" w:hAnsiTheme="majorHAnsi" w:cstheme="majorHAnsi"/>
          <w:sz w:val="20"/>
          <w:szCs w:val="20"/>
        </w:rPr>
      </w:pPr>
    </w:p>
    <w:p w14:paraId="376CC8E9" w14:textId="6CA2BBCD" w:rsidR="00DD56FF" w:rsidRPr="00B1550E" w:rsidRDefault="00DD56FF" w:rsidP="00DD56FF">
      <w:pPr>
        <w:rPr>
          <w:rFonts w:asciiTheme="majorHAnsi" w:hAnsiTheme="majorHAnsi" w:cstheme="majorHAnsi"/>
          <w:sz w:val="20"/>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DD56FF" w:rsidRPr="00B1550E" w14:paraId="2B98F856" w14:textId="77777777" w:rsidTr="00135C5C">
        <w:tc>
          <w:tcPr>
            <w:tcW w:w="9210" w:type="dxa"/>
            <w:tcBorders>
              <w:bottom w:val="dashSmallGap" w:sz="4" w:space="0" w:color="auto"/>
            </w:tcBorders>
          </w:tcPr>
          <w:p w14:paraId="69551059" w14:textId="77777777" w:rsidR="00731403" w:rsidRPr="00B1550E" w:rsidRDefault="00731403" w:rsidP="003C7186">
            <w:pPr>
              <w:pStyle w:val="len"/>
              <w:keepNext w:val="0"/>
              <w:pBdr>
                <w:top w:val="none" w:sz="0" w:space="0" w:color="auto"/>
                <w:left w:val="none" w:sz="0" w:space="0" w:color="auto"/>
                <w:bottom w:val="none" w:sz="0" w:space="0" w:color="auto"/>
                <w:right w:val="none" w:sz="0" w:space="0" w:color="auto"/>
              </w:pBdr>
              <w:ind w:left="357" w:firstLine="0"/>
              <w:rPr>
                <w:rFonts w:asciiTheme="majorHAnsi" w:hAnsiTheme="majorHAnsi" w:cstheme="majorHAnsi"/>
              </w:rPr>
            </w:pPr>
          </w:p>
          <w:p w14:paraId="6364593A" w14:textId="3B598A76" w:rsidR="00BC38CA" w:rsidRPr="00B1550E" w:rsidRDefault="00D82024" w:rsidP="003C7186">
            <w:pPr>
              <w:pStyle w:val="len"/>
              <w:keepNext w:val="0"/>
              <w:pBdr>
                <w:top w:val="none" w:sz="0" w:space="0" w:color="auto"/>
                <w:left w:val="none" w:sz="0" w:space="0" w:color="auto"/>
                <w:bottom w:val="none" w:sz="0" w:space="0" w:color="auto"/>
                <w:right w:val="none" w:sz="0" w:space="0" w:color="auto"/>
              </w:pBdr>
              <w:ind w:left="357" w:firstLine="0"/>
              <w:rPr>
                <w:rFonts w:asciiTheme="majorHAnsi" w:hAnsiTheme="majorHAnsi" w:cstheme="majorHAnsi"/>
                <w:b w:val="0"/>
              </w:rPr>
            </w:pPr>
            <w:bookmarkStart w:id="1" w:name="_Hlk180757374"/>
            <w:r w:rsidRPr="00B1550E">
              <w:rPr>
                <w:rFonts w:asciiTheme="majorHAnsi" w:hAnsiTheme="majorHAnsi" w:cstheme="majorHAnsi"/>
              </w:rPr>
              <w:t>»</w:t>
            </w:r>
            <w:bookmarkStart w:id="2" w:name="_Hlk180703278"/>
            <w:r w:rsidR="00F77F4F" w:rsidRPr="00B1550E">
              <w:rPr>
                <w:rFonts w:asciiTheme="majorHAnsi" w:hAnsiTheme="majorHAnsi" w:cstheme="majorHAnsi"/>
              </w:rPr>
              <w:t xml:space="preserve">Vodovod Letošč – odsek </w:t>
            </w:r>
            <w:r w:rsidR="00B1550E" w:rsidRPr="00B1550E">
              <w:rPr>
                <w:rFonts w:asciiTheme="majorHAnsi" w:hAnsiTheme="majorHAnsi" w:cstheme="majorHAnsi"/>
              </w:rPr>
              <w:t>13B</w:t>
            </w:r>
            <w:r w:rsidR="00F77F4F" w:rsidRPr="00B1550E">
              <w:rPr>
                <w:rFonts w:asciiTheme="majorHAnsi" w:hAnsiTheme="majorHAnsi" w:cstheme="majorHAnsi"/>
              </w:rPr>
              <w:t xml:space="preserve">: </w:t>
            </w:r>
            <w:r w:rsidR="00B1550E" w:rsidRPr="00B1550E">
              <w:rPr>
                <w:rFonts w:asciiTheme="majorHAnsi" w:hAnsiTheme="majorHAnsi" w:cstheme="majorHAnsi"/>
              </w:rPr>
              <w:t>Gorica - Trnovec</w:t>
            </w:r>
            <w:bookmarkEnd w:id="2"/>
            <w:r w:rsidR="00BC38CA" w:rsidRPr="00B1550E">
              <w:rPr>
                <w:rFonts w:asciiTheme="majorHAnsi" w:hAnsiTheme="majorHAnsi" w:cstheme="majorHAnsi"/>
              </w:rPr>
              <w:t>«</w:t>
            </w:r>
          </w:p>
          <w:bookmarkEnd w:id="1"/>
          <w:p w14:paraId="1BBFE3F5" w14:textId="77777777" w:rsidR="00DF7E94" w:rsidRPr="00B1550E" w:rsidRDefault="00DF7E94" w:rsidP="00BC38CA">
            <w:pPr>
              <w:jc w:val="center"/>
              <w:rPr>
                <w:rFonts w:asciiTheme="majorHAnsi" w:hAnsiTheme="majorHAnsi" w:cstheme="majorHAnsi"/>
                <w:b/>
                <w:sz w:val="20"/>
                <w:szCs w:val="20"/>
              </w:rPr>
            </w:pPr>
          </w:p>
        </w:tc>
      </w:tr>
    </w:tbl>
    <w:p w14:paraId="267BB5EA" w14:textId="77777777" w:rsidR="00DD56FF" w:rsidRPr="00B1550E" w:rsidRDefault="00DD56FF" w:rsidP="00DD56FF">
      <w:pPr>
        <w:jc w:val="both"/>
        <w:rPr>
          <w:rFonts w:asciiTheme="majorHAnsi" w:hAnsiTheme="majorHAnsi" w:cstheme="majorHAnsi"/>
          <w:sz w:val="20"/>
          <w:szCs w:val="20"/>
          <w:highlight w:val="yellow"/>
        </w:rPr>
      </w:pPr>
    </w:p>
    <w:p w14:paraId="72FE8E19" w14:textId="77777777" w:rsidR="00DD56FF" w:rsidRPr="00B1550E" w:rsidRDefault="00DD56FF" w:rsidP="00DD56FF">
      <w:pPr>
        <w:tabs>
          <w:tab w:val="left" w:pos="-709"/>
        </w:tabs>
        <w:rPr>
          <w:rFonts w:asciiTheme="majorHAnsi" w:hAnsiTheme="majorHAnsi" w:cstheme="majorHAnsi"/>
          <w:sz w:val="20"/>
          <w:szCs w:val="20"/>
        </w:rPr>
      </w:pPr>
    </w:p>
    <w:p w14:paraId="155D78BD" w14:textId="29DFD5D2" w:rsidR="00B02C82" w:rsidRPr="00B1550E" w:rsidRDefault="00E7740E" w:rsidP="00AF4EA6">
      <w:pPr>
        <w:tabs>
          <w:tab w:val="left" w:pos="-709"/>
        </w:tabs>
        <w:jc w:val="both"/>
        <w:rPr>
          <w:rFonts w:asciiTheme="majorHAnsi" w:hAnsiTheme="majorHAnsi" w:cstheme="majorHAnsi"/>
          <w:sz w:val="20"/>
          <w:szCs w:val="20"/>
        </w:rPr>
      </w:pPr>
      <w:r w:rsidRPr="00B1550E">
        <w:rPr>
          <w:rFonts w:asciiTheme="majorHAnsi" w:hAnsiTheme="majorHAnsi" w:cstheme="majorHAnsi"/>
          <w:sz w:val="20"/>
          <w:szCs w:val="20"/>
        </w:rPr>
        <w:t xml:space="preserve">To naročilo izvaja Občina Nazarje, Savinjska cesta 4, 3331 Nazarje (v nadaljevanju: naročnik), v svojem imenu in za svoj račun in za račun naročnikov: Občine Mozirje, </w:t>
      </w:r>
      <w:r w:rsidR="000F2F81" w:rsidRPr="00B1550E">
        <w:rPr>
          <w:rFonts w:asciiTheme="majorHAnsi" w:hAnsiTheme="majorHAnsi" w:cstheme="majorHAnsi"/>
          <w:sz w:val="20"/>
          <w:szCs w:val="20"/>
        </w:rPr>
        <w:t xml:space="preserve">Šmihelska cesta 2, 3330 Mozirje, Občine Rečica ob Savinji, Rečica ob Savinji 55, 3332 Rečica ob Savinji, Občine Ljubno, Cesta v Rastke 12, 3333 Ljubno ob Savinji ter Občine Gornji Grad, Kocbekova cesta 23 3342 Gornji Grad </w:t>
      </w:r>
      <w:r w:rsidRPr="00B1550E">
        <w:rPr>
          <w:rFonts w:asciiTheme="majorHAnsi" w:hAnsiTheme="majorHAnsi" w:cstheme="majorHAnsi"/>
          <w:sz w:val="20"/>
          <w:szCs w:val="20"/>
        </w:rPr>
        <w:t>(v nadaljevanju: posamezni naročniki)</w:t>
      </w:r>
      <w:r w:rsidR="000F2F81" w:rsidRPr="00B1550E">
        <w:rPr>
          <w:rFonts w:asciiTheme="majorHAnsi" w:hAnsiTheme="majorHAnsi" w:cstheme="majorHAnsi"/>
          <w:sz w:val="20"/>
          <w:szCs w:val="20"/>
        </w:rPr>
        <w:t>.</w:t>
      </w:r>
    </w:p>
    <w:p w14:paraId="3DED9E36" w14:textId="44A4273B" w:rsidR="00B02C82" w:rsidRPr="00B1550E" w:rsidRDefault="00B02C82" w:rsidP="00A45C45">
      <w:pPr>
        <w:tabs>
          <w:tab w:val="left" w:pos="-709"/>
        </w:tabs>
        <w:jc w:val="center"/>
        <w:rPr>
          <w:rFonts w:asciiTheme="majorHAnsi" w:hAnsiTheme="majorHAnsi" w:cstheme="majorHAnsi"/>
          <w:sz w:val="20"/>
          <w:szCs w:val="20"/>
        </w:rPr>
      </w:pPr>
    </w:p>
    <w:p w14:paraId="5FDB5641" w14:textId="77777777" w:rsidR="00B02C82" w:rsidRPr="00B1550E" w:rsidRDefault="00B02C82" w:rsidP="00A45C45">
      <w:pPr>
        <w:pStyle w:val="Telobesedila3"/>
        <w:rPr>
          <w:rFonts w:asciiTheme="majorHAnsi" w:hAnsiTheme="majorHAnsi" w:cstheme="majorHAnsi"/>
          <w:sz w:val="20"/>
        </w:rPr>
      </w:pPr>
    </w:p>
    <w:p w14:paraId="7C88F73E" w14:textId="62375607" w:rsidR="00B02C82" w:rsidRPr="00B1550E" w:rsidRDefault="00C5088D" w:rsidP="00A45C45">
      <w:pPr>
        <w:pStyle w:val="Telobesedila3"/>
        <w:rPr>
          <w:rFonts w:asciiTheme="majorHAnsi" w:hAnsiTheme="majorHAnsi" w:cstheme="majorHAnsi"/>
          <w:sz w:val="20"/>
        </w:rPr>
      </w:pPr>
      <w:r w:rsidRPr="00B1550E">
        <w:rPr>
          <w:rFonts w:asciiTheme="majorHAnsi" w:hAnsiTheme="majorHAnsi" w:cstheme="majorHAnsi"/>
          <w:sz w:val="20"/>
        </w:rPr>
        <w:t>Naročnik</w:t>
      </w:r>
      <w:r w:rsidRPr="00B1550E">
        <w:rPr>
          <w:rFonts w:asciiTheme="majorHAnsi" w:hAnsiTheme="majorHAnsi" w:cstheme="majorHAnsi"/>
        </w:rPr>
        <w:t xml:space="preserve"> </w:t>
      </w:r>
      <w:r w:rsidRPr="00B1550E">
        <w:rPr>
          <w:rFonts w:asciiTheme="majorHAnsi" w:hAnsiTheme="majorHAnsi" w:cstheme="majorHAnsi"/>
          <w:sz w:val="20"/>
        </w:rPr>
        <w:t>vabi zainteresirane ponudnike, da predložijo svojo ponudbo v skladu s to razpisno dokumentacijo in sodelujejo v postopku oddaje javnega naročila.</w:t>
      </w:r>
    </w:p>
    <w:p w14:paraId="2D26D6CD" w14:textId="77777777" w:rsidR="00C5088D" w:rsidRPr="00B1550E" w:rsidRDefault="00C5088D" w:rsidP="00A45C45">
      <w:pPr>
        <w:pStyle w:val="Telobesedila3"/>
        <w:rPr>
          <w:rFonts w:asciiTheme="majorHAnsi" w:hAnsiTheme="majorHAnsi" w:cstheme="majorHAnsi"/>
          <w:sz w:val="20"/>
        </w:rPr>
      </w:pPr>
    </w:p>
    <w:p w14:paraId="3B234997" w14:textId="77777777" w:rsidR="00C5088D" w:rsidRPr="00B1550E" w:rsidRDefault="00C5088D" w:rsidP="00A45C45">
      <w:pPr>
        <w:pStyle w:val="Telobesedila3"/>
        <w:rPr>
          <w:rFonts w:asciiTheme="majorHAnsi" w:hAnsiTheme="majorHAnsi" w:cstheme="majorHAnsi"/>
          <w:sz w:val="20"/>
        </w:rPr>
      </w:pPr>
    </w:p>
    <w:p w14:paraId="2CCBCC55" w14:textId="77777777" w:rsidR="00C5088D" w:rsidRPr="00B1550E" w:rsidRDefault="00C5088D" w:rsidP="00A45C45">
      <w:pPr>
        <w:pStyle w:val="Telobesedila3"/>
        <w:rPr>
          <w:rFonts w:asciiTheme="majorHAnsi" w:hAnsiTheme="majorHAnsi" w:cstheme="majorHAnsi"/>
          <w:sz w:val="20"/>
        </w:rPr>
      </w:pPr>
    </w:p>
    <w:p w14:paraId="2D81FA7D" w14:textId="3B08E2DE" w:rsidR="00B02C82" w:rsidRPr="00B1550E" w:rsidRDefault="00B02C82" w:rsidP="00B02C82">
      <w:pPr>
        <w:pStyle w:val="Telobesedila3"/>
        <w:rPr>
          <w:rFonts w:asciiTheme="majorHAnsi" w:hAnsiTheme="majorHAnsi" w:cstheme="majorHAnsi"/>
          <w:sz w:val="20"/>
          <w:szCs w:val="20"/>
        </w:rPr>
      </w:pPr>
      <w:r w:rsidRPr="00B1550E">
        <w:rPr>
          <w:rFonts w:asciiTheme="majorHAnsi" w:hAnsiTheme="majorHAnsi" w:cstheme="majorHAnsi"/>
          <w:sz w:val="20"/>
          <w:szCs w:val="20"/>
        </w:rPr>
        <w:t>Vrsta postopka:</w:t>
      </w:r>
      <w:r w:rsidRPr="00B1550E">
        <w:rPr>
          <w:rFonts w:asciiTheme="majorHAnsi" w:hAnsiTheme="majorHAnsi" w:cstheme="majorHAnsi"/>
          <w:sz w:val="20"/>
          <w:szCs w:val="20"/>
        </w:rPr>
        <w:tab/>
      </w:r>
      <w:r w:rsidRPr="00B1550E">
        <w:rPr>
          <w:rFonts w:asciiTheme="majorHAnsi" w:hAnsiTheme="majorHAnsi" w:cstheme="majorHAnsi"/>
          <w:sz w:val="20"/>
          <w:szCs w:val="20"/>
        </w:rPr>
        <w:tab/>
        <w:t>Odprti postopek</w:t>
      </w:r>
    </w:p>
    <w:p w14:paraId="59AC322F" w14:textId="0F974B80" w:rsidR="00B55BEF" w:rsidRPr="00B1550E" w:rsidRDefault="00B55BEF" w:rsidP="00B55BEF">
      <w:pPr>
        <w:pStyle w:val="Telobesedila3"/>
        <w:rPr>
          <w:rFonts w:asciiTheme="majorHAnsi" w:hAnsiTheme="majorHAnsi" w:cstheme="majorHAnsi"/>
          <w:sz w:val="20"/>
          <w:szCs w:val="20"/>
          <w:highlight w:val="yellow"/>
        </w:rPr>
      </w:pPr>
    </w:p>
    <w:p w14:paraId="3E0E13B6" w14:textId="064E41B8" w:rsidR="00B55BEF" w:rsidRPr="00B1550E" w:rsidRDefault="00B55BEF" w:rsidP="00B55BEF">
      <w:pPr>
        <w:jc w:val="both"/>
        <w:rPr>
          <w:rFonts w:asciiTheme="majorHAnsi" w:hAnsiTheme="majorHAnsi" w:cstheme="majorHAnsi"/>
          <w:sz w:val="20"/>
          <w:szCs w:val="20"/>
          <w:highlight w:val="yellow"/>
        </w:rPr>
      </w:pPr>
    </w:p>
    <w:p w14:paraId="3D16F067" w14:textId="7AE72503" w:rsidR="00B55BEF" w:rsidRPr="00B1550E" w:rsidRDefault="00B55BEF" w:rsidP="00D83E9A">
      <w:pPr>
        <w:rPr>
          <w:rFonts w:asciiTheme="majorHAnsi" w:hAnsiTheme="majorHAnsi" w:cstheme="majorHAnsi"/>
          <w:b/>
          <w:sz w:val="20"/>
          <w:szCs w:val="20"/>
          <w:highlight w:val="yellow"/>
        </w:rPr>
      </w:pPr>
    </w:p>
    <w:p w14:paraId="34117D9B" w14:textId="006EC1B1" w:rsidR="00B55BEF" w:rsidRPr="00B1550E" w:rsidRDefault="00B55BEF" w:rsidP="00B55BEF">
      <w:pPr>
        <w:rPr>
          <w:rFonts w:asciiTheme="majorHAnsi" w:hAnsiTheme="majorHAnsi" w:cstheme="majorHAnsi"/>
          <w:sz w:val="20"/>
          <w:szCs w:val="20"/>
          <w:highlight w:val="yellow"/>
        </w:rPr>
      </w:pPr>
    </w:p>
    <w:p w14:paraId="1E0C6326" w14:textId="21418EFE" w:rsidR="00B55BEF" w:rsidRPr="00B1550E" w:rsidRDefault="00B55BEF" w:rsidP="00D83E9A">
      <w:pPr>
        <w:rPr>
          <w:rFonts w:asciiTheme="majorHAnsi" w:hAnsiTheme="majorHAnsi" w:cstheme="majorHAnsi"/>
          <w:b/>
          <w:sz w:val="20"/>
          <w:szCs w:val="20"/>
          <w:highlight w:val="yellow"/>
        </w:rPr>
      </w:pPr>
    </w:p>
    <w:p w14:paraId="5C44795A" w14:textId="29985C32" w:rsidR="00C7492A" w:rsidRPr="00B1550E" w:rsidRDefault="00C7492A" w:rsidP="00D83E9A">
      <w:pPr>
        <w:rPr>
          <w:rFonts w:asciiTheme="majorHAnsi" w:hAnsiTheme="majorHAnsi" w:cstheme="majorHAnsi"/>
          <w:b/>
          <w:sz w:val="20"/>
          <w:szCs w:val="20"/>
          <w:highlight w:val="yellow"/>
        </w:rPr>
      </w:pPr>
    </w:p>
    <w:p w14:paraId="49F055A6" w14:textId="77777777" w:rsidR="00C7492A" w:rsidRPr="00B1550E" w:rsidRDefault="00C7492A" w:rsidP="00D83E9A">
      <w:pPr>
        <w:rPr>
          <w:rFonts w:asciiTheme="majorHAnsi" w:hAnsiTheme="majorHAnsi" w:cstheme="majorHAnsi"/>
          <w:b/>
          <w:sz w:val="20"/>
          <w:szCs w:val="20"/>
          <w:highlight w:val="yellow"/>
        </w:rPr>
      </w:pPr>
    </w:p>
    <w:p w14:paraId="2412A6FC" w14:textId="77777777" w:rsidR="00874FED" w:rsidRPr="00B1550E" w:rsidRDefault="00874FED" w:rsidP="00D83E9A">
      <w:pPr>
        <w:rPr>
          <w:rFonts w:asciiTheme="majorHAnsi" w:hAnsiTheme="majorHAnsi" w:cstheme="majorHAnsi"/>
          <w:b/>
          <w:sz w:val="20"/>
          <w:szCs w:val="20"/>
          <w:highlight w:val="yellow"/>
        </w:rPr>
      </w:pPr>
    </w:p>
    <w:p w14:paraId="7A9CD7AD" w14:textId="77777777" w:rsidR="00874FED" w:rsidRPr="00B1550E" w:rsidRDefault="00874FED" w:rsidP="00D83E9A">
      <w:pPr>
        <w:rPr>
          <w:rFonts w:asciiTheme="majorHAnsi" w:hAnsiTheme="majorHAnsi" w:cstheme="majorHAnsi"/>
          <w:b/>
          <w:sz w:val="20"/>
          <w:szCs w:val="20"/>
          <w:highlight w:val="yellow"/>
        </w:rPr>
      </w:pPr>
    </w:p>
    <w:p w14:paraId="6E0B08A6" w14:textId="77777777" w:rsidR="00874FED" w:rsidRPr="00B1550E" w:rsidRDefault="00874FED" w:rsidP="00D83E9A">
      <w:pPr>
        <w:rPr>
          <w:rFonts w:asciiTheme="majorHAnsi" w:hAnsiTheme="majorHAnsi" w:cstheme="majorHAnsi"/>
          <w:b/>
          <w:sz w:val="20"/>
          <w:szCs w:val="20"/>
          <w:highlight w:val="yellow"/>
        </w:rPr>
      </w:pPr>
    </w:p>
    <w:p w14:paraId="3857AB70" w14:textId="77777777" w:rsidR="00874FED" w:rsidRPr="00B1550E" w:rsidRDefault="00874FED" w:rsidP="00D83E9A">
      <w:pPr>
        <w:rPr>
          <w:rFonts w:asciiTheme="majorHAnsi" w:hAnsiTheme="majorHAnsi" w:cstheme="majorHAnsi"/>
          <w:b/>
          <w:sz w:val="20"/>
          <w:szCs w:val="20"/>
          <w:highlight w:val="yellow"/>
        </w:rPr>
      </w:pPr>
    </w:p>
    <w:p w14:paraId="1658A728" w14:textId="77777777" w:rsidR="00874FED" w:rsidRPr="00B1550E" w:rsidRDefault="00874FED" w:rsidP="00D83E9A">
      <w:pPr>
        <w:rPr>
          <w:rFonts w:asciiTheme="majorHAnsi" w:hAnsiTheme="majorHAnsi" w:cstheme="majorHAnsi"/>
          <w:b/>
          <w:sz w:val="20"/>
          <w:szCs w:val="20"/>
          <w:highlight w:val="yellow"/>
        </w:rPr>
      </w:pPr>
    </w:p>
    <w:p w14:paraId="6211573C" w14:textId="77777777" w:rsidR="00874FED" w:rsidRPr="00B1550E" w:rsidRDefault="00874FED" w:rsidP="00D83E9A">
      <w:pPr>
        <w:rPr>
          <w:rFonts w:asciiTheme="majorHAnsi" w:hAnsiTheme="majorHAnsi" w:cstheme="majorHAnsi"/>
          <w:b/>
          <w:sz w:val="20"/>
          <w:szCs w:val="20"/>
          <w:highlight w:val="yellow"/>
        </w:rPr>
      </w:pPr>
    </w:p>
    <w:p w14:paraId="4E4C915B" w14:textId="1257D196" w:rsidR="00874FED" w:rsidRPr="00B1550E" w:rsidRDefault="00874FED" w:rsidP="00D83E9A">
      <w:pPr>
        <w:rPr>
          <w:rFonts w:asciiTheme="majorHAnsi" w:hAnsiTheme="majorHAnsi" w:cstheme="majorHAnsi"/>
          <w:b/>
          <w:sz w:val="20"/>
          <w:szCs w:val="20"/>
          <w:highlight w:val="yellow"/>
        </w:rPr>
      </w:pPr>
    </w:p>
    <w:p w14:paraId="746A76F0" w14:textId="0A070C04" w:rsidR="007D3D2E" w:rsidRPr="00B1550E" w:rsidRDefault="00B85871" w:rsidP="007076EC">
      <w:pPr>
        <w:rPr>
          <w:rFonts w:asciiTheme="majorHAnsi" w:hAnsiTheme="majorHAnsi" w:cstheme="majorHAnsi"/>
          <w:b/>
          <w:sz w:val="20"/>
          <w:szCs w:val="20"/>
          <w:highlight w:val="yellow"/>
        </w:rPr>
      </w:pPr>
      <w:r w:rsidRPr="00B1550E">
        <w:rPr>
          <w:rFonts w:asciiTheme="majorHAnsi" w:hAnsiTheme="majorHAnsi" w:cstheme="majorHAnsi"/>
          <w:b/>
          <w:sz w:val="20"/>
          <w:szCs w:val="20"/>
          <w:highlight w:val="yellow"/>
        </w:rPr>
        <w:br w:type="page"/>
      </w:r>
    </w:p>
    <w:p w14:paraId="3361BF49" w14:textId="77777777" w:rsidR="007D3D2E" w:rsidRPr="00B1550E" w:rsidRDefault="007D3D2E" w:rsidP="007D3D2E">
      <w:pPr>
        <w:tabs>
          <w:tab w:val="left" w:pos="-709"/>
        </w:tabs>
        <w:jc w:val="both"/>
        <w:rPr>
          <w:rFonts w:asciiTheme="majorHAnsi" w:hAnsiTheme="majorHAnsi" w:cstheme="majorHAnsi"/>
          <w:sz w:val="20"/>
          <w:szCs w:val="20"/>
          <w:highlight w:val="yellow"/>
        </w:rPr>
      </w:pPr>
    </w:p>
    <w:sdt>
      <w:sdtPr>
        <w:rPr>
          <w:rFonts w:ascii="Times New Roman" w:hAnsi="Times New Roman"/>
          <w:b w:val="0"/>
          <w:bCs w:val="0"/>
          <w:color w:val="auto"/>
          <w:sz w:val="24"/>
          <w:szCs w:val="24"/>
        </w:rPr>
        <w:id w:val="-1676569213"/>
        <w:docPartObj>
          <w:docPartGallery w:val="Table of Contents"/>
          <w:docPartUnique/>
        </w:docPartObj>
      </w:sdtPr>
      <w:sdtContent>
        <w:p w14:paraId="6BD1625D" w14:textId="37518932" w:rsidR="007231B4" w:rsidRDefault="007231B4">
          <w:pPr>
            <w:pStyle w:val="NaslovTOC"/>
          </w:pPr>
          <w:r>
            <w:t>Vsebina</w:t>
          </w:r>
        </w:p>
        <w:p w14:paraId="2D309397" w14:textId="310361A6" w:rsidR="00FE5BEA" w:rsidRDefault="007231B4">
          <w:pPr>
            <w:pStyle w:val="Kazalovsebine1"/>
            <w:tabs>
              <w:tab w:val="left" w:pos="440"/>
              <w:tab w:val="right" w:leader="dot" w:pos="9344"/>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06752154" w:history="1">
            <w:r w:rsidR="00FE5BEA" w:rsidRPr="00922E9E">
              <w:rPr>
                <w:rStyle w:val="Hiperpovezava"/>
                <w:rFonts w:asciiTheme="majorHAnsi" w:hAnsiTheme="majorHAnsi" w:cstheme="majorHAnsi"/>
                <w:b/>
                <w:noProof/>
              </w:rPr>
              <w:t>1.</w:t>
            </w:r>
            <w:r w:rsidR="00FE5BEA">
              <w:rPr>
                <w:rFonts w:asciiTheme="minorHAnsi" w:eastAsiaTheme="minorEastAsia" w:hAnsiTheme="minorHAnsi" w:cstheme="minorBidi"/>
                <w:noProof/>
                <w:kern w:val="2"/>
                <w14:ligatures w14:val="standardContextual"/>
              </w:rPr>
              <w:tab/>
            </w:r>
            <w:r w:rsidR="00FE5BEA" w:rsidRPr="00922E9E">
              <w:rPr>
                <w:rStyle w:val="Hiperpovezava"/>
                <w:rFonts w:asciiTheme="majorHAnsi" w:hAnsiTheme="majorHAnsi" w:cstheme="majorHAnsi"/>
                <w:b/>
                <w:noProof/>
              </w:rPr>
              <w:t>OSNOVNI PODATKI O NAROČILU</w:t>
            </w:r>
            <w:r w:rsidR="00FE5BEA">
              <w:rPr>
                <w:noProof/>
                <w:webHidden/>
              </w:rPr>
              <w:tab/>
            </w:r>
            <w:r w:rsidR="00FE5BEA">
              <w:rPr>
                <w:noProof/>
                <w:webHidden/>
              </w:rPr>
              <w:fldChar w:fldCharType="begin"/>
            </w:r>
            <w:r w:rsidR="00FE5BEA">
              <w:rPr>
                <w:noProof/>
                <w:webHidden/>
              </w:rPr>
              <w:instrText xml:space="preserve"> PAGEREF _Toc206752154 \h </w:instrText>
            </w:r>
            <w:r w:rsidR="00FE5BEA">
              <w:rPr>
                <w:noProof/>
                <w:webHidden/>
              </w:rPr>
            </w:r>
            <w:r w:rsidR="00FE5BEA">
              <w:rPr>
                <w:noProof/>
                <w:webHidden/>
              </w:rPr>
              <w:fldChar w:fldCharType="separate"/>
            </w:r>
            <w:r w:rsidR="00FE5BEA">
              <w:rPr>
                <w:noProof/>
                <w:webHidden/>
              </w:rPr>
              <w:t>3</w:t>
            </w:r>
            <w:r w:rsidR="00FE5BEA">
              <w:rPr>
                <w:noProof/>
                <w:webHidden/>
              </w:rPr>
              <w:fldChar w:fldCharType="end"/>
            </w:r>
          </w:hyperlink>
        </w:p>
        <w:p w14:paraId="3B9ADF72" w14:textId="691A69F5" w:rsidR="00FE5BEA" w:rsidRDefault="00FE5BEA">
          <w:pPr>
            <w:pStyle w:val="Kazalovsebine1"/>
            <w:tabs>
              <w:tab w:val="left" w:pos="440"/>
              <w:tab w:val="right" w:leader="dot" w:pos="9344"/>
            </w:tabs>
            <w:rPr>
              <w:rFonts w:asciiTheme="minorHAnsi" w:eastAsiaTheme="minorEastAsia" w:hAnsiTheme="minorHAnsi" w:cstheme="minorBidi"/>
              <w:noProof/>
              <w:kern w:val="2"/>
              <w14:ligatures w14:val="standardContextual"/>
            </w:rPr>
          </w:pPr>
          <w:hyperlink w:anchor="_Toc206752155" w:history="1">
            <w:r w:rsidRPr="00922E9E">
              <w:rPr>
                <w:rStyle w:val="Hiperpovezava"/>
                <w:rFonts w:asciiTheme="majorHAnsi" w:hAnsiTheme="majorHAnsi" w:cstheme="majorHAnsi"/>
                <w:b/>
                <w:noProof/>
              </w:rPr>
              <w:t>2.</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PRAVILA POSLOVANJA</w:t>
            </w:r>
            <w:r>
              <w:rPr>
                <w:noProof/>
                <w:webHidden/>
              </w:rPr>
              <w:tab/>
            </w:r>
            <w:r>
              <w:rPr>
                <w:noProof/>
                <w:webHidden/>
              </w:rPr>
              <w:fldChar w:fldCharType="begin"/>
            </w:r>
            <w:r>
              <w:rPr>
                <w:noProof/>
                <w:webHidden/>
              </w:rPr>
              <w:instrText xml:space="preserve"> PAGEREF _Toc206752155 \h </w:instrText>
            </w:r>
            <w:r>
              <w:rPr>
                <w:noProof/>
                <w:webHidden/>
              </w:rPr>
            </w:r>
            <w:r>
              <w:rPr>
                <w:noProof/>
                <w:webHidden/>
              </w:rPr>
              <w:fldChar w:fldCharType="separate"/>
            </w:r>
            <w:r>
              <w:rPr>
                <w:noProof/>
                <w:webHidden/>
              </w:rPr>
              <w:t>4</w:t>
            </w:r>
            <w:r>
              <w:rPr>
                <w:noProof/>
                <w:webHidden/>
              </w:rPr>
              <w:fldChar w:fldCharType="end"/>
            </w:r>
          </w:hyperlink>
        </w:p>
        <w:p w14:paraId="3F7AFF37" w14:textId="387BBB58" w:rsidR="00FE5BEA" w:rsidRDefault="00FE5BEA">
          <w:pPr>
            <w:pStyle w:val="Kazalovsebine1"/>
            <w:tabs>
              <w:tab w:val="left" w:pos="660"/>
              <w:tab w:val="right" w:leader="dot" w:pos="9344"/>
            </w:tabs>
            <w:rPr>
              <w:rFonts w:asciiTheme="minorHAnsi" w:eastAsiaTheme="minorEastAsia" w:hAnsiTheme="minorHAnsi" w:cstheme="minorBidi"/>
              <w:noProof/>
              <w:kern w:val="2"/>
              <w14:ligatures w14:val="standardContextual"/>
            </w:rPr>
          </w:pPr>
          <w:hyperlink w:anchor="_Toc206752156" w:history="1">
            <w:r w:rsidRPr="00922E9E">
              <w:rPr>
                <w:rStyle w:val="Hiperpovezava"/>
                <w:rFonts w:asciiTheme="majorHAnsi" w:hAnsiTheme="majorHAnsi" w:cstheme="majorHAnsi"/>
                <w:b/>
                <w:noProof/>
              </w:rPr>
              <w:t>2.1</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Pravna podlaga</w:t>
            </w:r>
            <w:r>
              <w:rPr>
                <w:noProof/>
                <w:webHidden/>
              </w:rPr>
              <w:tab/>
            </w:r>
            <w:r>
              <w:rPr>
                <w:noProof/>
                <w:webHidden/>
              </w:rPr>
              <w:fldChar w:fldCharType="begin"/>
            </w:r>
            <w:r>
              <w:rPr>
                <w:noProof/>
                <w:webHidden/>
              </w:rPr>
              <w:instrText xml:space="preserve"> PAGEREF _Toc206752156 \h </w:instrText>
            </w:r>
            <w:r>
              <w:rPr>
                <w:noProof/>
                <w:webHidden/>
              </w:rPr>
            </w:r>
            <w:r>
              <w:rPr>
                <w:noProof/>
                <w:webHidden/>
              </w:rPr>
              <w:fldChar w:fldCharType="separate"/>
            </w:r>
            <w:r>
              <w:rPr>
                <w:noProof/>
                <w:webHidden/>
              </w:rPr>
              <w:t>4</w:t>
            </w:r>
            <w:r>
              <w:rPr>
                <w:noProof/>
                <w:webHidden/>
              </w:rPr>
              <w:fldChar w:fldCharType="end"/>
            </w:r>
          </w:hyperlink>
        </w:p>
        <w:p w14:paraId="6C9DC2E9" w14:textId="0426DD2C" w:rsidR="00FE5BEA" w:rsidRDefault="00FE5BEA">
          <w:pPr>
            <w:pStyle w:val="Kazalovsebine1"/>
            <w:tabs>
              <w:tab w:val="left" w:pos="660"/>
              <w:tab w:val="right" w:leader="dot" w:pos="9344"/>
            </w:tabs>
            <w:rPr>
              <w:rFonts w:asciiTheme="minorHAnsi" w:eastAsiaTheme="minorEastAsia" w:hAnsiTheme="minorHAnsi" w:cstheme="minorBidi"/>
              <w:noProof/>
              <w:kern w:val="2"/>
              <w14:ligatures w14:val="standardContextual"/>
            </w:rPr>
          </w:pPr>
          <w:hyperlink w:anchor="_Toc206752157" w:history="1">
            <w:r w:rsidRPr="00922E9E">
              <w:rPr>
                <w:rStyle w:val="Hiperpovezava"/>
                <w:rFonts w:asciiTheme="majorHAnsi" w:hAnsiTheme="majorHAnsi" w:cstheme="majorHAnsi"/>
                <w:b/>
                <w:noProof/>
              </w:rPr>
              <w:t>2.2</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Pomen izrazov v navodilih</w:t>
            </w:r>
            <w:r>
              <w:rPr>
                <w:noProof/>
                <w:webHidden/>
              </w:rPr>
              <w:tab/>
            </w:r>
            <w:r>
              <w:rPr>
                <w:noProof/>
                <w:webHidden/>
              </w:rPr>
              <w:fldChar w:fldCharType="begin"/>
            </w:r>
            <w:r>
              <w:rPr>
                <w:noProof/>
                <w:webHidden/>
              </w:rPr>
              <w:instrText xml:space="preserve"> PAGEREF _Toc206752157 \h </w:instrText>
            </w:r>
            <w:r>
              <w:rPr>
                <w:noProof/>
                <w:webHidden/>
              </w:rPr>
            </w:r>
            <w:r>
              <w:rPr>
                <w:noProof/>
                <w:webHidden/>
              </w:rPr>
              <w:fldChar w:fldCharType="separate"/>
            </w:r>
            <w:r>
              <w:rPr>
                <w:noProof/>
                <w:webHidden/>
              </w:rPr>
              <w:t>4</w:t>
            </w:r>
            <w:r>
              <w:rPr>
                <w:noProof/>
                <w:webHidden/>
              </w:rPr>
              <w:fldChar w:fldCharType="end"/>
            </w:r>
          </w:hyperlink>
        </w:p>
        <w:p w14:paraId="7B4B4DFE" w14:textId="277EA70E" w:rsidR="00FE5BEA" w:rsidRDefault="00FE5BEA">
          <w:pPr>
            <w:pStyle w:val="Kazalovsebine1"/>
            <w:tabs>
              <w:tab w:val="left" w:pos="660"/>
              <w:tab w:val="right" w:leader="dot" w:pos="9344"/>
            </w:tabs>
            <w:rPr>
              <w:rFonts w:asciiTheme="minorHAnsi" w:eastAsiaTheme="minorEastAsia" w:hAnsiTheme="minorHAnsi" w:cstheme="minorBidi"/>
              <w:noProof/>
              <w:kern w:val="2"/>
              <w14:ligatures w14:val="standardContextual"/>
            </w:rPr>
          </w:pPr>
          <w:hyperlink w:anchor="_Toc206752158" w:history="1">
            <w:r w:rsidRPr="00922E9E">
              <w:rPr>
                <w:rStyle w:val="Hiperpovezava"/>
                <w:rFonts w:asciiTheme="majorHAnsi" w:hAnsiTheme="majorHAnsi" w:cstheme="majorHAnsi"/>
                <w:b/>
                <w:noProof/>
              </w:rPr>
              <w:t>2.3</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Pojasnila in spremembe razpisne dokumentacije</w:t>
            </w:r>
            <w:r>
              <w:rPr>
                <w:noProof/>
                <w:webHidden/>
              </w:rPr>
              <w:tab/>
            </w:r>
            <w:r>
              <w:rPr>
                <w:noProof/>
                <w:webHidden/>
              </w:rPr>
              <w:fldChar w:fldCharType="begin"/>
            </w:r>
            <w:r>
              <w:rPr>
                <w:noProof/>
                <w:webHidden/>
              </w:rPr>
              <w:instrText xml:space="preserve"> PAGEREF _Toc206752158 \h </w:instrText>
            </w:r>
            <w:r>
              <w:rPr>
                <w:noProof/>
                <w:webHidden/>
              </w:rPr>
            </w:r>
            <w:r>
              <w:rPr>
                <w:noProof/>
                <w:webHidden/>
              </w:rPr>
              <w:fldChar w:fldCharType="separate"/>
            </w:r>
            <w:r>
              <w:rPr>
                <w:noProof/>
                <w:webHidden/>
              </w:rPr>
              <w:t>4</w:t>
            </w:r>
            <w:r>
              <w:rPr>
                <w:noProof/>
                <w:webHidden/>
              </w:rPr>
              <w:fldChar w:fldCharType="end"/>
            </w:r>
          </w:hyperlink>
        </w:p>
        <w:p w14:paraId="12FBF21A" w14:textId="4160C023" w:rsidR="00FE5BEA" w:rsidRDefault="00FE5BEA">
          <w:pPr>
            <w:pStyle w:val="Kazalovsebine1"/>
            <w:tabs>
              <w:tab w:val="left" w:pos="660"/>
              <w:tab w:val="right" w:leader="dot" w:pos="9344"/>
            </w:tabs>
            <w:rPr>
              <w:rFonts w:asciiTheme="minorHAnsi" w:eastAsiaTheme="minorEastAsia" w:hAnsiTheme="minorHAnsi" w:cstheme="minorBidi"/>
              <w:noProof/>
              <w:kern w:val="2"/>
              <w14:ligatures w14:val="standardContextual"/>
            </w:rPr>
          </w:pPr>
          <w:hyperlink w:anchor="_Toc206752159" w:history="1">
            <w:r w:rsidRPr="00922E9E">
              <w:rPr>
                <w:rStyle w:val="Hiperpovezava"/>
                <w:rFonts w:asciiTheme="majorHAnsi" w:hAnsiTheme="majorHAnsi" w:cstheme="majorHAnsi"/>
                <w:b/>
                <w:noProof/>
              </w:rPr>
              <w:t>2.4</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Zaupnost in javnost podatkov</w:t>
            </w:r>
            <w:r>
              <w:rPr>
                <w:noProof/>
                <w:webHidden/>
              </w:rPr>
              <w:tab/>
            </w:r>
            <w:r>
              <w:rPr>
                <w:noProof/>
                <w:webHidden/>
              </w:rPr>
              <w:fldChar w:fldCharType="begin"/>
            </w:r>
            <w:r>
              <w:rPr>
                <w:noProof/>
                <w:webHidden/>
              </w:rPr>
              <w:instrText xml:space="preserve"> PAGEREF _Toc206752159 \h </w:instrText>
            </w:r>
            <w:r>
              <w:rPr>
                <w:noProof/>
                <w:webHidden/>
              </w:rPr>
            </w:r>
            <w:r>
              <w:rPr>
                <w:noProof/>
                <w:webHidden/>
              </w:rPr>
              <w:fldChar w:fldCharType="separate"/>
            </w:r>
            <w:r>
              <w:rPr>
                <w:noProof/>
                <w:webHidden/>
              </w:rPr>
              <w:t>4</w:t>
            </w:r>
            <w:r>
              <w:rPr>
                <w:noProof/>
                <w:webHidden/>
              </w:rPr>
              <w:fldChar w:fldCharType="end"/>
            </w:r>
          </w:hyperlink>
        </w:p>
        <w:p w14:paraId="6683876A" w14:textId="2146A4EB" w:rsidR="00FE5BEA" w:rsidRDefault="00FE5BEA">
          <w:pPr>
            <w:pStyle w:val="Kazalovsebine1"/>
            <w:tabs>
              <w:tab w:val="left" w:pos="660"/>
              <w:tab w:val="right" w:leader="dot" w:pos="9344"/>
            </w:tabs>
            <w:rPr>
              <w:rFonts w:asciiTheme="minorHAnsi" w:eastAsiaTheme="minorEastAsia" w:hAnsiTheme="minorHAnsi" w:cstheme="minorBidi"/>
              <w:noProof/>
              <w:kern w:val="2"/>
              <w14:ligatures w14:val="standardContextual"/>
            </w:rPr>
          </w:pPr>
          <w:hyperlink w:anchor="_Toc206752160" w:history="1">
            <w:r w:rsidRPr="00922E9E">
              <w:rPr>
                <w:rStyle w:val="Hiperpovezava"/>
                <w:rFonts w:asciiTheme="majorHAnsi" w:hAnsiTheme="majorHAnsi" w:cstheme="majorHAnsi"/>
                <w:b/>
                <w:noProof/>
              </w:rPr>
              <w:t xml:space="preserve">2.5 </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Obličnost ponudbe</w:t>
            </w:r>
            <w:r>
              <w:rPr>
                <w:noProof/>
                <w:webHidden/>
              </w:rPr>
              <w:tab/>
            </w:r>
            <w:r>
              <w:rPr>
                <w:noProof/>
                <w:webHidden/>
              </w:rPr>
              <w:fldChar w:fldCharType="begin"/>
            </w:r>
            <w:r>
              <w:rPr>
                <w:noProof/>
                <w:webHidden/>
              </w:rPr>
              <w:instrText xml:space="preserve"> PAGEREF _Toc206752160 \h </w:instrText>
            </w:r>
            <w:r>
              <w:rPr>
                <w:noProof/>
                <w:webHidden/>
              </w:rPr>
            </w:r>
            <w:r>
              <w:rPr>
                <w:noProof/>
                <w:webHidden/>
              </w:rPr>
              <w:fldChar w:fldCharType="separate"/>
            </w:r>
            <w:r>
              <w:rPr>
                <w:noProof/>
                <w:webHidden/>
              </w:rPr>
              <w:t>4</w:t>
            </w:r>
            <w:r>
              <w:rPr>
                <w:noProof/>
                <w:webHidden/>
              </w:rPr>
              <w:fldChar w:fldCharType="end"/>
            </w:r>
          </w:hyperlink>
        </w:p>
        <w:p w14:paraId="5EEEE1A5" w14:textId="3DADC78E" w:rsidR="00FE5BEA" w:rsidRDefault="00FE5BEA">
          <w:pPr>
            <w:pStyle w:val="Kazalovsebine1"/>
            <w:tabs>
              <w:tab w:val="left" w:pos="660"/>
              <w:tab w:val="right" w:leader="dot" w:pos="9344"/>
            </w:tabs>
            <w:rPr>
              <w:rFonts w:asciiTheme="minorHAnsi" w:eastAsiaTheme="minorEastAsia" w:hAnsiTheme="minorHAnsi" w:cstheme="minorBidi"/>
              <w:noProof/>
              <w:kern w:val="2"/>
              <w14:ligatures w14:val="standardContextual"/>
            </w:rPr>
          </w:pPr>
          <w:hyperlink w:anchor="_Toc206752161" w:history="1">
            <w:r w:rsidRPr="00922E9E">
              <w:rPr>
                <w:rStyle w:val="Hiperpovezava"/>
                <w:rFonts w:asciiTheme="majorHAnsi" w:hAnsiTheme="majorHAnsi" w:cstheme="majorHAnsi"/>
                <w:b/>
                <w:noProof/>
              </w:rPr>
              <w:t>2.6</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Finančna zavarovanja</w:t>
            </w:r>
            <w:r>
              <w:rPr>
                <w:noProof/>
                <w:webHidden/>
              </w:rPr>
              <w:tab/>
            </w:r>
            <w:r>
              <w:rPr>
                <w:noProof/>
                <w:webHidden/>
              </w:rPr>
              <w:fldChar w:fldCharType="begin"/>
            </w:r>
            <w:r>
              <w:rPr>
                <w:noProof/>
                <w:webHidden/>
              </w:rPr>
              <w:instrText xml:space="preserve"> PAGEREF _Toc206752161 \h </w:instrText>
            </w:r>
            <w:r>
              <w:rPr>
                <w:noProof/>
                <w:webHidden/>
              </w:rPr>
            </w:r>
            <w:r>
              <w:rPr>
                <w:noProof/>
                <w:webHidden/>
              </w:rPr>
              <w:fldChar w:fldCharType="separate"/>
            </w:r>
            <w:r>
              <w:rPr>
                <w:noProof/>
                <w:webHidden/>
              </w:rPr>
              <w:t>5</w:t>
            </w:r>
            <w:r>
              <w:rPr>
                <w:noProof/>
                <w:webHidden/>
              </w:rPr>
              <w:fldChar w:fldCharType="end"/>
            </w:r>
          </w:hyperlink>
        </w:p>
        <w:p w14:paraId="0D53659D" w14:textId="3763FEB0" w:rsidR="00FE5BEA" w:rsidRDefault="00FE5BEA">
          <w:pPr>
            <w:pStyle w:val="Kazalovsebine1"/>
            <w:tabs>
              <w:tab w:val="left" w:pos="660"/>
              <w:tab w:val="right" w:leader="dot" w:pos="9344"/>
            </w:tabs>
            <w:rPr>
              <w:rFonts w:asciiTheme="minorHAnsi" w:eastAsiaTheme="minorEastAsia" w:hAnsiTheme="minorHAnsi" w:cstheme="minorBidi"/>
              <w:noProof/>
              <w:kern w:val="2"/>
              <w14:ligatures w14:val="standardContextual"/>
            </w:rPr>
          </w:pPr>
          <w:hyperlink w:anchor="_Toc206752162" w:history="1">
            <w:r w:rsidRPr="00922E9E">
              <w:rPr>
                <w:rStyle w:val="Hiperpovezava"/>
                <w:rFonts w:asciiTheme="majorHAnsi" w:hAnsiTheme="majorHAnsi" w:cstheme="majorHAnsi"/>
                <w:b/>
                <w:noProof/>
              </w:rPr>
              <w:t>2.7</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Potrdilo o identifikaciji za DDV</w:t>
            </w:r>
            <w:r>
              <w:rPr>
                <w:noProof/>
                <w:webHidden/>
              </w:rPr>
              <w:tab/>
            </w:r>
            <w:r>
              <w:rPr>
                <w:noProof/>
                <w:webHidden/>
              </w:rPr>
              <w:fldChar w:fldCharType="begin"/>
            </w:r>
            <w:r>
              <w:rPr>
                <w:noProof/>
                <w:webHidden/>
              </w:rPr>
              <w:instrText xml:space="preserve"> PAGEREF _Toc206752162 \h </w:instrText>
            </w:r>
            <w:r>
              <w:rPr>
                <w:noProof/>
                <w:webHidden/>
              </w:rPr>
            </w:r>
            <w:r>
              <w:rPr>
                <w:noProof/>
                <w:webHidden/>
              </w:rPr>
              <w:fldChar w:fldCharType="separate"/>
            </w:r>
            <w:r>
              <w:rPr>
                <w:noProof/>
                <w:webHidden/>
              </w:rPr>
              <w:t>6</w:t>
            </w:r>
            <w:r>
              <w:rPr>
                <w:noProof/>
                <w:webHidden/>
              </w:rPr>
              <w:fldChar w:fldCharType="end"/>
            </w:r>
          </w:hyperlink>
        </w:p>
        <w:p w14:paraId="536DF660" w14:textId="1B8A16BF" w:rsidR="00FE5BEA" w:rsidRDefault="00FE5BEA">
          <w:pPr>
            <w:pStyle w:val="Kazalovsebine1"/>
            <w:tabs>
              <w:tab w:val="left" w:pos="660"/>
              <w:tab w:val="right" w:leader="dot" w:pos="9344"/>
            </w:tabs>
            <w:rPr>
              <w:rFonts w:asciiTheme="minorHAnsi" w:eastAsiaTheme="minorEastAsia" w:hAnsiTheme="minorHAnsi" w:cstheme="minorBidi"/>
              <w:noProof/>
              <w:kern w:val="2"/>
              <w14:ligatures w14:val="standardContextual"/>
            </w:rPr>
          </w:pPr>
          <w:hyperlink w:anchor="_Toc206752163" w:history="1">
            <w:r w:rsidRPr="00922E9E">
              <w:rPr>
                <w:rStyle w:val="Hiperpovezava"/>
                <w:rFonts w:asciiTheme="majorHAnsi" w:hAnsiTheme="majorHAnsi" w:cstheme="majorHAnsi"/>
                <w:b/>
                <w:noProof/>
              </w:rPr>
              <w:t>2.8</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Predložitev ponudbe</w:t>
            </w:r>
            <w:r>
              <w:rPr>
                <w:noProof/>
                <w:webHidden/>
              </w:rPr>
              <w:tab/>
            </w:r>
            <w:r>
              <w:rPr>
                <w:noProof/>
                <w:webHidden/>
              </w:rPr>
              <w:fldChar w:fldCharType="begin"/>
            </w:r>
            <w:r>
              <w:rPr>
                <w:noProof/>
                <w:webHidden/>
              </w:rPr>
              <w:instrText xml:space="preserve"> PAGEREF _Toc206752163 \h </w:instrText>
            </w:r>
            <w:r>
              <w:rPr>
                <w:noProof/>
                <w:webHidden/>
              </w:rPr>
            </w:r>
            <w:r>
              <w:rPr>
                <w:noProof/>
                <w:webHidden/>
              </w:rPr>
              <w:fldChar w:fldCharType="separate"/>
            </w:r>
            <w:r>
              <w:rPr>
                <w:noProof/>
                <w:webHidden/>
              </w:rPr>
              <w:t>6</w:t>
            </w:r>
            <w:r>
              <w:rPr>
                <w:noProof/>
                <w:webHidden/>
              </w:rPr>
              <w:fldChar w:fldCharType="end"/>
            </w:r>
          </w:hyperlink>
        </w:p>
        <w:p w14:paraId="3C919F83" w14:textId="178FF9C1" w:rsidR="00FE5BEA" w:rsidRDefault="00FE5BEA">
          <w:pPr>
            <w:pStyle w:val="Kazalovsebine1"/>
            <w:tabs>
              <w:tab w:val="left" w:pos="660"/>
              <w:tab w:val="right" w:leader="dot" w:pos="9344"/>
            </w:tabs>
            <w:rPr>
              <w:rFonts w:asciiTheme="minorHAnsi" w:eastAsiaTheme="minorEastAsia" w:hAnsiTheme="minorHAnsi" w:cstheme="minorBidi"/>
              <w:noProof/>
              <w:kern w:val="2"/>
              <w14:ligatures w14:val="standardContextual"/>
            </w:rPr>
          </w:pPr>
          <w:hyperlink w:anchor="_Toc206752164" w:history="1">
            <w:r w:rsidRPr="00922E9E">
              <w:rPr>
                <w:rStyle w:val="Hiperpovezava"/>
                <w:rFonts w:asciiTheme="majorHAnsi" w:hAnsiTheme="majorHAnsi" w:cstheme="majorHAnsi"/>
                <w:b/>
                <w:noProof/>
              </w:rPr>
              <w:t>2.9</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Odpiranje ponudb</w:t>
            </w:r>
            <w:r>
              <w:rPr>
                <w:noProof/>
                <w:webHidden/>
              </w:rPr>
              <w:tab/>
            </w:r>
            <w:r>
              <w:rPr>
                <w:noProof/>
                <w:webHidden/>
              </w:rPr>
              <w:fldChar w:fldCharType="begin"/>
            </w:r>
            <w:r>
              <w:rPr>
                <w:noProof/>
                <w:webHidden/>
              </w:rPr>
              <w:instrText xml:space="preserve"> PAGEREF _Toc206752164 \h </w:instrText>
            </w:r>
            <w:r>
              <w:rPr>
                <w:noProof/>
                <w:webHidden/>
              </w:rPr>
            </w:r>
            <w:r>
              <w:rPr>
                <w:noProof/>
                <w:webHidden/>
              </w:rPr>
              <w:fldChar w:fldCharType="separate"/>
            </w:r>
            <w:r>
              <w:rPr>
                <w:noProof/>
                <w:webHidden/>
              </w:rPr>
              <w:t>6</w:t>
            </w:r>
            <w:r>
              <w:rPr>
                <w:noProof/>
                <w:webHidden/>
              </w:rPr>
              <w:fldChar w:fldCharType="end"/>
            </w:r>
          </w:hyperlink>
        </w:p>
        <w:p w14:paraId="39A127E0" w14:textId="37C481A6" w:rsidR="00FE5BEA" w:rsidRDefault="00FE5BEA">
          <w:pPr>
            <w:pStyle w:val="Kazalovsebine1"/>
            <w:tabs>
              <w:tab w:val="left" w:pos="880"/>
              <w:tab w:val="right" w:leader="dot" w:pos="9344"/>
            </w:tabs>
            <w:rPr>
              <w:rFonts w:asciiTheme="minorHAnsi" w:eastAsiaTheme="minorEastAsia" w:hAnsiTheme="minorHAnsi" w:cstheme="minorBidi"/>
              <w:noProof/>
              <w:kern w:val="2"/>
              <w14:ligatures w14:val="standardContextual"/>
            </w:rPr>
          </w:pPr>
          <w:hyperlink w:anchor="_Toc206752165" w:history="1">
            <w:r w:rsidRPr="00922E9E">
              <w:rPr>
                <w:rStyle w:val="Hiperpovezava"/>
                <w:rFonts w:asciiTheme="majorHAnsi" w:hAnsiTheme="majorHAnsi" w:cstheme="majorHAnsi"/>
                <w:b/>
                <w:noProof/>
              </w:rPr>
              <w:t>2.10</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Pregled in presoja ponudb</w:t>
            </w:r>
            <w:r>
              <w:rPr>
                <w:noProof/>
                <w:webHidden/>
              </w:rPr>
              <w:tab/>
            </w:r>
            <w:r>
              <w:rPr>
                <w:noProof/>
                <w:webHidden/>
              </w:rPr>
              <w:fldChar w:fldCharType="begin"/>
            </w:r>
            <w:r>
              <w:rPr>
                <w:noProof/>
                <w:webHidden/>
              </w:rPr>
              <w:instrText xml:space="preserve"> PAGEREF _Toc206752165 \h </w:instrText>
            </w:r>
            <w:r>
              <w:rPr>
                <w:noProof/>
                <w:webHidden/>
              </w:rPr>
            </w:r>
            <w:r>
              <w:rPr>
                <w:noProof/>
                <w:webHidden/>
              </w:rPr>
              <w:fldChar w:fldCharType="separate"/>
            </w:r>
            <w:r>
              <w:rPr>
                <w:noProof/>
                <w:webHidden/>
              </w:rPr>
              <w:t>6</w:t>
            </w:r>
            <w:r>
              <w:rPr>
                <w:noProof/>
                <w:webHidden/>
              </w:rPr>
              <w:fldChar w:fldCharType="end"/>
            </w:r>
          </w:hyperlink>
        </w:p>
        <w:p w14:paraId="76839A8F" w14:textId="2E36A91D" w:rsidR="00FE5BEA" w:rsidRDefault="00FE5BEA">
          <w:pPr>
            <w:pStyle w:val="Kazalovsebine1"/>
            <w:tabs>
              <w:tab w:val="left" w:pos="880"/>
              <w:tab w:val="right" w:leader="dot" w:pos="9344"/>
            </w:tabs>
            <w:rPr>
              <w:rFonts w:asciiTheme="minorHAnsi" w:eastAsiaTheme="minorEastAsia" w:hAnsiTheme="minorHAnsi" w:cstheme="minorBidi"/>
              <w:noProof/>
              <w:kern w:val="2"/>
              <w14:ligatures w14:val="standardContextual"/>
            </w:rPr>
          </w:pPr>
          <w:hyperlink w:anchor="_Toc206752166" w:history="1">
            <w:r w:rsidRPr="00922E9E">
              <w:rPr>
                <w:rStyle w:val="Hiperpovezava"/>
                <w:rFonts w:asciiTheme="majorHAnsi" w:hAnsiTheme="majorHAnsi" w:cstheme="majorHAnsi"/>
                <w:b/>
                <w:noProof/>
              </w:rPr>
              <w:t>2.11</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Odločitev o oddaji naročila</w:t>
            </w:r>
            <w:r>
              <w:rPr>
                <w:noProof/>
                <w:webHidden/>
              </w:rPr>
              <w:tab/>
            </w:r>
            <w:r>
              <w:rPr>
                <w:noProof/>
                <w:webHidden/>
              </w:rPr>
              <w:fldChar w:fldCharType="begin"/>
            </w:r>
            <w:r>
              <w:rPr>
                <w:noProof/>
                <w:webHidden/>
              </w:rPr>
              <w:instrText xml:space="preserve"> PAGEREF _Toc206752166 \h </w:instrText>
            </w:r>
            <w:r>
              <w:rPr>
                <w:noProof/>
                <w:webHidden/>
              </w:rPr>
            </w:r>
            <w:r>
              <w:rPr>
                <w:noProof/>
                <w:webHidden/>
              </w:rPr>
              <w:fldChar w:fldCharType="separate"/>
            </w:r>
            <w:r>
              <w:rPr>
                <w:noProof/>
                <w:webHidden/>
              </w:rPr>
              <w:t>6</w:t>
            </w:r>
            <w:r>
              <w:rPr>
                <w:noProof/>
                <w:webHidden/>
              </w:rPr>
              <w:fldChar w:fldCharType="end"/>
            </w:r>
          </w:hyperlink>
        </w:p>
        <w:p w14:paraId="31CD4627" w14:textId="35BE6ED8" w:rsidR="00FE5BEA" w:rsidRDefault="00FE5BEA">
          <w:pPr>
            <w:pStyle w:val="Kazalovsebine1"/>
            <w:tabs>
              <w:tab w:val="left" w:pos="880"/>
              <w:tab w:val="right" w:leader="dot" w:pos="9344"/>
            </w:tabs>
            <w:rPr>
              <w:rFonts w:asciiTheme="minorHAnsi" w:eastAsiaTheme="minorEastAsia" w:hAnsiTheme="minorHAnsi" w:cstheme="minorBidi"/>
              <w:noProof/>
              <w:kern w:val="2"/>
              <w14:ligatures w14:val="standardContextual"/>
            </w:rPr>
          </w:pPr>
          <w:hyperlink w:anchor="_Toc206752167" w:history="1">
            <w:r w:rsidRPr="00922E9E">
              <w:rPr>
                <w:rStyle w:val="Hiperpovezava"/>
                <w:rFonts w:asciiTheme="majorHAnsi" w:hAnsiTheme="majorHAnsi" w:cstheme="majorHAnsi"/>
                <w:b/>
                <w:noProof/>
              </w:rPr>
              <w:t>2.12</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Pravno varstvo</w:t>
            </w:r>
            <w:r>
              <w:rPr>
                <w:noProof/>
                <w:webHidden/>
              </w:rPr>
              <w:tab/>
            </w:r>
            <w:r>
              <w:rPr>
                <w:noProof/>
                <w:webHidden/>
              </w:rPr>
              <w:fldChar w:fldCharType="begin"/>
            </w:r>
            <w:r>
              <w:rPr>
                <w:noProof/>
                <w:webHidden/>
              </w:rPr>
              <w:instrText xml:space="preserve"> PAGEREF _Toc206752167 \h </w:instrText>
            </w:r>
            <w:r>
              <w:rPr>
                <w:noProof/>
                <w:webHidden/>
              </w:rPr>
            </w:r>
            <w:r>
              <w:rPr>
                <w:noProof/>
                <w:webHidden/>
              </w:rPr>
              <w:fldChar w:fldCharType="separate"/>
            </w:r>
            <w:r>
              <w:rPr>
                <w:noProof/>
                <w:webHidden/>
              </w:rPr>
              <w:t>7</w:t>
            </w:r>
            <w:r>
              <w:rPr>
                <w:noProof/>
                <w:webHidden/>
              </w:rPr>
              <w:fldChar w:fldCharType="end"/>
            </w:r>
          </w:hyperlink>
        </w:p>
        <w:p w14:paraId="2B0916B8" w14:textId="0C79766A" w:rsidR="00FE5BEA" w:rsidRDefault="00FE5BEA">
          <w:pPr>
            <w:pStyle w:val="Kazalovsebine1"/>
            <w:tabs>
              <w:tab w:val="left" w:pos="880"/>
              <w:tab w:val="right" w:leader="dot" w:pos="9344"/>
            </w:tabs>
            <w:rPr>
              <w:rFonts w:asciiTheme="minorHAnsi" w:eastAsiaTheme="minorEastAsia" w:hAnsiTheme="minorHAnsi" w:cstheme="minorBidi"/>
              <w:noProof/>
              <w:kern w:val="2"/>
              <w14:ligatures w14:val="standardContextual"/>
            </w:rPr>
          </w:pPr>
          <w:hyperlink w:anchor="_Toc206752168" w:history="1">
            <w:r w:rsidRPr="00922E9E">
              <w:rPr>
                <w:rStyle w:val="Hiperpovezava"/>
                <w:rFonts w:asciiTheme="majorHAnsi" w:hAnsiTheme="majorHAnsi" w:cstheme="majorHAnsi"/>
                <w:b/>
                <w:noProof/>
              </w:rPr>
              <w:t>2.13</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Sklenitev pogodbe</w:t>
            </w:r>
            <w:r>
              <w:rPr>
                <w:noProof/>
                <w:webHidden/>
              </w:rPr>
              <w:tab/>
            </w:r>
            <w:r>
              <w:rPr>
                <w:noProof/>
                <w:webHidden/>
              </w:rPr>
              <w:fldChar w:fldCharType="begin"/>
            </w:r>
            <w:r>
              <w:rPr>
                <w:noProof/>
                <w:webHidden/>
              </w:rPr>
              <w:instrText xml:space="preserve"> PAGEREF _Toc206752168 \h </w:instrText>
            </w:r>
            <w:r>
              <w:rPr>
                <w:noProof/>
                <w:webHidden/>
              </w:rPr>
            </w:r>
            <w:r>
              <w:rPr>
                <w:noProof/>
                <w:webHidden/>
              </w:rPr>
              <w:fldChar w:fldCharType="separate"/>
            </w:r>
            <w:r>
              <w:rPr>
                <w:noProof/>
                <w:webHidden/>
              </w:rPr>
              <w:t>7</w:t>
            </w:r>
            <w:r>
              <w:rPr>
                <w:noProof/>
                <w:webHidden/>
              </w:rPr>
              <w:fldChar w:fldCharType="end"/>
            </w:r>
          </w:hyperlink>
        </w:p>
        <w:p w14:paraId="16B94E70" w14:textId="31F255F5" w:rsidR="00FE5BEA" w:rsidRDefault="00FE5BEA">
          <w:pPr>
            <w:pStyle w:val="Kazalovsebine1"/>
            <w:tabs>
              <w:tab w:val="left" w:pos="440"/>
              <w:tab w:val="right" w:leader="dot" w:pos="9344"/>
            </w:tabs>
            <w:rPr>
              <w:rFonts w:asciiTheme="minorHAnsi" w:eastAsiaTheme="minorEastAsia" w:hAnsiTheme="minorHAnsi" w:cstheme="minorBidi"/>
              <w:noProof/>
              <w:kern w:val="2"/>
              <w14:ligatures w14:val="standardContextual"/>
            </w:rPr>
          </w:pPr>
          <w:hyperlink w:anchor="_Toc206752169" w:history="1">
            <w:r w:rsidRPr="00922E9E">
              <w:rPr>
                <w:rStyle w:val="Hiperpovezava"/>
                <w:rFonts w:asciiTheme="majorHAnsi" w:hAnsiTheme="majorHAnsi" w:cstheme="majorHAnsi"/>
                <w:b/>
                <w:noProof/>
              </w:rPr>
              <w:t>3</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POGOJI IN MERILA ZA IZBOR PONUDB</w:t>
            </w:r>
            <w:r>
              <w:rPr>
                <w:noProof/>
                <w:webHidden/>
              </w:rPr>
              <w:tab/>
            </w:r>
            <w:r>
              <w:rPr>
                <w:noProof/>
                <w:webHidden/>
              </w:rPr>
              <w:fldChar w:fldCharType="begin"/>
            </w:r>
            <w:r>
              <w:rPr>
                <w:noProof/>
                <w:webHidden/>
              </w:rPr>
              <w:instrText xml:space="preserve"> PAGEREF _Toc206752169 \h </w:instrText>
            </w:r>
            <w:r>
              <w:rPr>
                <w:noProof/>
                <w:webHidden/>
              </w:rPr>
            </w:r>
            <w:r>
              <w:rPr>
                <w:noProof/>
                <w:webHidden/>
              </w:rPr>
              <w:fldChar w:fldCharType="separate"/>
            </w:r>
            <w:r>
              <w:rPr>
                <w:noProof/>
                <w:webHidden/>
              </w:rPr>
              <w:t>7</w:t>
            </w:r>
            <w:r>
              <w:rPr>
                <w:noProof/>
                <w:webHidden/>
              </w:rPr>
              <w:fldChar w:fldCharType="end"/>
            </w:r>
          </w:hyperlink>
        </w:p>
        <w:p w14:paraId="5E02DE00" w14:textId="5EEE072C" w:rsidR="00FE5BEA" w:rsidRDefault="00FE5BEA">
          <w:pPr>
            <w:pStyle w:val="Kazalovsebine1"/>
            <w:tabs>
              <w:tab w:val="left" w:pos="660"/>
              <w:tab w:val="right" w:leader="dot" w:pos="9344"/>
            </w:tabs>
            <w:rPr>
              <w:rFonts w:asciiTheme="minorHAnsi" w:eastAsiaTheme="minorEastAsia" w:hAnsiTheme="minorHAnsi" w:cstheme="minorBidi"/>
              <w:noProof/>
              <w:kern w:val="2"/>
              <w14:ligatures w14:val="standardContextual"/>
            </w:rPr>
          </w:pPr>
          <w:hyperlink w:anchor="_Toc206752170" w:history="1">
            <w:r w:rsidRPr="00922E9E">
              <w:rPr>
                <w:rStyle w:val="Hiperpovezava"/>
                <w:rFonts w:asciiTheme="majorHAnsi" w:hAnsiTheme="majorHAnsi" w:cstheme="majorHAnsi"/>
                <w:b/>
                <w:noProof/>
              </w:rPr>
              <w:t>3.1</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Razlogi za izključitev</w:t>
            </w:r>
            <w:r>
              <w:rPr>
                <w:noProof/>
                <w:webHidden/>
              </w:rPr>
              <w:tab/>
            </w:r>
            <w:r>
              <w:rPr>
                <w:noProof/>
                <w:webHidden/>
              </w:rPr>
              <w:fldChar w:fldCharType="begin"/>
            </w:r>
            <w:r>
              <w:rPr>
                <w:noProof/>
                <w:webHidden/>
              </w:rPr>
              <w:instrText xml:space="preserve"> PAGEREF _Toc206752170 \h </w:instrText>
            </w:r>
            <w:r>
              <w:rPr>
                <w:noProof/>
                <w:webHidden/>
              </w:rPr>
            </w:r>
            <w:r>
              <w:rPr>
                <w:noProof/>
                <w:webHidden/>
              </w:rPr>
              <w:fldChar w:fldCharType="separate"/>
            </w:r>
            <w:r>
              <w:rPr>
                <w:noProof/>
                <w:webHidden/>
              </w:rPr>
              <w:t>7</w:t>
            </w:r>
            <w:r>
              <w:rPr>
                <w:noProof/>
                <w:webHidden/>
              </w:rPr>
              <w:fldChar w:fldCharType="end"/>
            </w:r>
          </w:hyperlink>
        </w:p>
        <w:p w14:paraId="2F0B927F" w14:textId="507E62EB" w:rsidR="00FE5BEA" w:rsidRDefault="00FE5BEA">
          <w:pPr>
            <w:pStyle w:val="Kazalovsebine1"/>
            <w:tabs>
              <w:tab w:val="left" w:pos="660"/>
              <w:tab w:val="right" w:leader="dot" w:pos="9344"/>
            </w:tabs>
            <w:rPr>
              <w:rFonts w:asciiTheme="minorHAnsi" w:eastAsiaTheme="minorEastAsia" w:hAnsiTheme="minorHAnsi" w:cstheme="minorBidi"/>
              <w:noProof/>
              <w:kern w:val="2"/>
              <w14:ligatures w14:val="standardContextual"/>
            </w:rPr>
          </w:pPr>
          <w:hyperlink w:anchor="_Toc206752171" w:history="1">
            <w:r w:rsidRPr="00922E9E">
              <w:rPr>
                <w:rStyle w:val="Hiperpovezava"/>
                <w:rFonts w:asciiTheme="majorHAnsi" w:hAnsiTheme="majorHAnsi" w:cstheme="majorHAnsi"/>
                <w:b/>
                <w:noProof/>
              </w:rPr>
              <w:t>3.2</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Pogoji za sodelovanje</w:t>
            </w:r>
            <w:r>
              <w:rPr>
                <w:noProof/>
                <w:webHidden/>
              </w:rPr>
              <w:tab/>
            </w:r>
            <w:r>
              <w:rPr>
                <w:noProof/>
                <w:webHidden/>
              </w:rPr>
              <w:fldChar w:fldCharType="begin"/>
            </w:r>
            <w:r>
              <w:rPr>
                <w:noProof/>
                <w:webHidden/>
              </w:rPr>
              <w:instrText xml:space="preserve"> PAGEREF _Toc206752171 \h </w:instrText>
            </w:r>
            <w:r>
              <w:rPr>
                <w:noProof/>
                <w:webHidden/>
              </w:rPr>
            </w:r>
            <w:r>
              <w:rPr>
                <w:noProof/>
                <w:webHidden/>
              </w:rPr>
              <w:fldChar w:fldCharType="separate"/>
            </w:r>
            <w:r>
              <w:rPr>
                <w:noProof/>
                <w:webHidden/>
              </w:rPr>
              <w:t>8</w:t>
            </w:r>
            <w:r>
              <w:rPr>
                <w:noProof/>
                <w:webHidden/>
              </w:rPr>
              <w:fldChar w:fldCharType="end"/>
            </w:r>
          </w:hyperlink>
        </w:p>
        <w:p w14:paraId="69FFEC93" w14:textId="4057E940" w:rsidR="00FE5BEA" w:rsidRDefault="00FE5BEA">
          <w:pPr>
            <w:pStyle w:val="Kazalovsebine1"/>
            <w:tabs>
              <w:tab w:val="left" w:pos="660"/>
              <w:tab w:val="right" w:leader="dot" w:pos="9344"/>
            </w:tabs>
            <w:rPr>
              <w:rFonts w:asciiTheme="minorHAnsi" w:eastAsiaTheme="minorEastAsia" w:hAnsiTheme="minorHAnsi" w:cstheme="minorBidi"/>
              <w:noProof/>
              <w:kern w:val="2"/>
              <w14:ligatures w14:val="standardContextual"/>
            </w:rPr>
          </w:pPr>
          <w:hyperlink w:anchor="_Toc206752172" w:history="1">
            <w:r w:rsidRPr="00922E9E">
              <w:rPr>
                <w:rStyle w:val="Hiperpovezava"/>
                <w:rFonts w:asciiTheme="majorHAnsi" w:hAnsiTheme="majorHAnsi" w:cstheme="majorHAnsi"/>
                <w:b/>
                <w:noProof/>
              </w:rPr>
              <w:t>3.3</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Zeleno javno naročanje</w:t>
            </w:r>
            <w:r>
              <w:rPr>
                <w:noProof/>
                <w:webHidden/>
              </w:rPr>
              <w:tab/>
            </w:r>
            <w:r>
              <w:rPr>
                <w:noProof/>
                <w:webHidden/>
              </w:rPr>
              <w:fldChar w:fldCharType="begin"/>
            </w:r>
            <w:r>
              <w:rPr>
                <w:noProof/>
                <w:webHidden/>
              </w:rPr>
              <w:instrText xml:space="preserve"> PAGEREF _Toc206752172 \h </w:instrText>
            </w:r>
            <w:r>
              <w:rPr>
                <w:noProof/>
                <w:webHidden/>
              </w:rPr>
            </w:r>
            <w:r>
              <w:rPr>
                <w:noProof/>
                <w:webHidden/>
              </w:rPr>
              <w:fldChar w:fldCharType="separate"/>
            </w:r>
            <w:r>
              <w:rPr>
                <w:noProof/>
                <w:webHidden/>
              </w:rPr>
              <w:t>10</w:t>
            </w:r>
            <w:r>
              <w:rPr>
                <w:noProof/>
                <w:webHidden/>
              </w:rPr>
              <w:fldChar w:fldCharType="end"/>
            </w:r>
          </w:hyperlink>
        </w:p>
        <w:p w14:paraId="1A23A676" w14:textId="0B38F453" w:rsidR="00FE5BEA" w:rsidRDefault="00FE5BEA">
          <w:pPr>
            <w:pStyle w:val="Kazalovsebine1"/>
            <w:tabs>
              <w:tab w:val="left" w:pos="660"/>
              <w:tab w:val="right" w:leader="dot" w:pos="9344"/>
            </w:tabs>
            <w:rPr>
              <w:rFonts w:asciiTheme="minorHAnsi" w:eastAsiaTheme="minorEastAsia" w:hAnsiTheme="minorHAnsi" w:cstheme="minorBidi"/>
              <w:noProof/>
              <w:kern w:val="2"/>
              <w14:ligatures w14:val="standardContextual"/>
            </w:rPr>
          </w:pPr>
          <w:hyperlink w:anchor="_Toc206752173" w:history="1">
            <w:r w:rsidRPr="00922E9E">
              <w:rPr>
                <w:rStyle w:val="Hiperpovezava"/>
                <w:rFonts w:asciiTheme="majorHAnsi" w:hAnsiTheme="majorHAnsi" w:cstheme="majorHAnsi"/>
                <w:b/>
                <w:noProof/>
              </w:rPr>
              <w:t>3.4</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Merila za izbiro najugodnejše ponudbe</w:t>
            </w:r>
            <w:r>
              <w:rPr>
                <w:noProof/>
                <w:webHidden/>
              </w:rPr>
              <w:tab/>
            </w:r>
            <w:r>
              <w:rPr>
                <w:noProof/>
                <w:webHidden/>
              </w:rPr>
              <w:fldChar w:fldCharType="begin"/>
            </w:r>
            <w:r>
              <w:rPr>
                <w:noProof/>
                <w:webHidden/>
              </w:rPr>
              <w:instrText xml:space="preserve"> PAGEREF _Toc206752173 \h </w:instrText>
            </w:r>
            <w:r>
              <w:rPr>
                <w:noProof/>
                <w:webHidden/>
              </w:rPr>
            </w:r>
            <w:r>
              <w:rPr>
                <w:noProof/>
                <w:webHidden/>
              </w:rPr>
              <w:fldChar w:fldCharType="separate"/>
            </w:r>
            <w:r>
              <w:rPr>
                <w:noProof/>
                <w:webHidden/>
              </w:rPr>
              <w:t>10</w:t>
            </w:r>
            <w:r>
              <w:rPr>
                <w:noProof/>
                <w:webHidden/>
              </w:rPr>
              <w:fldChar w:fldCharType="end"/>
            </w:r>
          </w:hyperlink>
        </w:p>
        <w:p w14:paraId="64B5B549" w14:textId="1409D78C" w:rsidR="00FE5BEA" w:rsidRDefault="00FE5BEA">
          <w:pPr>
            <w:pStyle w:val="Kazalovsebine1"/>
            <w:tabs>
              <w:tab w:val="left" w:pos="440"/>
              <w:tab w:val="right" w:leader="dot" w:pos="9344"/>
            </w:tabs>
            <w:rPr>
              <w:rFonts w:asciiTheme="minorHAnsi" w:eastAsiaTheme="minorEastAsia" w:hAnsiTheme="minorHAnsi" w:cstheme="minorBidi"/>
              <w:noProof/>
              <w:kern w:val="2"/>
              <w14:ligatures w14:val="standardContextual"/>
            </w:rPr>
          </w:pPr>
          <w:hyperlink w:anchor="_Toc206752174" w:history="1">
            <w:r w:rsidRPr="00922E9E">
              <w:rPr>
                <w:rStyle w:val="Hiperpovezava"/>
                <w:rFonts w:asciiTheme="majorHAnsi" w:hAnsiTheme="majorHAnsi" w:cstheme="majorHAnsi"/>
                <w:b/>
                <w:noProof/>
              </w:rPr>
              <w:t>4.</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PONUDBENA DOKUMENTACIJA</w:t>
            </w:r>
            <w:r>
              <w:rPr>
                <w:noProof/>
                <w:webHidden/>
              </w:rPr>
              <w:tab/>
            </w:r>
            <w:r>
              <w:rPr>
                <w:noProof/>
                <w:webHidden/>
              </w:rPr>
              <w:fldChar w:fldCharType="begin"/>
            </w:r>
            <w:r>
              <w:rPr>
                <w:noProof/>
                <w:webHidden/>
              </w:rPr>
              <w:instrText xml:space="preserve"> PAGEREF _Toc206752174 \h </w:instrText>
            </w:r>
            <w:r>
              <w:rPr>
                <w:noProof/>
                <w:webHidden/>
              </w:rPr>
            </w:r>
            <w:r>
              <w:rPr>
                <w:noProof/>
                <w:webHidden/>
              </w:rPr>
              <w:fldChar w:fldCharType="separate"/>
            </w:r>
            <w:r>
              <w:rPr>
                <w:noProof/>
                <w:webHidden/>
              </w:rPr>
              <w:t>11</w:t>
            </w:r>
            <w:r>
              <w:rPr>
                <w:noProof/>
                <w:webHidden/>
              </w:rPr>
              <w:fldChar w:fldCharType="end"/>
            </w:r>
          </w:hyperlink>
        </w:p>
        <w:p w14:paraId="29F8A91B" w14:textId="5E0F0061" w:rsidR="00FE5BEA" w:rsidRDefault="00FE5BEA">
          <w:pPr>
            <w:pStyle w:val="Kazalovsebine1"/>
            <w:tabs>
              <w:tab w:val="left" w:pos="660"/>
              <w:tab w:val="right" w:leader="dot" w:pos="9344"/>
            </w:tabs>
            <w:rPr>
              <w:rFonts w:asciiTheme="minorHAnsi" w:eastAsiaTheme="minorEastAsia" w:hAnsiTheme="minorHAnsi" w:cstheme="minorBidi"/>
              <w:noProof/>
              <w:kern w:val="2"/>
              <w14:ligatures w14:val="standardContextual"/>
            </w:rPr>
          </w:pPr>
          <w:hyperlink w:anchor="_Toc206752175" w:history="1">
            <w:r w:rsidRPr="00922E9E">
              <w:rPr>
                <w:rStyle w:val="Hiperpovezava"/>
                <w:rFonts w:asciiTheme="majorHAnsi" w:hAnsiTheme="majorHAnsi" w:cstheme="majorHAnsi"/>
                <w:b/>
                <w:noProof/>
              </w:rPr>
              <w:t>4.1</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 xml:space="preserve"> Ponudba</w:t>
            </w:r>
            <w:r>
              <w:rPr>
                <w:noProof/>
                <w:webHidden/>
              </w:rPr>
              <w:tab/>
            </w:r>
            <w:r>
              <w:rPr>
                <w:noProof/>
                <w:webHidden/>
              </w:rPr>
              <w:fldChar w:fldCharType="begin"/>
            </w:r>
            <w:r>
              <w:rPr>
                <w:noProof/>
                <w:webHidden/>
              </w:rPr>
              <w:instrText xml:space="preserve"> PAGEREF _Toc206752175 \h </w:instrText>
            </w:r>
            <w:r>
              <w:rPr>
                <w:noProof/>
                <w:webHidden/>
              </w:rPr>
            </w:r>
            <w:r>
              <w:rPr>
                <w:noProof/>
                <w:webHidden/>
              </w:rPr>
              <w:fldChar w:fldCharType="separate"/>
            </w:r>
            <w:r>
              <w:rPr>
                <w:noProof/>
                <w:webHidden/>
              </w:rPr>
              <w:t>11</w:t>
            </w:r>
            <w:r>
              <w:rPr>
                <w:noProof/>
                <w:webHidden/>
              </w:rPr>
              <w:fldChar w:fldCharType="end"/>
            </w:r>
          </w:hyperlink>
        </w:p>
        <w:p w14:paraId="437C46C0" w14:textId="738CB024" w:rsidR="00FE5BEA" w:rsidRDefault="00FE5BEA">
          <w:pPr>
            <w:pStyle w:val="Kazalovsebine1"/>
            <w:tabs>
              <w:tab w:val="left" w:pos="660"/>
              <w:tab w:val="right" w:leader="dot" w:pos="9344"/>
            </w:tabs>
            <w:rPr>
              <w:rFonts w:asciiTheme="minorHAnsi" w:eastAsiaTheme="minorEastAsia" w:hAnsiTheme="minorHAnsi" w:cstheme="minorBidi"/>
              <w:noProof/>
              <w:kern w:val="2"/>
              <w14:ligatures w14:val="standardContextual"/>
            </w:rPr>
          </w:pPr>
          <w:hyperlink w:anchor="_Toc206752176" w:history="1">
            <w:r w:rsidRPr="00922E9E">
              <w:rPr>
                <w:rStyle w:val="Hiperpovezava"/>
                <w:rFonts w:asciiTheme="majorHAnsi" w:hAnsiTheme="majorHAnsi" w:cstheme="majorHAnsi"/>
                <w:b/>
                <w:noProof/>
              </w:rPr>
              <w:t>4.2</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ESPD</w:t>
            </w:r>
            <w:r>
              <w:rPr>
                <w:noProof/>
                <w:webHidden/>
              </w:rPr>
              <w:tab/>
            </w:r>
            <w:r>
              <w:rPr>
                <w:noProof/>
                <w:webHidden/>
              </w:rPr>
              <w:fldChar w:fldCharType="begin"/>
            </w:r>
            <w:r>
              <w:rPr>
                <w:noProof/>
                <w:webHidden/>
              </w:rPr>
              <w:instrText xml:space="preserve"> PAGEREF _Toc206752176 \h </w:instrText>
            </w:r>
            <w:r>
              <w:rPr>
                <w:noProof/>
                <w:webHidden/>
              </w:rPr>
            </w:r>
            <w:r>
              <w:rPr>
                <w:noProof/>
                <w:webHidden/>
              </w:rPr>
              <w:fldChar w:fldCharType="separate"/>
            </w:r>
            <w:r>
              <w:rPr>
                <w:noProof/>
                <w:webHidden/>
              </w:rPr>
              <w:t>11</w:t>
            </w:r>
            <w:r>
              <w:rPr>
                <w:noProof/>
                <w:webHidden/>
              </w:rPr>
              <w:fldChar w:fldCharType="end"/>
            </w:r>
          </w:hyperlink>
        </w:p>
        <w:p w14:paraId="11B31AB4" w14:textId="0EB27BEB" w:rsidR="00FE5BEA" w:rsidRDefault="00FE5BEA">
          <w:pPr>
            <w:pStyle w:val="Kazalovsebine1"/>
            <w:tabs>
              <w:tab w:val="left" w:pos="660"/>
              <w:tab w:val="right" w:leader="dot" w:pos="9344"/>
            </w:tabs>
            <w:rPr>
              <w:rFonts w:asciiTheme="minorHAnsi" w:eastAsiaTheme="minorEastAsia" w:hAnsiTheme="minorHAnsi" w:cstheme="minorBidi"/>
              <w:noProof/>
              <w:kern w:val="2"/>
              <w14:ligatures w14:val="standardContextual"/>
            </w:rPr>
          </w:pPr>
          <w:hyperlink w:anchor="_Toc206752177" w:history="1">
            <w:r w:rsidRPr="00922E9E">
              <w:rPr>
                <w:rStyle w:val="Hiperpovezava"/>
                <w:rFonts w:asciiTheme="majorHAnsi" w:hAnsiTheme="majorHAnsi" w:cstheme="majorHAnsi"/>
                <w:b/>
                <w:noProof/>
              </w:rPr>
              <w:t>4.3</w:t>
            </w:r>
            <w:r>
              <w:rPr>
                <w:rFonts w:asciiTheme="minorHAnsi" w:eastAsiaTheme="minorEastAsia" w:hAnsiTheme="minorHAnsi" w:cstheme="minorBidi"/>
                <w:noProof/>
                <w:kern w:val="2"/>
                <w14:ligatures w14:val="standardContextual"/>
              </w:rPr>
              <w:tab/>
            </w:r>
            <w:r w:rsidRPr="00922E9E">
              <w:rPr>
                <w:rStyle w:val="Hiperpovezava"/>
                <w:rFonts w:asciiTheme="majorHAnsi" w:hAnsiTheme="majorHAnsi" w:cstheme="majorHAnsi"/>
                <w:b/>
                <w:noProof/>
              </w:rPr>
              <w:t>Priloge</w:t>
            </w:r>
            <w:r>
              <w:rPr>
                <w:noProof/>
                <w:webHidden/>
              </w:rPr>
              <w:tab/>
            </w:r>
            <w:r>
              <w:rPr>
                <w:noProof/>
                <w:webHidden/>
              </w:rPr>
              <w:fldChar w:fldCharType="begin"/>
            </w:r>
            <w:r>
              <w:rPr>
                <w:noProof/>
                <w:webHidden/>
              </w:rPr>
              <w:instrText xml:space="preserve"> PAGEREF _Toc206752177 \h </w:instrText>
            </w:r>
            <w:r>
              <w:rPr>
                <w:noProof/>
                <w:webHidden/>
              </w:rPr>
            </w:r>
            <w:r>
              <w:rPr>
                <w:noProof/>
                <w:webHidden/>
              </w:rPr>
              <w:fldChar w:fldCharType="separate"/>
            </w:r>
            <w:r>
              <w:rPr>
                <w:noProof/>
                <w:webHidden/>
              </w:rPr>
              <w:t>11</w:t>
            </w:r>
            <w:r>
              <w:rPr>
                <w:noProof/>
                <w:webHidden/>
              </w:rPr>
              <w:fldChar w:fldCharType="end"/>
            </w:r>
          </w:hyperlink>
        </w:p>
        <w:p w14:paraId="1F1434E6" w14:textId="2BAD723B" w:rsidR="00FE5BEA" w:rsidRDefault="00FE5BEA">
          <w:pPr>
            <w:pStyle w:val="Kazalovsebine2"/>
            <w:tabs>
              <w:tab w:val="right" w:leader="dot" w:pos="9344"/>
            </w:tabs>
            <w:rPr>
              <w:rFonts w:asciiTheme="minorHAnsi" w:eastAsiaTheme="minorEastAsia" w:hAnsiTheme="minorHAnsi" w:cstheme="minorBidi"/>
              <w:noProof/>
              <w:kern w:val="2"/>
              <w14:ligatures w14:val="standardContextual"/>
            </w:rPr>
          </w:pPr>
          <w:hyperlink w:anchor="_Toc206752178" w:history="1">
            <w:r w:rsidRPr="00922E9E">
              <w:rPr>
                <w:rStyle w:val="Hiperpovezava"/>
                <w:rFonts w:asciiTheme="majorHAnsi" w:hAnsiTheme="majorHAnsi" w:cstheme="majorHAnsi"/>
                <w:b/>
                <w:caps/>
                <w:noProof/>
              </w:rPr>
              <w:t>P O N U D B A</w:t>
            </w:r>
            <w:r>
              <w:rPr>
                <w:noProof/>
                <w:webHidden/>
              </w:rPr>
              <w:tab/>
            </w:r>
            <w:r>
              <w:rPr>
                <w:noProof/>
                <w:webHidden/>
              </w:rPr>
              <w:fldChar w:fldCharType="begin"/>
            </w:r>
            <w:r>
              <w:rPr>
                <w:noProof/>
                <w:webHidden/>
              </w:rPr>
              <w:instrText xml:space="preserve"> PAGEREF _Toc206752178 \h </w:instrText>
            </w:r>
            <w:r>
              <w:rPr>
                <w:noProof/>
                <w:webHidden/>
              </w:rPr>
            </w:r>
            <w:r>
              <w:rPr>
                <w:noProof/>
                <w:webHidden/>
              </w:rPr>
              <w:fldChar w:fldCharType="separate"/>
            </w:r>
            <w:r>
              <w:rPr>
                <w:noProof/>
                <w:webHidden/>
              </w:rPr>
              <w:t>14</w:t>
            </w:r>
            <w:r>
              <w:rPr>
                <w:noProof/>
                <w:webHidden/>
              </w:rPr>
              <w:fldChar w:fldCharType="end"/>
            </w:r>
          </w:hyperlink>
        </w:p>
        <w:p w14:paraId="653E164C" w14:textId="0E2A3A0A" w:rsidR="00FE5BEA" w:rsidRDefault="00FE5BEA">
          <w:pPr>
            <w:pStyle w:val="Kazalovsebine2"/>
            <w:tabs>
              <w:tab w:val="right" w:leader="dot" w:pos="9344"/>
            </w:tabs>
            <w:rPr>
              <w:rFonts w:asciiTheme="minorHAnsi" w:eastAsiaTheme="minorEastAsia" w:hAnsiTheme="minorHAnsi" w:cstheme="minorBidi"/>
              <w:noProof/>
              <w:kern w:val="2"/>
              <w14:ligatures w14:val="standardContextual"/>
            </w:rPr>
          </w:pPr>
          <w:hyperlink w:anchor="_Toc206752179" w:history="1">
            <w:r w:rsidRPr="00922E9E">
              <w:rPr>
                <w:rStyle w:val="Hiperpovezava"/>
                <w:rFonts w:asciiTheme="majorHAnsi" w:hAnsiTheme="majorHAnsi" w:cstheme="majorHAnsi"/>
                <w:b/>
                <w:caps/>
                <w:noProof/>
              </w:rPr>
              <w:t>PODATKI O GOSPODARSKEM SUBJEKTU</w:t>
            </w:r>
            <w:r>
              <w:rPr>
                <w:noProof/>
                <w:webHidden/>
              </w:rPr>
              <w:tab/>
            </w:r>
            <w:r>
              <w:rPr>
                <w:noProof/>
                <w:webHidden/>
              </w:rPr>
              <w:fldChar w:fldCharType="begin"/>
            </w:r>
            <w:r>
              <w:rPr>
                <w:noProof/>
                <w:webHidden/>
              </w:rPr>
              <w:instrText xml:space="preserve"> PAGEREF _Toc206752179 \h </w:instrText>
            </w:r>
            <w:r>
              <w:rPr>
                <w:noProof/>
                <w:webHidden/>
              </w:rPr>
            </w:r>
            <w:r>
              <w:rPr>
                <w:noProof/>
                <w:webHidden/>
              </w:rPr>
              <w:fldChar w:fldCharType="separate"/>
            </w:r>
            <w:r>
              <w:rPr>
                <w:noProof/>
                <w:webHidden/>
              </w:rPr>
              <w:t>15</w:t>
            </w:r>
            <w:r>
              <w:rPr>
                <w:noProof/>
                <w:webHidden/>
              </w:rPr>
              <w:fldChar w:fldCharType="end"/>
            </w:r>
          </w:hyperlink>
        </w:p>
        <w:p w14:paraId="19EA4B09" w14:textId="1DDEC82C" w:rsidR="00FE5BEA" w:rsidRDefault="00FE5BEA">
          <w:pPr>
            <w:pStyle w:val="Kazalovsebine2"/>
            <w:tabs>
              <w:tab w:val="right" w:leader="dot" w:pos="9344"/>
            </w:tabs>
            <w:rPr>
              <w:rFonts w:asciiTheme="minorHAnsi" w:eastAsiaTheme="minorEastAsia" w:hAnsiTheme="minorHAnsi" w:cstheme="minorBidi"/>
              <w:noProof/>
              <w:kern w:val="2"/>
              <w14:ligatures w14:val="standardContextual"/>
            </w:rPr>
          </w:pPr>
          <w:hyperlink w:anchor="_Toc206752180" w:history="1">
            <w:r w:rsidRPr="00922E9E">
              <w:rPr>
                <w:rStyle w:val="Hiperpovezava"/>
                <w:rFonts w:asciiTheme="majorHAnsi" w:hAnsiTheme="majorHAnsi" w:cstheme="majorHAnsi"/>
                <w:b/>
                <w:caps/>
                <w:noProof/>
              </w:rPr>
              <w:t>I Z J A V A  G O S P O D A R S K E G A  S U B J E K T A</w:t>
            </w:r>
            <w:r>
              <w:rPr>
                <w:noProof/>
                <w:webHidden/>
              </w:rPr>
              <w:tab/>
            </w:r>
            <w:r>
              <w:rPr>
                <w:noProof/>
                <w:webHidden/>
              </w:rPr>
              <w:fldChar w:fldCharType="begin"/>
            </w:r>
            <w:r>
              <w:rPr>
                <w:noProof/>
                <w:webHidden/>
              </w:rPr>
              <w:instrText xml:space="preserve"> PAGEREF _Toc206752180 \h </w:instrText>
            </w:r>
            <w:r>
              <w:rPr>
                <w:noProof/>
                <w:webHidden/>
              </w:rPr>
            </w:r>
            <w:r>
              <w:rPr>
                <w:noProof/>
                <w:webHidden/>
              </w:rPr>
              <w:fldChar w:fldCharType="separate"/>
            </w:r>
            <w:r>
              <w:rPr>
                <w:noProof/>
                <w:webHidden/>
              </w:rPr>
              <w:t>16</w:t>
            </w:r>
            <w:r>
              <w:rPr>
                <w:noProof/>
                <w:webHidden/>
              </w:rPr>
              <w:fldChar w:fldCharType="end"/>
            </w:r>
          </w:hyperlink>
        </w:p>
        <w:p w14:paraId="4C4D618D" w14:textId="767C2904" w:rsidR="00FE5BEA" w:rsidRDefault="00FE5BEA">
          <w:pPr>
            <w:pStyle w:val="Kazalovsebine2"/>
            <w:tabs>
              <w:tab w:val="right" w:leader="dot" w:pos="9344"/>
            </w:tabs>
            <w:rPr>
              <w:rFonts w:asciiTheme="minorHAnsi" w:eastAsiaTheme="minorEastAsia" w:hAnsiTheme="minorHAnsi" w:cstheme="minorBidi"/>
              <w:noProof/>
              <w:kern w:val="2"/>
              <w14:ligatures w14:val="standardContextual"/>
            </w:rPr>
          </w:pPr>
          <w:hyperlink w:anchor="_Toc206752181" w:history="1">
            <w:r w:rsidRPr="00922E9E">
              <w:rPr>
                <w:rStyle w:val="Hiperpovezava"/>
                <w:rFonts w:asciiTheme="majorHAnsi" w:hAnsiTheme="majorHAnsi" w:cstheme="majorHAnsi"/>
                <w:b/>
                <w:caps/>
                <w:noProof/>
              </w:rPr>
              <w:t>IZJAVA O ZAGOTOVLJENIH TEHNIČNIH ZMOGLJIVOSTIH</w:t>
            </w:r>
            <w:r>
              <w:rPr>
                <w:noProof/>
                <w:webHidden/>
              </w:rPr>
              <w:tab/>
            </w:r>
            <w:r>
              <w:rPr>
                <w:noProof/>
                <w:webHidden/>
              </w:rPr>
              <w:fldChar w:fldCharType="begin"/>
            </w:r>
            <w:r>
              <w:rPr>
                <w:noProof/>
                <w:webHidden/>
              </w:rPr>
              <w:instrText xml:space="preserve"> PAGEREF _Toc206752181 \h </w:instrText>
            </w:r>
            <w:r>
              <w:rPr>
                <w:noProof/>
                <w:webHidden/>
              </w:rPr>
            </w:r>
            <w:r>
              <w:rPr>
                <w:noProof/>
                <w:webHidden/>
              </w:rPr>
              <w:fldChar w:fldCharType="separate"/>
            </w:r>
            <w:r>
              <w:rPr>
                <w:noProof/>
                <w:webHidden/>
              </w:rPr>
              <w:t>17</w:t>
            </w:r>
            <w:r>
              <w:rPr>
                <w:noProof/>
                <w:webHidden/>
              </w:rPr>
              <w:fldChar w:fldCharType="end"/>
            </w:r>
          </w:hyperlink>
        </w:p>
        <w:p w14:paraId="4FA42A6D" w14:textId="3A771CD5" w:rsidR="00FE5BEA" w:rsidRDefault="00FE5BEA">
          <w:pPr>
            <w:pStyle w:val="Kazalovsebine2"/>
            <w:tabs>
              <w:tab w:val="right" w:leader="dot" w:pos="9344"/>
            </w:tabs>
            <w:rPr>
              <w:rFonts w:asciiTheme="minorHAnsi" w:eastAsiaTheme="minorEastAsia" w:hAnsiTheme="minorHAnsi" w:cstheme="minorBidi"/>
              <w:noProof/>
              <w:kern w:val="2"/>
              <w14:ligatures w14:val="standardContextual"/>
            </w:rPr>
          </w:pPr>
          <w:hyperlink w:anchor="_Toc206752182" w:history="1">
            <w:r w:rsidRPr="00922E9E">
              <w:rPr>
                <w:rStyle w:val="Hiperpovezava"/>
                <w:rFonts w:asciiTheme="majorHAnsi" w:hAnsiTheme="majorHAnsi" w:cstheme="majorHAnsi"/>
                <w:b/>
                <w:caps/>
                <w:noProof/>
              </w:rPr>
              <w:t>REFERENCE</w:t>
            </w:r>
            <w:r>
              <w:rPr>
                <w:noProof/>
                <w:webHidden/>
              </w:rPr>
              <w:tab/>
            </w:r>
            <w:r>
              <w:rPr>
                <w:noProof/>
                <w:webHidden/>
              </w:rPr>
              <w:fldChar w:fldCharType="begin"/>
            </w:r>
            <w:r>
              <w:rPr>
                <w:noProof/>
                <w:webHidden/>
              </w:rPr>
              <w:instrText xml:space="preserve"> PAGEREF _Toc206752182 \h </w:instrText>
            </w:r>
            <w:r>
              <w:rPr>
                <w:noProof/>
                <w:webHidden/>
              </w:rPr>
            </w:r>
            <w:r>
              <w:rPr>
                <w:noProof/>
                <w:webHidden/>
              </w:rPr>
              <w:fldChar w:fldCharType="separate"/>
            </w:r>
            <w:r>
              <w:rPr>
                <w:noProof/>
                <w:webHidden/>
              </w:rPr>
              <w:t>18</w:t>
            </w:r>
            <w:r>
              <w:rPr>
                <w:noProof/>
                <w:webHidden/>
              </w:rPr>
              <w:fldChar w:fldCharType="end"/>
            </w:r>
          </w:hyperlink>
        </w:p>
        <w:p w14:paraId="67FC6705" w14:textId="5BA5190E" w:rsidR="00FE5BEA" w:rsidRDefault="00FE5BEA">
          <w:pPr>
            <w:pStyle w:val="Kazalovsebine2"/>
            <w:tabs>
              <w:tab w:val="right" w:leader="dot" w:pos="9344"/>
            </w:tabs>
            <w:rPr>
              <w:rFonts w:asciiTheme="minorHAnsi" w:eastAsiaTheme="minorEastAsia" w:hAnsiTheme="minorHAnsi" w:cstheme="minorBidi"/>
              <w:noProof/>
              <w:kern w:val="2"/>
              <w14:ligatures w14:val="standardContextual"/>
            </w:rPr>
          </w:pPr>
          <w:hyperlink w:anchor="_Toc206752183" w:history="1">
            <w:r w:rsidRPr="00922E9E">
              <w:rPr>
                <w:rStyle w:val="Hiperpovezava"/>
                <w:rFonts w:asciiTheme="majorHAnsi" w:hAnsiTheme="majorHAnsi" w:cstheme="majorHAnsi"/>
                <w:b/>
                <w:caps/>
                <w:noProof/>
              </w:rPr>
              <w:t>REFERENČNO POTRDILO KADRA</w:t>
            </w:r>
            <w:r>
              <w:rPr>
                <w:noProof/>
                <w:webHidden/>
              </w:rPr>
              <w:tab/>
            </w:r>
            <w:r>
              <w:rPr>
                <w:noProof/>
                <w:webHidden/>
              </w:rPr>
              <w:fldChar w:fldCharType="begin"/>
            </w:r>
            <w:r>
              <w:rPr>
                <w:noProof/>
                <w:webHidden/>
              </w:rPr>
              <w:instrText xml:space="preserve"> PAGEREF _Toc206752183 \h </w:instrText>
            </w:r>
            <w:r>
              <w:rPr>
                <w:noProof/>
                <w:webHidden/>
              </w:rPr>
            </w:r>
            <w:r>
              <w:rPr>
                <w:noProof/>
                <w:webHidden/>
              </w:rPr>
              <w:fldChar w:fldCharType="separate"/>
            </w:r>
            <w:r>
              <w:rPr>
                <w:noProof/>
                <w:webHidden/>
              </w:rPr>
              <w:t>19</w:t>
            </w:r>
            <w:r>
              <w:rPr>
                <w:noProof/>
                <w:webHidden/>
              </w:rPr>
              <w:fldChar w:fldCharType="end"/>
            </w:r>
          </w:hyperlink>
        </w:p>
        <w:p w14:paraId="59091956" w14:textId="2ABED14F" w:rsidR="00FE5BEA" w:rsidRDefault="00FE5BEA">
          <w:pPr>
            <w:pStyle w:val="Kazalovsebine2"/>
            <w:tabs>
              <w:tab w:val="right" w:leader="dot" w:pos="9344"/>
            </w:tabs>
            <w:rPr>
              <w:rFonts w:asciiTheme="minorHAnsi" w:eastAsiaTheme="minorEastAsia" w:hAnsiTheme="minorHAnsi" w:cstheme="minorBidi"/>
              <w:noProof/>
              <w:kern w:val="2"/>
              <w14:ligatures w14:val="standardContextual"/>
            </w:rPr>
          </w:pPr>
          <w:hyperlink w:anchor="_Toc206752184" w:history="1">
            <w:r w:rsidRPr="00922E9E">
              <w:rPr>
                <w:rStyle w:val="Hiperpovezava"/>
                <w:rFonts w:asciiTheme="majorHAnsi" w:hAnsiTheme="majorHAnsi" w:cstheme="majorHAnsi"/>
                <w:b/>
                <w:caps/>
                <w:noProof/>
              </w:rPr>
              <w:t>REFERENČNO POTRDILO GOSPODARSKEGA SUBJEKTA</w:t>
            </w:r>
            <w:r>
              <w:rPr>
                <w:noProof/>
                <w:webHidden/>
              </w:rPr>
              <w:tab/>
            </w:r>
            <w:r>
              <w:rPr>
                <w:noProof/>
                <w:webHidden/>
              </w:rPr>
              <w:fldChar w:fldCharType="begin"/>
            </w:r>
            <w:r>
              <w:rPr>
                <w:noProof/>
                <w:webHidden/>
              </w:rPr>
              <w:instrText xml:space="preserve"> PAGEREF _Toc206752184 \h </w:instrText>
            </w:r>
            <w:r>
              <w:rPr>
                <w:noProof/>
                <w:webHidden/>
              </w:rPr>
            </w:r>
            <w:r>
              <w:rPr>
                <w:noProof/>
                <w:webHidden/>
              </w:rPr>
              <w:fldChar w:fldCharType="separate"/>
            </w:r>
            <w:r>
              <w:rPr>
                <w:noProof/>
                <w:webHidden/>
              </w:rPr>
              <w:t>20</w:t>
            </w:r>
            <w:r>
              <w:rPr>
                <w:noProof/>
                <w:webHidden/>
              </w:rPr>
              <w:fldChar w:fldCharType="end"/>
            </w:r>
          </w:hyperlink>
        </w:p>
        <w:p w14:paraId="4D1DCF02" w14:textId="79D785A4" w:rsidR="00FE5BEA" w:rsidRDefault="00FE5BEA">
          <w:pPr>
            <w:pStyle w:val="Kazalovsebine2"/>
            <w:tabs>
              <w:tab w:val="right" w:leader="dot" w:pos="9344"/>
            </w:tabs>
            <w:rPr>
              <w:rFonts w:asciiTheme="minorHAnsi" w:eastAsiaTheme="minorEastAsia" w:hAnsiTheme="minorHAnsi" w:cstheme="minorBidi"/>
              <w:noProof/>
              <w:kern w:val="2"/>
              <w14:ligatures w14:val="standardContextual"/>
            </w:rPr>
          </w:pPr>
          <w:hyperlink w:anchor="_Toc206752185" w:history="1">
            <w:r w:rsidRPr="00922E9E">
              <w:rPr>
                <w:rStyle w:val="Hiperpovezava"/>
                <w:rFonts w:asciiTheme="majorHAnsi" w:hAnsiTheme="majorHAnsi" w:cstheme="majorHAnsi"/>
                <w:b/>
                <w:caps/>
                <w:noProof/>
              </w:rPr>
              <w:t>VZOREC MENIČNE IZJAVE ZA RESNOST PONUDBE</w:t>
            </w:r>
            <w:r>
              <w:rPr>
                <w:noProof/>
                <w:webHidden/>
              </w:rPr>
              <w:tab/>
            </w:r>
            <w:r>
              <w:rPr>
                <w:noProof/>
                <w:webHidden/>
              </w:rPr>
              <w:fldChar w:fldCharType="begin"/>
            </w:r>
            <w:r>
              <w:rPr>
                <w:noProof/>
                <w:webHidden/>
              </w:rPr>
              <w:instrText xml:space="preserve"> PAGEREF _Toc206752185 \h </w:instrText>
            </w:r>
            <w:r>
              <w:rPr>
                <w:noProof/>
                <w:webHidden/>
              </w:rPr>
            </w:r>
            <w:r>
              <w:rPr>
                <w:noProof/>
                <w:webHidden/>
              </w:rPr>
              <w:fldChar w:fldCharType="separate"/>
            </w:r>
            <w:r>
              <w:rPr>
                <w:noProof/>
                <w:webHidden/>
              </w:rPr>
              <w:t>21</w:t>
            </w:r>
            <w:r>
              <w:rPr>
                <w:noProof/>
                <w:webHidden/>
              </w:rPr>
              <w:fldChar w:fldCharType="end"/>
            </w:r>
          </w:hyperlink>
        </w:p>
        <w:p w14:paraId="0B9B669B" w14:textId="0DBB2207" w:rsidR="00FE5BEA" w:rsidRDefault="00FE5BEA">
          <w:pPr>
            <w:pStyle w:val="Kazalovsebine2"/>
            <w:tabs>
              <w:tab w:val="right" w:leader="dot" w:pos="9344"/>
            </w:tabs>
            <w:rPr>
              <w:rFonts w:asciiTheme="minorHAnsi" w:eastAsiaTheme="minorEastAsia" w:hAnsiTheme="minorHAnsi" w:cstheme="minorBidi"/>
              <w:noProof/>
              <w:kern w:val="2"/>
              <w14:ligatures w14:val="standardContextual"/>
            </w:rPr>
          </w:pPr>
          <w:hyperlink w:anchor="_Toc206752186" w:history="1">
            <w:r w:rsidRPr="00922E9E">
              <w:rPr>
                <w:rStyle w:val="Hiperpovezava"/>
                <w:rFonts w:asciiTheme="majorHAnsi" w:hAnsiTheme="majorHAnsi" w:cstheme="majorHAnsi"/>
                <w:b/>
                <w:caps/>
                <w:noProof/>
              </w:rPr>
              <w:t>VZOREC MENIČNE IZJAVE ZA DOBRO IZVEDBO DEL</w:t>
            </w:r>
            <w:r>
              <w:rPr>
                <w:noProof/>
                <w:webHidden/>
              </w:rPr>
              <w:tab/>
            </w:r>
            <w:r>
              <w:rPr>
                <w:noProof/>
                <w:webHidden/>
              </w:rPr>
              <w:fldChar w:fldCharType="begin"/>
            </w:r>
            <w:r>
              <w:rPr>
                <w:noProof/>
                <w:webHidden/>
              </w:rPr>
              <w:instrText xml:space="preserve"> PAGEREF _Toc206752186 \h </w:instrText>
            </w:r>
            <w:r>
              <w:rPr>
                <w:noProof/>
                <w:webHidden/>
              </w:rPr>
            </w:r>
            <w:r>
              <w:rPr>
                <w:noProof/>
                <w:webHidden/>
              </w:rPr>
              <w:fldChar w:fldCharType="separate"/>
            </w:r>
            <w:r>
              <w:rPr>
                <w:noProof/>
                <w:webHidden/>
              </w:rPr>
              <w:t>22</w:t>
            </w:r>
            <w:r>
              <w:rPr>
                <w:noProof/>
                <w:webHidden/>
              </w:rPr>
              <w:fldChar w:fldCharType="end"/>
            </w:r>
          </w:hyperlink>
        </w:p>
        <w:p w14:paraId="63BC0AD8" w14:textId="489997B8" w:rsidR="00FE5BEA" w:rsidRDefault="00FE5BEA">
          <w:pPr>
            <w:pStyle w:val="Kazalovsebine2"/>
            <w:tabs>
              <w:tab w:val="right" w:leader="dot" w:pos="9344"/>
            </w:tabs>
            <w:rPr>
              <w:rFonts w:asciiTheme="minorHAnsi" w:eastAsiaTheme="minorEastAsia" w:hAnsiTheme="minorHAnsi" w:cstheme="minorBidi"/>
              <w:noProof/>
              <w:kern w:val="2"/>
              <w14:ligatures w14:val="standardContextual"/>
            </w:rPr>
          </w:pPr>
          <w:hyperlink w:anchor="_Toc206752187" w:history="1">
            <w:r w:rsidRPr="00922E9E">
              <w:rPr>
                <w:rStyle w:val="Hiperpovezava"/>
                <w:rFonts w:asciiTheme="majorHAnsi" w:hAnsiTheme="majorHAnsi" w:cstheme="majorHAnsi"/>
                <w:b/>
                <w:caps/>
                <w:noProof/>
              </w:rPr>
              <w:t>VZOREC MENIČNE IZJAVE ZA ODPRAVO NAPAK V GARANCIJSKEM ROKU</w:t>
            </w:r>
            <w:r>
              <w:rPr>
                <w:noProof/>
                <w:webHidden/>
              </w:rPr>
              <w:tab/>
            </w:r>
            <w:r>
              <w:rPr>
                <w:noProof/>
                <w:webHidden/>
              </w:rPr>
              <w:fldChar w:fldCharType="begin"/>
            </w:r>
            <w:r>
              <w:rPr>
                <w:noProof/>
                <w:webHidden/>
              </w:rPr>
              <w:instrText xml:space="preserve"> PAGEREF _Toc206752187 \h </w:instrText>
            </w:r>
            <w:r>
              <w:rPr>
                <w:noProof/>
                <w:webHidden/>
              </w:rPr>
            </w:r>
            <w:r>
              <w:rPr>
                <w:noProof/>
                <w:webHidden/>
              </w:rPr>
              <w:fldChar w:fldCharType="separate"/>
            </w:r>
            <w:r>
              <w:rPr>
                <w:noProof/>
                <w:webHidden/>
              </w:rPr>
              <w:t>23</w:t>
            </w:r>
            <w:r>
              <w:rPr>
                <w:noProof/>
                <w:webHidden/>
              </w:rPr>
              <w:fldChar w:fldCharType="end"/>
            </w:r>
          </w:hyperlink>
        </w:p>
        <w:p w14:paraId="5AB76BA4" w14:textId="3FF8E5B2" w:rsidR="007231B4" w:rsidRDefault="007231B4">
          <w:r>
            <w:rPr>
              <w:b/>
              <w:bCs/>
            </w:rPr>
            <w:fldChar w:fldCharType="end"/>
          </w:r>
        </w:p>
      </w:sdtContent>
    </w:sdt>
    <w:p w14:paraId="2B94D935" w14:textId="77777777" w:rsidR="005F2B31" w:rsidRPr="00E46C10" w:rsidRDefault="007D3D2E" w:rsidP="005F2B31">
      <w:pPr>
        <w:numPr>
          <w:ilvl w:val="0"/>
          <w:numId w:val="31"/>
        </w:numPr>
        <w:tabs>
          <w:tab w:val="left" w:pos="540"/>
        </w:tabs>
        <w:jc w:val="both"/>
        <w:outlineLvl w:val="0"/>
        <w:rPr>
          <w:rFonts w:asciiTheme="majorHAnsi" w:hAnsiTheme="majorHAnsi" w:cstheme="majorHAnsi"/>
          <w:b/>
          <w:sz w:val="20"/>
          <w:szCs w:val="20"/>
        </w:rPr>
      </w:pPr>
      <w:r w:rsidRPr="00B1550E">
        <w:rPr>
          <w:rFonts w:asciiTheme="majorHAnsi" w:hAnsiTheme="majorHAnsi" w:cstheme="majorHAnsi"/>
          <w:b/>
          <w:sz w:val="20"/>
          <w:szCs w:val="20"/>
          <w:highlight w:val="yellow"/>
        </w:rPr>
        <w:br w:type="page"/>
      </w:r>
      <w:bookmarkStart w:id="3" w:name="_Toc180754029"/>
      <w:bookmarkStart w:id="4" w:name="_Toc206752154"/>
      <w:r w:rsidRPr="00E46C10">
        <w:rPr>
          <w:rFonts w:asciiTheme="majorHAnsi" w:hAnsiTheme="majorHAnsi" w:cstheme="majorHAnsi"/>
          <w:b/>
          <w:sz w:val="20"/>
          <w:szCs w:val="20"/>
        </w:rPr>
        <w:lastRenderedPageBreak/>
        <w:t>OSNOVNI PODATKI O NAROČILU</w:t>
      </w:r>
      <w:bookmarkEnd w:id="3"/>
      <w:bookmarkEnd w:id="4"/>
    </w:p>
    <w:p w14:paraId="3D0FF056" w14:textId="77777777" w:rsidR="00054812" w:rsidRPr="00E46C10" w:rsidRDefault="00054812" w:rsidP="003C7186">
      <w:pPr>
        <w:tabs>
          <w:tab w:val="left" w:pos="540"/>
        </w:tabs>
        <w:jc w:val="both"/>
        <w:outlineLvl w:val="0"/>
        <w:rPr>
          <w:rFonts w:asciiTheme="majorHAnsi" w:hAnsiTheme="majorHAnsi" w:cstheme="majorHAnsi"/>
          <w:b/>
          <w:sz w:val="20"/>
          <w:szCs w:val="20"/>
        </w:rPr>
      </w:pPr>
    </w:p>
    <w:p w14:paraId="0C4A835F" w14:textId="77777777" w:rsidR="00054812" w:rsidRPr="00B1550E" w:rsidRDefault="00054812" w:rsidP="00054812">
      <w:pPr>
        <w:rPr>
          <w:rFonts w:asciiTheme="majorHAnsi" w:hAnsiTheme="majorHAnsi" w:cstheme="majorHAnsi"/>
          <w:highlight w:val="yellow"/>
        </w:rPr>
      </w:pPr>
    </w:p>
    <w:tbl>
      <w:tblPr>
        <w:tblStyle w:val="Tabelamrea"/>
        <w:tblW w:w="0" w:type="auto"/>
        <w:tblLook w:val="04A0" w:firstRow="1" w:lastRow="0" w:firstColumn="1" w:lastColumn="0" w:noHBand="0" w:noVBand="1"/>
      </w:tblPr>
      <w:tblGrid>
        <w:gridCol w:w="2689"/>
        <w:gridCol w:w="1746"/>
        <w:gridCol w:w="1798"/>
        <w:gridCol w:w="3111"/>
      </w:tblGrid>
      <w:tr w:rsidR="008D5A38" w:rsidRPr="00B1550E" w14:paraId="0D7D0A72" w14:textId="77777777" w:rsidTr="004B49B0">
        <w:tc>
          <w:tcPr>
            <w:tcW w:w="2689" w:type="dxa"/>
          </w:tcPr>
          <w:p w14:paraId="4FBE7B4F" w14:textId="77777777" w:rsidR="008D5A38" w:rsidRPr="00B1550E" w:rsidRDefault="008D5A38" w:rsidP="00054812">
            <w:pPr>
              <w:rPr>
                <w:rFonts w:asciiTheme="majorHAnsi" w:hAnsiTheme="majorHAnsi" w:cstheme="majorHAnsi"/>
                <w:sz w:val="22"/>
                <w:szCs w:val="22"/>
                <w:highlight w:val="yellow"/>
              </w:rPr>
            </w:pPr>
            <w:bookmarkStart w:id="5" w:name="_Toc180754030"/>
            <w:r w:rsidRPr="00E46C10">
              <w:rPr>
                <w:rFonts w:asciiTheme="majorHAnsi" w:hAnsiTheme="majorHAnsi" w:cstheme="majorHAnsi"/>
                <w:sz w:val="22"/>
                <w:szCs w:val="22"/>
              </w:rPr>
              <w:t>Predmet naročila:</w:t>
            </w:r>
            <w:bookmarkEnd w:id="5"/>
          </w:p>
        </w:tc>
        <w:tc>
          <w:tcPr>
            <w:tcW w:w="6655" w:type="dxa"/>
            <w:gridSpan w:val="3"/>
          </w:tcPr>
          <w:p w14:paraId="598D7784" w14:textId="67B4A992" w:rsidR="00A50F8C" w:rsidRPr="00BB34D4" w:rsidRDefault="00A50F8C" w:rsidP="00054812">
            <w:pPr>
              <w:rPr>
                <w:rFonts w:asciiTheme="majorHAnsi" w:hAnsiTheme="majorHAnsi" w:cstheme="majorHAnsi"/>
              </w:rPr>
            </w:pPr>
            <w:bookmarkStart w:id="6" w:name="_Toc180754031"/>
            <w:r w:rsidRPr="00BB34D4">
              <w:rPr>
                <w:rFonts w:asciiTheme="majorHAnsi" w:hAnsiTheme="majorHAnsi" w:cstheme="majorHAnsi"/>
              </w:rPr>
              <w:t>»</w:t>
            </w:r>
            <w:r w:rsidR="00B1550E" w:rsidRPr="00BB34D4">
              <w:rPr>
                <w:rFonts w:asciiTheme="majorHAnsi" w:hAnsiTheme="majorHAnsi" w:cstheme="majorHAnsi"/>
              </w:rPr>
              <w:t>Vodovod Letošč – odsek 13B: Gorica - Trnovec</w:t>
            </w:r>
            <w:r w:rsidR="00B85871" w:rsidRPr="00BB34D4">
              <w:rPr>
                <w:rFonts w:asciiTheme="majorHAnsi" w:hAnsiTheme="majorHAnsi" w:cstheme="majorHAnsi"/>
              </w:rPr>
              <w:t>«</w:t>
            </w:r>
            <w:bookmarkEnd w:id="6"/>
          </w:p>
          <w:p w14:paraId="122F6F74" w14:textId="77777777" w:rsidR="00BB34D4" w:rsidRDefault="001E2FEA" w:rsidP="00BB34D4">
            <w:pPr>
              <w:jc w:val="both"/>
              <w:rPr>
                <w:rFonts w:asciiTheme="majorHAnsi" w:hAnsiTheme="majorHAnsi" w:cstheme="majorHAnsi"/>
                <w:sz w:val="20"/>
                <w:szCs w:val="20"/>
              </w:rPr>
            </w:pPr>
            <w:r w:rsidRPr="00BB34D4">
              <w:rPr>
                <w:rFonts w:asciiTheme="majorHAnsi" w:hAnsiTheme="majorHAnsi" w:cstheme="majorHAnsi"/>
                <w:sz w:val="20"/>
                <w:szCs w:val="20"/>
              </w:rPr>
              <w:t>Trasa predvidenega cevovoda bo potekala v katastrski občini (934) Zgornje Pobrežje, na območju Občine Rečica ob Savinji. Začetek sekundarnega voda je predviden na meji z občino Nazarje, na parceli s št. 646/21, kjer je predviden priključek na sekundarni vod odseka 13A. Omenjeni vod bo potekal vseskozi na sredini voznega pasu občinske ceste v smeri proti naselju Trnovec, v skupni dolžini cca. 632,50 m. Zaključek vodovoda bo na parceli s št. 638/1, v jašku, kjer je predviden priključek na obstoječi vodovod PE d150.</w:t>
            </w:r>
            <w:bookmarkStart w:id="7" w:name="_Toc180754033"/>
          </w:p>
          <w:p w14:paraId="5EB62A2E" w14:textId="349D50BF" w:rsidR="00914C31" w:rsidRPr="00BB34D4" w:rsidRDefault="00BB34D4" w:rsidP="00BB34D4">
            <w:pPr>
              <w:jc w:val="both"/>
              <w:rPr>
                <w:rFonts w:asciiTheme="majorHAnsi" w:hAnsiTheme="majorHAnsi" w:cstheme="majorHAnsi"/>
                <w:sz w:val="20"/>
                <w:szCs w:val="20"/>
              </w:rPr>
            </w:pPr>
            <w:r w:rsidRPr="00BB34D4">
              <w:rPr>
                <w:rFonts w:asciiTheme="majorHAnsi" w:hAnsiTheme="majorHAnsi" w:cstheme="majorHAnsi"/>
                <w:color w:val="EE0000"/>
              </w:rPr>
              <w:t>Opozorilo: gradnja vodovoda poteka v občinski cesti, katere rekonstrukcija bo potekala sočasno z gradnjo vodovoda.</w:t>
            </w:r>
            <w:bookmarkEnd w:id="7"/>
          </w:p>
        </w:tc>
      </w:tr>
      <w:tr w:rsidR="00B04C99" w:rsidRPr="00B1550E" w14:paraId="43025080" w14:textId="77777777" w:rsidTr="004B49B0">
        <w:tc>
          <w:tcPr>
            <w:tcW w:w="2689" w:type="dxa"/>
          </w:tcPr>
          <w:p w14:paraId="2A7F06AA" w14:textId="7184E265" w:rsidR="00B04C99" w:rsidRPr="00E46C10" w:rsidRDefault="00B04C99" w:rsidP="00054812">
            <w:pPr>
              <w:rPr>
                <w:rFonts w:asciiTheme="majorHAnsi" w:hAnsiTheme="majorHAnsi" w:cstheme="majorHAnsi"/>
                <w:sz w:val="22"/>
                <w:szCs w:val="22"/>
              </w:rPr>
            </w:pPr>
            <w:bookmarkStart w:id="8" w:name="_Toc180754034"/>
            <w:r w:rsidRPr="00E46C10">
              <w:rPr>
                <w:rFonts w:asciiTheme="majorHAnsi" w:hAnsiTheme="majorHAnsi" w:cstheme="majorHAnsi"/>
                <w:sz w:val="22"/>
                <w:szCs w:val="22"/>
              </w:rPr>
              <w:t>Vrsta postopka:</w:t>
            </w:r>
            <w:bookmarkEnd w:id="8"/>
          </w:p>
        </w:tc>
        <w:tc>
          <w:tcPr>
            <w:tcW w:w="6655" w:type="dxa"/>
            <w:gridSpan w:val="3"/>
          </w:tcPr>
          <w:p w14:paraId="662F6353" w14:textId="518D1DC6" w:rsidR="00B04C99" w:rsidRPr="001E2FEA" w:rsidRDefault="00B04C99" w:rsidP="00054812">
            <w:pPr>
              <w:rPr>
                <w:rFonts w:asciiTheme="majorHAnsi" w:hAnsiTheme="majorHAnsi" w:cstheme="majorHAnsi"/>
              </w:rPr>
            </w:pPr>
            <w:bookmarkStart w:id="9" w:name="_Toc180754035"/>
            <w:r w:rsidRPr="001E2FEA">
              <w:rPr>
                <w:rFonts w:asciiTheme="majorHAnsi" w:hAnsiTheme="majorHAnsi" w:cstheme="majorHAnsi"/>
              </w:rPr>
              <w:t>Odprti postopek</w:t>
            </w:r>
            <w:bookmarkEnd w:id="9"/>
          </w:p>
        </w:tc>
      </w:tr>
      <w:tr w:rsidR="00A01896" w:rsidRPr="00B1550E" w14:paraId="06659F79" w14:textId="77777777" w:rsidTr="004B49B0">
        <w:tc>
          <w:tcPr>
            <w:tcW w:w="2689" w:type="dxa"/>
          </w:tcPr>
          <w:p w14:paraId="647A3692" w14:textId="7D01E077" w:rsidR="00A01896" w:rsidRPr="00E46C10" w:rsidRDefault="00A01896" w:rsidP="00054812">
            <w:pPr>
              <w:rPr>
                <w:rFonts w:asciiTheme="majorHAnsi" w:hAnsiTheme="majorHAnsi" w:cstheme="majorHAnsi"/>
                <w:sz w:val="22"/>
                <w:szCs w:val="22"/>
              </w:rPr>
            </w:pPr>
            <w:r w:rsidRPr="00E46C10">
              <w:rPr>
                <w:rFonts w:asciiTheme="majorHAnsi" w:hAnsiTheme="majorHAnsi" w:cstheme="majorHAnsi"/>
                <w:sz w:val="22"/>
                <w:szCs w:val="22"/>
              </w:rPr>
              <w:t>Financiranje:</w:t>
            </w:r>
          </w:p>
        </w:tc>
        <w:tc>
          <w:tcPr>
            <w:tcW w:w="6655" w:type="dxa"/>
            <w:gridSpan w:val="3"/>
          </w:tcPr>
          <w:p w14:paraId="3F8C5A01" w14:textId="0A0DFDE9" w:rsidR="00A01896" w:rsidRPr="001E2FEA" w:rsidRDefault="00A01896" w:rsidP="00054812">
            <w:pPr>
              <w:rPr>
                <w:rFonts w:asciiTheme="majorHAnsi" w:hAnsiTheme="majorHAnsi" w:cstheme="majorHAnsi"/>
              </w:rPr>
            </w:pPr>
            <w:r w:rsidRPr="001E2FEA">
              <w:rPr>
                <w:rFonts w:asciiTheme="majorHAnsi" w:hAnsiTheme="majorHAnsi" w:cstheme="majorHAnsi"/>
              </w:rPr>
              <w:t>Viri za financiranje bodo predvidoma zagotovljeni z nepovratnimi sredstvi Dogovora za razvoj regij, preostanek bodo zagotovile občine, skladno s skupni</w:t>
            </w:r>
            <w:r w:rsidR="009A66BF">
              <w:rPr>
                <w:rFonts w:asciiTheme="majorHAnsi" w:hAnsiTheme="majorHAnsi" w:cstheme="majorHAnsi"/>
              </w:rPr>
              <w:t>m</w:t>
            </w:r>
            <w:r w:rsidRPr="001E2FEA">
              <w:rPr>
                <w:rFonts w:asciiTheme="majorHAnsi" w:hAnsiTheme="majorHAnsi" w:cstheme="majorHAnsi"/>
              </w:rPr>
              <w:t xml:space="preserve"> dogovorom o delitvi stroškov.</w:t>
            </w:r>
          </w:p>
        </w:tc>
      </w:tr>
      <w:tr w:rsidR="00A50F8C" w:rsidRPr="00B1550E" w14:paraId="48CB32EF" w14:textId="77777777" w:rsidTr="004B49B0">
        <w:tc>
          <w:tcPr>
            <w:tcW w:w="2689" w:type="dxa"/>
          </w:tcPr>
          <w:p w14:paraId="110661D4" w14:textId="77777777" w:rsidR="00A50F8C" w:rsidRPr="00B1550E" w:rsidRDefault="00A50F8C" w:rsidP="00054812">
            <w:pPr>
              <w:rPr>
                <w:rFonts w:asciiTheme="majorHAnsi" w:hAnsiTheme="majorHAnsi" w:cstheme="majorHAnsi"/>
                <w:sz w:val="22"/>
                <w:szCs w:val="22"/>
                <w:highlight w:val="yellow"/>
              </w:rPr>
            </w:pPr>
            <w:bookmarkStart w:id="10" w:name="_Toc180754036"/>
            <w:r w:rsidRPr="00E46C10">
              <w:rPr>
                <w:rFonts w:asciiTheme="majorHAnsi" w:hAnsiTheme="majorHAnsi" w:cstheme="majorHAnsi"/>
                <w:sz w:val="22"/>
                <w:szCs w:val="22"/>
              </w:rPr>
              <w:t>Rok za izvedbo naročila:</w:t>
            </w:r>
            <w:bookmarkEnd w:id="10"/>
          </w:p>
        </w:tc>
        <w:tc>
          <w:tcPr>
            <w:tcW w:w="6655" w:type="dxa"/>
            <w:gridSpan w:val="3"/>
          </w:tcPr>
          <w:p w14:paraId="1ACB6E3C" w14:textId="69D68652" w:rsidR="00242629" w:rsidRPr="00826E10" w:rsidRDefault="00242629" w:rsidP="00054812">
            <w:pPr>
              <w:rPr>
                <w:rFonts w:asciiTheme="majorHAnsi" w:hAnsiTheme="majorHAnsi" w:cstheme="majorHAnsi"/>
              </w:rPr>
            </w:pPr>
            <w:r w:rsidRPr="001E2FEA">
              <w:rPr>
                <w:rFonts w:asciiTheme="majorHAnsi" w:hAnsiTheme="majorHAnsi" w:cstheme="majorHAnsi"/>
              </w:rPr>
              <w:t xml:space="preserve">Izbrani izvajalec se obvezuje pogodbeno prevzeta dela dokončati </w:t>
            </w:r>
            <w:r w:rsidR="00B85871" w:rsidRPr="001E2FEA">
              <w:rPr>
                <w:rFonts w:asciiTheme="majorHAnsi" w:hAnsiTheme="majorHAnsi" w:cstheme="majorHAnsi"/>
              </w:rPr>
              <w:t xml:space="preserve">v </w:t>
            </w:r>
            <w:r w:rsidR="00B85871" w:rsidRPr="00826E10">
              <w:rPr>
                <w:rFonts w:asciiTheme="majorHAnsi" w:hAnsiTheme="majorHAnsi" w:cstheme="majorHAnsi"/>
              </w:rPr>
              <w:t xml:space="preserve">roku </w:t>
            </w:r>
            <w:r w:rsidR="00826E10" w:rsidRPr="00826E10">
              <w:rPr>
                <w:rFonts w:asciiTheme="majorHAnsi" w:hAnsiTheme="majorHAnsi" w:cstheme="majorHAnsi"/>
              </w:rPr>
              <w:t>1 meseca</w:t>
            </w:r>
            <w:r w:rsidR="00B85871" w:rsidRPr="00826E10">
              <w:rPr>
                <w:rFonts w:asciiTheme="majorHAnsi" w:hAnsiTheme="majorHAnsi" w:cstheme="majorHAnsi"/>
              </w:rPr>
              <w:t xml:space="preserve"> od </w:t>
            </w:r>
            <w:r w:rsidR="00644B32" w:rsidRPr="00826E10">
              <w:rPr>
                <w:rFonts w:asciiTheme="majorHAnsi" w:hAnsiTheme="majorHAnsi" w:cstheme="majorHAnsi"/>
              </w:rPr>
              <w:t>uvedbe v delo</w:t>
            </w:r>
            <w:r w:rsidR="00826E10" w:rsidRPr="00826E10">
              <w:rPr>
                <w:rFonts w:asciiTheme="majorHAnsi" w:hAnsiTheme="majorHAnsi" w:cstheme="majorHAnsi"/>
              </w:rPr>
              <w:t>, pridobitev uporabnega dovoljenja mora pridobiti v 2 mesecih po končanju gradbenih del</w:t>
            </w:r>
            <w:r w:rsidRPr="00826E10">
              <w:rPr>
                <w:rFonts w:asciiTheme="majorHAnsi" w:hAnsiTheme="majorHAnsi" w:cstheme="majorHAnsi"/>
              </w:rPr>
              <w:t>.</w:t>
            </w:r>
          </w:p>
          <w:p w14:paraId="3141EA6D" w14:textId="2875DAF7" w:rsidR="006367F8" w:rsidRPr="00B1550E" w:rsidRDefault="006367F8" w:rsidP="00054812">
            <w:pPr>
              <w:rPr>
                <w:rFonts w:asciiTheme="majorHAnsi" w:hAnsiTheme="majorHAnsi" w:cstheme="majorHAnsi"/>
                <w:highlight w:val="yellow"/>
              </w:rPr>
            </w:pPr>
          </w:p>
        </w:tc>
      </w:tr>
      <w:tr w:rsidR="00B47271" w:rsidRPr="00B1550E" w14:paraId="0C164E0F" w14:textId="77777777" w:rsidTr="004B49B0">
        <w:tc>
          <w:tcPr>
            <w:tcW w:w="2689" w:type="dxa"/>
          </w:tcPr>
          <w:p w14:paraId="366DE4C6" w14:textId="7BB03449" w:rsidR="00B47271" w:rsidRPr="00E46C10" w:rsidRDefault="00B47271" w:rsidP="00054812">
            <w:pPr>
              <w:rPr>
                <w:rFonts w:asciiTheme="majorHAnsi" w:hAnsiTheme="majorHAnsi" w:cstheme="majorHAnsi"/>
                <w:sz w:val="22"/>
                <w:szCs w:val="22"/>
              </w:rPr>
            </w:pPr>
            <w:bookmarkStart w:id="11" w:name="_Toc180754037"/>
            <w:r w:rsidRPr="00E46C10">
              <w:rPr>
                <w:rFonts w:asciiTheme="majorHAnsi" w:hAnsiTheme="majorHAnsi" w:cstheme="majorHAnsi"/>
                <w:sz w:val="22"/>
                <w:szCs w:val="22"/>
              </w:rPr>
              <w:t>Rok za postavitev vprašanj</w:t>
            </w:r>
            <w:bookmarkEnd w:id="11"/>
            <w:r w:rsidRPr="00E46C10">
              <w:rPr>
                <w:rFonts w:asciiTheme="majorHAnsi" w:hAnsiTheme="majorHAnsi" w:cstheme="majorHAnsi"/>
                <w:sz w:val="22"/>
                <w:szCs w:val="22"/>
              </w:rPr>
              <w:t xml:space="preserve"> </w:t>
            </w:r>
          </w:p>
          <w:p w14:paraId="30EE53A0" w14:textId="77777777" w:rsidR="00B47271" w:rsidRPr="00E46C10" w:rsidRDefault="00B47271" w:rsidP="00054812">
            <w:pPr>
              <w:rPr>
                <w:rFonts w:asciiTheme="majorHAnsi" w:hAnsiTheme="majorHAnsi" w:cstheme="majorHAnsi"/>
                <w:sz w:val="22"/>
                <w:szCs w:val="22"/>
              </w:rPr>
            </w:pPr>
            <w:bookmarkStart w:id="12" w:name="_Toc180754038"/>
            <w:r w:rsidRPr="00E46C10">
              <w:rPr>
                <w:rFonts w:asciiTheme="majorHAnsi" w:hAnsiTheme="majorHAnsi" w:cstheme="majorHAnsi"/>
                <w:sz w:val="22"/>
                <w:szCs w:val="22"/>
              </w:rPr>
              <w:t>(datum, ura, e-naslov):</w:t>
            </w:r>
            <w:bookmarkEnd w:id="12"/>
          </w:p>
        </w:tc>
        <w:tc>
          <w:tcPr>
            <w:tcW w:w="1746" w:type="dxa"/>
            <w:vAlign w:val="center"/>
          </w:tcPr>
          <w:p w14:paraId="420AF6D8" w14:textId="422CFE69" w:rsidR="00B47271" w:rsidRPr="00E46C10" w:rsidRDefault="002B5A26" w:rsidP="00054812">
            <w:pPr>
              <w:rPr>
                <w:rFonts w:asciiTheme="majorHAnsi" w:hAnsiTheme="majorHAnsi" w:cstheme="majorHAnsi"/>
              </w:rPr>
            </w:pPr>
            <w:bookmarkStart w:id="13" w:name="_Toc180754039"/>
            <w:r w:rsidRPr="00E46C10">
              <w:rPr>
                <w:rFonts w:asciiTheme="majorHAnsi" w:hAnsiTheme="majorHAnsi" w:cstheme="majorHAnsi"/>
              </w:rPr>
              <w:t>1</w:t>
            </w:r>
            <w:r w:rsidR="001E2FEA" w:rsidRPr="00E46C10">
              <w:rPr>
                <w:rFonts w:asciiTheme="majorHAnsi" w:hAnsiTheme="majorHAnsi" w:cstheme="majorHAnsi"/>
              </w:rPr>
              <w:t>9</w:t>
            </w:r>
            <w:r w:rsidR="00A22A3C" w:rsidRPr="00E46C10">
              <w:rPr>
                <w:rFonts w:asciiTheme="majorHAnsi" w:hAnsiTheme="majorHAnsi" w:cstheme="majorHAnsi"/>
              </w:rPr>
              <w:t xml:space="preserve">. </w:t>
            </w:r>
            <w:r w:rsidR="001E2FEA" w:rsidRPr="00E46C10">
              <w:rPr>
                <w:rFonts w:asciiTheme="majorHAnsi" w:hAnsiTheme="majorHAnsi" w:cstheme="majorHAnsi"/>
              </w:rPr>
              <w:t>9</w:t>
            </w:r>
            <w:r w:rsidR="00A22A3C" w:rsidRPr="00E46C10">
              <w:rPr>
                <w:rFonts w:asciiTheme="majorHAnsi" w:hAnsiTheme="majorHAnsi" w:cstheme="majorHAnsi"/>
              </w:rPr>
              <w:t>. 202</w:t>
            </w:r>
            <w:bookmarkEnd w:id="13"/>
            <w:r w:rsidR="001E2FEA" w:rsidRPr="00E46C10">
              <w:rPr>
                <w:rFonts w:asciiTheme="majorHAnsi" w:hAnsiTheme="majorHAnsi" w:cstheme="majorHAnsi"/>
              </w:rPr>
              <w:t>5</w:t>
            </w:r>
          </w:p>
        </w:tc>
        <w:tc>
          <w:tcPr>
            <w:tcW w:w="1798" w:type="dxa"/>
            <w:vAlign w:val="center"/>
          </w:tcPr>
          <w:p w14:paraId="39AC8E84" w14:textId="21CBD2AD" w:rsidR="00B47271" w:rsidRPr="00E46C10" w:rsidRDefault="00B47271" w:rsidP="00054812">
            <w:pPr>
              <w:rPr>
                <w:rFonts w:asciiTheme="majorHAnsi" w:hAnsiTheme="majorHAnsi" w:cstheme="majorHAnsi"/>
              </w:rPr>
            </w:pPr>
            <w:bookmarkStart w:id="14" w:name="_Toc180754040"/>
            <w:r w:rsidRPr="00E46C10">
              <w:rPr>
                <w:rFonts w:asciiTheme="majorHAnsi" w:hAnsiTheme="majorHAnsi" w:cstheme="majorHAnsi"/>
              </w:rPr>
              <w:t>10:00</w:t>
            </w:r>
            <w:bookmarkEnd w:id="14"/>
          </w:p>
        </w:tc>
        <w:tc>
          <w:tcPr>
            <w:tcW w:w="3111" w:type="dxa"/>
            <w:vMerge w:val="restart"/>
          </w:tcPr>
          <w:p w14:paraId="78FA299F" w14:textId="6A68002F" w:rsidR="00B47271" w:rsidRPr="00E46C10" w:rsidRDefault="00B47271" w:rsidP="00054812">
            <w:pPr>
              <w:rPr>
                <w:rFonts w:asciiTheme="majorHAnsi" w:hAnsiTheme="majorHAnsi" w:cstheme="majorHAnsi"/>
              </w:rPr>
            </w:pPr>
          </w:p>
          <w:p w14:paraId="6CA4DF45" w14:textId="301BAD0D" w:rsidR="00B47271" w:rsidRPr="00E46C10" w:rsidRDefault="00B47271" w:rsidP="00054812">
            <w:pPr>
              <w:rPr>
                <w:rFonts w:asciiTheme="majorHAnsi" w:hAnsiTheme="majorHAnsi" w:cstheme="majorHAnsi"/>
              </w:rPr>
            </w:pPr>
            <w:bookmarkStart w:id="15" w:name="_Toc180754041"/>
            <w:r w:rsidRPr="00E46C10">
              <w:rPr>
                <w:rFonts w:asciiTheme="majorHAnsi" w:hAnsiTheme="majorHAnsi" w:cstheme="majorHAnsi"/>
              </w:rPr>
              <w:t>Portal javnih naročil</w:t>
            </w:r>
            <w:bookmarkEnd w:id="15"/>
          </w:p>
        </w:tc>
      </w:tr>
      <w:tr w:rsidR="00B47271" w:rsidRPr="00B1550E" w14:paraId="2225C59A" w14:textId="77777777" w:rsidTr="004B49B0">
        <w:tc>
          <w:tcPr>
            <w:tcW w:w="2689" w:type="dxa"/>
          </w:tcPr>
          <w:p w14:paraId="4EBD4FD1" w14:textId="18C40D5C" w:rsidR="00B47271" w:rsidRPr="00E46C10" w:rsidRDefault="00B47271" w:rsidP="00054812">
            <w:pPr>
              <w:rPr>
                <w:rFonts w:asciiTheme="majorHAnsi" w:hAnsiTheme="majorHAnsi" w:cstheme="majorHAnsi"/>
                <w:sz w:val="22"/>
                <w:szCs w:val="22"/>
              </w:rPr>
            </w:pPr>
            <w:bookmarkStart w:id="16" w:name="_Toc180754042"/>
            <w:r w:rsidRPr="00E46C10">
              <w:rPr>
                <w:rFonts w:asciiTheme="majorHAnsi" w:hAnsiTheme="majorHAnsi" w:cstheme="majorHAnsi"/>
                <w:sz w:val="22"/>
                <w:szCs w:val="22"/>
              </w:rPr>
              <w:t>Rok za objavo odgovorov</w:t>
            </w:r>
            <w:bookmarkEnd w:id="16"/>
          </w:p>
          <w:p w14:paraId="4FABF1DF" w14:textId="77777777" w:rsidR="00B47271" w:rsidRPr="00E46C10" w:rsidRDefault="00B47271" w:rsidP="00054812">
            <w:pPr>
              <w:rPr>
                <w:rFonts w:asciiTheme="majorHAnsi" w:hAnsiTheme="majorHAnsi" w:cstheme="majorHAnsi"/>
                <w:sz w:val="22"/>
                <w:szCs w:val="22"/>
              </w:rPr>
            </w:pPr>
            <w:bookmarkStart w:id="17" w:name="_Toc180754043"/>
            <w:r w:rsidRPr="00E46C10">
              <w:rPr>
                <w:rFonts w:asciiTheme="majorHAnsi" w:hAnsiTheme="majorHAnsi" w:cstheme="majorHAnsi"/>
                <w:sz w:val="22"/>
                <w:szCs w:val="22"/>
              </w:rPr>
              <w:t>(datum, ura, e-naslov):</w:t>
            </w:r>
            <w:bookmarkEnd w:id="17"/>
          </w:p>
        </w:tc>
        <w:tc>
          <w:tcPr>
            <w:tcW w:w="1746" w:type="dxa"/>
            <w:vAlign w:val="center"/>
          </w:tcPr>
          <w:p w14:paraId="126AD5E6" w14:textId="575F4AD6" w:rsidR="00B47271" w:rsidRPr="00E46C10" w:rsidRDefault="00B0022F" w:rsidP="00054812">
            <w:pPr>
              <w:rPr>
                <w:rFonts w:asciiTheme="majorHAnsi" w:hAnsiTheme="majorHAnsi" w:cstheme="majorHAnsi"/>
              </w:rPr>
            </w:pPr>
            <w:bookmarkStart w:id="18" w:name="_Toc180754044"/>
            <w:r w:rsidRPr="00E46C10">
              <w:rPr>
                <w:rFonts w:asciiTheme="majorHAnsi" w:hAnsiTheme="majorHAnsi" w:cstheme="majorHAnsi"/>
              </w:rPr>
              <w:t>22</w:t>
            </w:r>
            <w:r w:rsidR="00A22A3C" w:rsidRPr="00E46C10">
              <w:rPr>
                <w:rFonts w:asciiTheme="majorHAnsi" w:hAnsiTheme="majorHAnsi" w:cstheme="majorHAnsi"/>
              </w:rPr>
              <w:t xml:space="preserve">. </w:t>
            </w:r>
            <w:r w:rsidR="00E46C10" w:rsidRPr="00E46C10">
              <w:rPr>
                <w:rFonts w:asciiTheme="majorHAnsi" w:hAnsiTheme="majorHAnsi" w:cstheme="majorHAnsi"/>
              </w:rPr>
              <w:t>9</w:t>
            </w:r>
            <w:r w:rsidR="00A22A3C" w:rsidRPr="00E46C10">
              <w:rPr>
                <w:rFonts w:asciiTheme="majorHAnsi" w:hAnsiTheme="majorHAnsi" w:cstheme="majorHAnsi"/>
              </w:rPr>
              <w:t>. 202</w:t>
            </w:r>
            <w:bookmarkEnd w:id="18"/>
            <w:r w:rsidR="00E46C10" w:rsidRPr="00E46C10">
              <w:rPr>
                <w:rFonts w:asciiTheme="majorHAnsi" w:hAnsiTheme="majorHAnsi" w:cstheme="majorHAnsi"/>
              </w:rPr>
              <w:t>5</w:t>
            </w:r>
          </w:p>
        </w:tc>
        <w:tc>
          <w:tcPr>
            <w:tcW w:w="1798" w:type="dxa"/>
            <w:vAlign w:val="center"/>
          </w:tcPr>
          <w:p w14:paraId="279CA2E3" w14:textId="7CCC646C" w:rsidR="00B47271" w:rsidRPr="00E46C10" w:rsidRDefault="00B47271" w:rsidP="00054812">
            <w:pPr>
              <w:rPr>
                <w:rFonts w:asciiTheme="majorHAnsi" w:hAnsiTheme="majorHAnsi" w:cstheme="majorHAnsi"/>
              </w:rPr>
            </w:pPr>
            <w:bookmarkStart w:id="19" w:name="_Toc180754045"/>
            <w:r w:rsidRPr="00E46C10">
              <w:rPr>
                <w:rFonts w:asciiTheme="majorHAnsi" w:hAnsiTheme="majorHAnsi" w:cstheme="majorHAnsi"/>
              </w:rPr>
              <w:t>24:00</w:t>
            </w:r>
            <w:bookmarkEnd w:id="19"/>
          </w:p>
        </w:tc>
        <w:tc>
          <w:tcPr>
            <w:tcW w:w="3111" w:type="dxa"/>
            <w:vMerge/>
          </w:tcPr>
          <w:p w14:paraId="06FC8FD0" w14:textId="77777777" w:rsidR="00B47271" w:rsidRPr="00E46C10" w:rsidRDefault="00B47271" w:rsidP="00054812">
            <w:pPr>
              <w:rPr>
                <w:rFonts w:asciiTheme="majorHAnsi" w:hAnsiTheme="majorHAnsi" w:cstheme="majorHAnsi"/>
              </w:rPr>
            </w:pPr>
          </w:p>
        </w:tc>
      </w:tr>
      <w:tr w:rsidR="00B47271" w:rsidRPr="00B1550E" w14:paraId="7D9931F0" w14:textId="77777777" w:rsidTr="00D25624">
        <w:trPr>
          <w:trHeight w:val="173"/>
        </w:trPr>
        <w:tc>
          <w:tcPr>
            <w:tcW w:w="2689" w:type="dxa"/>
          </w:tcPr>
          <w:p w14:paraId="3F94C84C" w14:textId="77777777" w:rsidR="00B47271" w:rsidRPr="00E46C10" w:rsidRDefault="00B47271" w:rsidP="00054812">
            <w:pPr>
              <w:rPr>
                <w:rFonts w:asciiTheme="majorHAnsi" w:hAnsiTheme="majorHAnsi" w:cstheme="majorHAnsi"/>
                <w:sz w:val="22"/>
                <w:szCs w:val="22"/>
              </w:rPr>
            </w:pPr>
            <w:bookmarkStart w:id="20" w:name="_Toc180754046"/>
            <w:r w:rsidRPr="00E46C10">
              <w:rPr>
                <w:rFonts w:asciiTheme="majorHAnsi" w:hAnsiTheme="majorHAnsi" w:cstheme="majorHAnsi"/>
                <w:sz w:val="22"/>
                <w:szCs w:val="22"/>
              </w:rPr>
              <w:t>Rok za oddajo ponudb</w:t>
            </w:r>
            <w:bookmarkEnd w:id="20"/>
            <w:r w:rsidRPr="00E46C10">
              <w:rPr>
                <w:rFonts w:asciiTheme="majorHAnsi" w:hAnsiTheme="majorHAnsi" w:cstheme="majorHAnsi"/>
                <w:sz w:val="22"/>
                <w:szCs w:val="22"/>
              </w:rPr>
              <w:t xml:space="preserve"> </w:t>
            </w:r>
          </w:p>
          <w:p w14:paraId="49D4DAA9" w14:textId="77777777" w:rsidR="00B47271" w:rsidRPr="00E46C10" w:rsidRDefault="00B47271" w:rsidP="00054812">
            <w:pPr>
              <w:rPr>
                <w:rFonts w:asciiTheme="majorHAnsi" w:hAnsiTheme="majorHAnsi" w:cstheme="majorHAnsi"/>
                <w:sz w:val="22"/>
                <w:szCs w:val="22"/>
              </w:rPr>
            </w:pPr>
            <w:bookmarkStart w:id="21" w:name="_Toc180754047"/>
            <w:r w:rsidRPr="00E46C10">
              <w:rPr>
                <w:rFonts w:asciiTheme="majorHAnsi" w:hAnsiTheme="majorHAnsi" w:cstheme="majorHAnsi"/>
                <w:sz w:val="22"/>
                <w:szCs w:val="22"/>
              </w:rPr>
              <w:t>(datum, ura, e-naslov):</w:t>
            </w:r>
            <w:bookmarkEnd w:id="21"/>
          </w:p>
        </w:tc>
        <w:tc>
          <w:tcPr>
            <w:tcW w:w="1746" w:type="dxa"/>
            <w:vAlign w:val="center"/>
          </w:tcPr>
          <w:p w14:paraId="05D55113" w14:textId="15F522BF" w:rsidR="00D25624" w:rsidRPr="00E46C10" w:rsidRDefault="00D25624" w:rsidP="00054812">
            <w:pPr>
              <w:rPr>
                <w:rFonts w:asciiTheme="majorHAnsi" w:hAnsiTheme="majorHAnsi" w:cstheme="majorHAnsi"/>
              </w:rPr>
            </w:pPr>
            <w:bookmarkStart w:id="22" w:name="_Toc180754048"/>
            <w:r w:rsidRPr="00E46C10">
              <w:rPr>
                <w:rFonts w:asciiTheme="majorHAnsi" w:hAnsiTheme="majorHAnsi" w:cstheme="majorHAnsi"/>
              </w:rPr>
              <w:t>2</w:t>
            </w:r>
            <w:r w:rsidR="00B0022F" w:rsidRPr="00E46C10">
              <w:rPr>
                <w:rFonts w:asciiTheme="majorHAnsi" w:hAnsiTheme="majorHAnsi" w:cstheme="majorHAnsi"/>
              </w:rPr>
              <w:t>9</w:t>
            </w:r>
            <w:r w:rsidRPr="00E46C10">
              <w:rPr>
                <w:rFonts w:asciiTheme="majorHAnsi" w:hAnsiTheme="majorHAnsi" w:cstheme="majorHAnsi"/>
              </w:rPr>
              <w:t xml:space="preserve">. </w:t>
            </w:r>
            <w:r w:rsidR="001E2FEA" w:rsidRPr="00E46C10">
              <w:rPr>
                <w:rFonts w:asciiTheme="majorHAnsi" w:hAnsiTheme="majorHAnsi" w:cstheme="majorHAnsi"/>
              </w:rPr>
              <w:t>9</w:t>
            </w:r>
            <w:r w:rsidRPr="00E46C10">
              <w:rPr>
                <w:rFonts w:asciiTheme="majorHAnsi" w:hAnsiTheme="majorHAnsi" w:cstheme="majorHAnsi"/>
              </w:rPr>
              <w:t>. 202</w:t>
            </w:r>
            <w:bookmarkEnd w:id="22"/>
            <w:r w:rsidR="001E2FEA" w:rsidRPr="00E46C10">
              <w:rPr>
                <w:rFonts w:asciiTheme="majorHAnsi" w:hAnsiTheme="majorHAnsi" w:cstheme="majorHAnsi"/>
              </w:rPr>
              <w:t>5</w:t>
            </w:r>
          </w:p>
        </w:tc>
        <w:tc>
          <w:tcPr>
            <w:tcW w:w="1798" w:type="dxa"/>
            <w:vAlign w:val="center"/>
          </w:tcPr>
          <w:p w14:paraId="63940AE9" w14:textId="77777777" w:rsidR="00B47271" w:rsidRPr="00E46C10" w:rsidRDefault="00B47271" w:rsidP="00054812">
            <w:pPr>
              <w:rPr>
                <w:rFonts w:asciiTheme="majorHAnsi" w:hAnsiTheme="majorHAnsi" w:cstheme="majorHAnsi"/>
              </w:rPr>
            </w:pPr>
            <w:bookmarkStart w:id="23" w:name="_Toc180754049"/>
            <w:r w:rsidRPr="00E46C10">
              <w:rPr>
                <w:rFonts w:asciiTheme="majorHAnsi" w:hAnsiTheme="majorHAnsi" w:cstheme="majorHAnsi"/>
              </w:rPr>
              <w:t>10:00</w:t>
            </w:r>
            <w:bookmarkEnd w:id="23"/>
          </w:p>
        </w:tc>
        <w:tc>
          <w:tcPr>
            <w:tcW w:w="3111" w:type="dxa"/>
            <w:vMerge w:val="restart"/>
          </w:tcPr>
          <w:p w14:paraId="0F74C1DA" w14:textId="77777777" w:rsidR="00B47271" w:rsidRPr="00E46C10" w:rsidRDefault="00B47271" w:rsidP="00054812">
            <w:pPr>
              <w:rPr>
                <w:rFonts w:asciiTheme="majorHAnsi" w:hAnsiTheme="majorHAnsi" w:cstheme="majorHAnsi"/>
              </w:rPr>
            </w:pPr>
          </w:p>
          <w:p w14:paraId="5048154A" w14:textId="4213DF92" w:rsidR="00B47271" w:rsidRPr="00E46C10" w:rsidRDefault="00B47271" w:rsidP="00054812">
            <w:pPr>
              <w:rPr>
                <w:rFonts w:asciiTheme="majorHAnsi" w:hAnsiTheme="majorHAnsi" w:cstheme="majorHAnsi"/>
              </w:rPr>
            </w:pPr>
            <w:hyperlink r:id="rId9" w:history="1">
              <w:bookmarkStart w:id="24" w:name="_Toc180754050"/>
              <w:r w:rsidRPr="00E46C10">
                <w:rPr>
                  <w:rStyle w:val="Hiperpovezava"/>
                  <w:rFonts w:asciiTheme="majorHAnsi" w:hAnsiTheme="majorHAnsi" w:cstheme="majorHAnsi"/>
                </w:rPr>
                <w:t>https://ejn.gov.si/eJN2</w:t>
              </w:r>
              <w:bookmarkEnd w:id="24"/>
            </w:hyperlink>
          </w:p>
          <w:p w14:paraId="04DBC174" w14:textId="77777777" w:rsidR="00B47271" w:rsidRPr="00E46C10" w:rsidRDefault="00B47271" w:rsidP="00054812">
            <w:pPr>
              <w:rPr>
                <w:rFonts w:asciiTheme="majorHAnsi" w:hAnsiTheme="majorHAnsi" w:cstheme="majorHAnsi"/>
              </w:rPr>
            </w:pPr>
          </w:p>
        </w:tc>
      </w:tr>
      <w:tr w:rsidR="00B47271" w:rsidRPr="00B1550E" w14:paraId="369CFC35" w14:textId="77777777" w:rsidTr="004B49B0">
        <w:tc>
          <w:tcPr>
            <w:tcW w:w="2689" w:type="dxa"/>
          </w:tcPr>
          <w:p w14:paraId="791DCA3B" w14:textId="77777777" w:rsidR="00B47271" w:rsidRPr="001E2FEA" w:rsidRDefault="00B47271" w:rsidP="00054812">
            <w:pPr>
              <w:rPr>
                <w:rFonts w:asciiTheme="majorHAnsi" w:hAnsiTheme="majorHAnsi" w:cstheme="majorHAnsi"/>
                <w:sz w:val="22"/>
                <w:szCs w:val="22"/>
              </w:rPr>
            </w:pPr>
            <w:bookmarkStart w:id="25" w:name="_Toc180754051"/>
            <w:r w:rsidRPr="001E2FEA">
              <w:rPr>
                <w:rFonts w:asciiTheme="majorHAnsi" w:hAnsiTheme="majorHAnsi" w:cstheme="majorHAnsi"/>
                <w:sz w:val="22"/>
                <w:szCs w:val="22"/>
              </w:rPr>
              <w:t>Odpiranje ponudb</w:t>
            </w:r>
            <w:bookmarkEnd w:id="25"/>
            <w:r w:rsidRPr="001E2FEA">
              <w:rPr>
                <w:rFonts w:asciiTheme="majorHAnsi" w:hAnsiTheme="majorHAnsi" w:cstheme="majorHAnsi"/>
                <w:sz w:val="22"/>
                <w:szCs w:val="22"/>
              </w:rPr>
              <w:t xml:space="preserve"> </w:t>
            </w:r>
          </w:p>
          <w:p w14:paraId="06E437FE" w14:textId="77777777" w:rsidR="00B47271" w:rsidRPr="001E2FEA" w:rsidRDefault="00B47271" w:rsidP="00054812">
            <w:pPr>
              <w:rPr>
                <w:rFonts w:asciiTheme="majorHAnsi" w:hAnsiTheme="majorHAnsi" w:cstheme="majorHAnsi"/>
                <w:sz w:val="22"/>
                <w:szCs w:val="22"/>
              </w:rPr>
            </w:pPr>
            <w:bookmarkStart w:id="26" w:name="_Toc180754052"/>
            <w:r w:rsidRPr="001E2FEA">
              <w:rPr>
                <w:rFonts w:asciiTheme="majorHAnsi" w:hAnsiTheme="majorHAnsi" w:cstheme="majorHAnsi"/>
                <w:sz w:val="22"/>
                <w:szCs w:val="22"/>
              </w:rPr>
              <w:t>(datum, ura, e-naslov):</w:t>
            </w:r>
            <w:bookmarkEnd w:id="26"/>
          </w:p>
        </w:tc>
        <w:tc>
          <w:tcPr>
            <w:tcW w:w="1746" w:type="dxa"/>
            <w:vAlign w:val="center"/>
          </w:tcPr>
          <w:p w14:paraId="7C44B6CE" w14:textId="056FB9B5" w:rsidR="00B47271" w:rsidRPr="001E2FEA" w:rsidRDefault="00D25624" w:rsidP="00054812">
            <w:pPr>
              <w:rPr>
                <w:rFonts w:asciiTheme="majorHAnsi" w:hAnsiTheme="majorHAnsi" w:cstheme="majorHAnsi"/>
              </w:rPr>
            </w:pPr>
            <w:bookmarkStart w:id="27" w:name="_Toc180754053"/>
            <w:r w:rsidRPr="001E2FEA">
              <w:rPr>
                <w:rFonts w:asciiTheme="majorHAnsi" w:hAnsiTheme="majorHAnsi" w:cstheme="majorHAnsi"/>
              </w:rPr>
              <w:t>2</w:t>
            </w:r>
            <w:r w:rsidR="00B0022F" w:rsidRPr="001E2FEA">
              <w:rPr>
                <w:rFonts w:asciiTheme="majorHAnsi" w:hAnsiTheme="majorHAnsi" w:cstheme="majorHAnsi"/>
              </w:rPr>
              <w:t>9</w:t>
            </w:r>
            <w:r w:rsidRPr="001E2FEA">
              <w:rPr>
                <w:rFonts w:asciiTheme="majorHAnsi" w:hAnsiTheme="majorHAnsi" w:cstheme="majorHAnsi"/>
              </w:rPr>
              <w:t xml:space="preserve">. </w:t>
            </w:r>
            <w:r w:rsidR="001E2FEA" w:rsidRPr="001E2FEA">
              <w:rPr>
                <w:rFonts w:asciiTheme="majorHAnsi" w:hAnsiTheme="majorHAnsi" w:cstheme="majorHAnsi"/>
              </w:rPr>
              <w:t>9</w:t>
            </w:r>
            <w:r w:rsidRPr="001E2FEA">
              <w:rPr>
                <w:rFonts w:asciiTheme="majorHAnsi" w:hAnsiTheme="majorHAnsi" w:cstheme="majorHAnsi"/>
              </w:rPr>
              <w:t>. 202</w:t>
            </w:r>
            <w:bookmarkEnd w:id="27"/>
            <w:r w:rsidR="001E2FEA" w:rsidRPr="001E2FEA">
              <w:rPr>
                <w:rFonts w:asciiTheme="majorHAnsi" w:hAnsiTheme="majorHAnsi" w:cstheme="majorHAnsi"/>
              </w:rPr>
              <w:t>5</w:t>
            </w:r>
          </w:p>
        </w:tc>
        <w:tc>
          <w:tcPr>
            <w:tcW w:w="1798" w:type="dxa"/>
            <w:vAlign w:val="center"/>
          </w:tcPr>
          <w:p w14:paraId="7325EB21" w14:textId="77777777" w:rsidR="00B47271" w:rsidRPr="001E2FEA" w:rsidRDefault="00B47271" w:rsidP="00054812">
            <w:pPr>
              <w:rPr>
                <w:rFonts w:asciiTheme="majorHAnsi" w:hAnsiTheme="majorHAnsi" w:cstheme="majorHAnsi"/>
              </w:rPr>
            </w:pPr>
            <w:bookmarkStart w:id="28" w:name="_Toc180754054"/>
            <w:r w:rsidRPr="001E2FEA">
              <w:rPr>
                <w:rFonts w:asciiTheme="majorHAnsi" w:hAnsiTheme="majorHAnsi" w:cstheme="majorHAnsi"/>
              </w:rPr>
              <w:t>12:00</w:t>
            </w:r>
            <w:bookmarkEnd w:id="28"/>
          </w:p>
        </w:tc>
        <w:tc>
          <w:tcPr>
            <w:tcW w:w="3111" w:type="dxa"/>
            <w:vMerge/>
          </w:tcPr>
          <w:p w14:paraId="5331BFEE" w14:textId="77777777" w:rsidR="00B47271" w:rsidRPr="001E2FEA" w:rsidRDefault="00B47271" w:rsidP="00054812">
            <w:pPr>
              <w:rPr>
                <w:rFonts w:asciiTheme="majorHAnsi" w:hAnsiTheme="majorHAnsi" w:cstheme="majorHAnsi"/>
              </w:rPr>
            </w:pPr>
          </w:p>
        </w:tc>
      </w:tr>
      <w:tr w:rsidR="00A50F8C" w:rsidRPr="00B1550E" w14:paraId="50D74937" w14:textId="77777777" w:rsidTr="004B49B0">
        <w:tc>
          <w:tcPr>
            <w:tcW w:w="2689" w:type="dxa"/>
          </w:tcPr>
          <w:p w14:paraId="1E1A70C6" w14:textId="77777777" w:rsidR="00A50F8C" w:rsidRPr="00E46C10" w:rsidRDefault="00A50F8C" w:rsidP="00054812">
            <w:pPr>
              <w:rPr>
                <w:rFonts w:asciiTheme="majorHAnsi" w:hAnsiTheme="majorHAnsi" w:cstheme="majorHAnsi"/>
                <w:sz w:val="22"/>
                <w:szCs w:val="22"/>
              </w:rPr>
            </w:pPr>
            <w:bookmarkStart w:id="29" w:name="_Toc180754055"/>
            <w:r w:rsidRPr="00E46C10">
              <w:rPr>
                <w:rFonts w:asciiTheme="majorHAnsi" w:hAnsiTheme="majorHAnsi" w:cstheme="majorHAnsi"/>
                <w:sz w:val="22"/>
                <w:szCs w:val="22"/>
              </w:rPr>
              <w:t>Dokumentacija v zvezi z oddajo javnega naročila</w:t>
            </w:r>
            <w:bookmarkEnd w:id="29"/>
          </w:p>
        </w:tc>
        <w:tc>
          <w:tcPr>
            <w:tcW w:w="6655" w:type="dxa"/>
            <w:gridSpan w:val="3"/>
          </w:tcPr>
          <w:p w14:paraId="77652EDF" w14:textId="715D69A1" w:rsidR="00A50F8C" w:rsidRPr="00E46C10" w:rsidRDefault="00A50F8C" w:rsidP="00054812">
            <w:pPr>
              <w:rPr>
                <w:rFonts w:asciiTheme="majorHAnsi" w:hAnsiTheme="majorHAnsi" w:cstheme="majorHAnsi"/>
              </w:rPr>
            </w:pPr>
            <w:bookmarkStart w:id="30" w:name="_Toc180754056"/>
            <w:r w:rsidRPr="00E46C10">
              <w:rPr>
                <w:rFonts w:asciiTheme="majorHAnsi" w:hAnsiTheme="majorHAnsi" w:cstheme="majorHAnsi"/>
              </w:rPr>
              <w:t>Specifikacij</w:t>
            </w:r>
            <w:r w:rsidR="00B02C82" w:rsidRPr="00E46C10">
              <w:rPr>
                <w:rFonts w:asciiTheme="majorHAnsi" w:hAnsiTheme="majorHAnsi" w:cstheme="majorHAnsi"/>
              </w:rPr>
              <w:t>a</w:t>
            </w:r>
            <w:r w:rsidR="00B50667" w:rsidRPr="00E46C10">
              <w:rPr>
                <w:rFonts w:asciiTheme="majorHAnsi" w:hAnsiTheme="majorHAnsi" w:cstheme="majorHAnsi"/>
              </w:rPr>
              <w:t xml:space="preserve"> </w:t>
            </w:r>
            <w:r w:rsidRPr="00E46C10">
              <w:rPr>
                <w:rFonts w:asciiTheme="majorHAnsi" w:hAnsiTheme="majorHAnsi" w:cstheme="majorHAnsi"/>
              </w:rPr>
              <w:t>naročila</w:t>
            </w:r>
            <w:r w:rsidR="00BD44E8" w:rsidRPr="00E46C10">
              <w:rPr>
                <w:rFonts w:asciiTheme="majorHAnsi" w:hAnsiTheme="majorHAnsi" w:cstheme="majorHAnsi"/>
              </w:rPr>
              <w:t xml:space="preserve"> </w:t>
            </w:r>
            <w:r w:rsidRPr="00E46C10">
              <w:rPr>
                <w:rFonts w:asciiTheme="majorHAnsi" w:hAnsiTheme="majorHAnsi" w:cstheme="majorHAnsi"/>
              </w:rPr>
              <w:t xml:space="preserve">(ponudbeni predračun, </w:t>
            </w:r>
            <w:r w:rsidR="00E46C10">
              <w:rPr>
                <w:rFonts w:asciiTheme="majorHAnsi" w:hAnsiTheme="majorHAnsi" w:cstheme="majorHAnsi"/>
              </w:rPr>
              <w:t xml:space="preserve">izseki </w:t>
            </w:r>
            <w:r w:rsidR="00B00CC6" w:rsidRPr="00E46C10">
              <w:rPr>
                <w:rFonts w:asciiTheme="majorHAnsi" w:hAnsiTheme="majorHAnsi" w:cstheme="majorHAnsi"/>
              </w:rPr>
              <w:t>DGD</w:t>
            </w:r>
            <w:r w:rsidRPr="00E46C10">
              <w:rPr>
                <w:rFonts w:asciiTheme="majorHAnsi" w:hAnsiTheme="majorHAnsi" w:cstheme="majorHAnsi"/>
              </w:rPr>
              <w:t>)</w:t>
            </w:r>
            <w:bookmarkEnd w:id="30"/>
          </w:p>
          <w:p w14:paraId="7FC42422" w14:textId="77777777" w:rsidR="00A50F8C" w:rsidRPr="00E46C10" w:rsidRDefault="00A50F8C" w:rsidP="00054812">
            <w:pPr>
              <w:rPr>
                <w:rFonts w:asciiTheme="majorHAnsi" w:hAnsiTheme="majorHAnsi" w:cstheme="majorHAnsi"/>
              </w:rPr>
            </w:pPr>
            <w:bookmarkStart w:id="31" w:name="_Toc180754057"/>
            <w:r w:rsidRPr="00E46C10">
              <w:rPr>
                <w:rFonts w:asciiTheme="majorHAnsi" w:hAnsiTheme="majorHAnsi" w:cstheme="majorHAnsi"/>
              </w:rPr>
              <w:t>Navodila za pripravo ponudbe</w:t>
            </w:r>
            <w:bookmarkEnd w:id="31"/>
          </w:p>
          <w:p w14:paraId="4F41349D" w14:textId="77777777" w:rsidR="00E46C10" w:rsidRDefault="00E46C10" w:rsidP="00054812">
            <w:pPr>
              <w:rPr>
                <w:rFonts w:asciiTheme="majorHAnsi" w:hAnsiTheme="majorHAnsi" w:cstheme="majorHAnsi"/>
              </w:rPr>
            </w:pPr>
            <w:bookmarkStart w:id="32" w:name="_Toc180754058"/>
            <w:r>
              <w:rPr>
                <w:rFonts w:asciiTheme="majorHAnsi" w:hAnsiTheme="majorHAnsi" w:cstheme="majorHAnsi"/>
              </w:rPr>
              <w:t>Obrazci</w:t>
            </w:r>
          </w:p>
          <w:p w14:paraId="22AB27C3" w14:textId="77E96128" w:rsidR="00A50F8C" w:rsidRPr="00E46C10" w:rsidRDefault="00A50F8C" w:rsidP="00054812">
            <w:pPr>
              <w:rPr>
                <w:rFonts w:asciiTheme="majorHAnsi" w:hAnsiTheme="majorHAnsi" w:cstheme="majorHAnsi"/>
              </w:rPr>
            </w:pPr>
            <w:r w:rsidRPr="00E46C10">
              <w:rPr>
                <w:rFonts w:asciiTheme="majorHAnsi" w:hAnsiTheme="majorHAnsi" w:cstheme="majorHAnsi"/>
              </w:rPr>
              <w:t>Vzorec pogodbe</w:t>
            </w:r>
            <w:bookmarkEnd w:id="32"/>
            <w:r w:rsidRPr="00E46C10">
              <w:rPr>
                <w:rFonts w:asciiTheme="majorHAnsi" w:hAnsiTheme="majorHAnsi" w:cstheme="majorHAnsi"/>
              </w:rPr>
              <w:t xml:space="preserve"> </w:t>
            </w:r>
          </w:p>
          <w:p w14:paraId="3A90674A" w14:textId="77777777" w:rsidR="00A50F8C" w:rsidRPr="00E46C10" w:rsidRDefault="00A50F8C" w:rsidP="00054812">
            <w:pPr>
              <w:rPr>
                <w:rFonts w:asciiTheme="majorHAnsi" w:hAnsiTheme="majorHAnsi" w:cstheme="majorHAnsi"/>
              </w:rPr>
            </w:pPr>
            <w:bookmarkStart w:id="33" w:name="_Toc180754059"/>
            <w:r w:rsidRPr="00E46C10">
              <w:rPr>
                <w:rFonts w:asciiTheme="majorHAnsi" w:hAnsiTheme="majorHAnsi" w:cstheme="majorHAnsi"/>
              </w:rPr>
              <w:t>ESPD obrazec</w:t>
            </w:r>
            <w:bookmarkEnd w:id="33"/>
          </w:p>
        </w:tc>
      </w:tr>
    </w:tbl>
    <w:p w14:paraId="6E2099D2" w14:textId="77777777" w:rsidR="00EA6FD7" w:rsidRPr="00B1550E" w:rsidRDefault="00EA6FD7" w:rsidP="00054812">
      <w:pPr>
        <w:rPr>
          <w:rFonts w:asciiTheme="majorHAnsi" w:hAnsiTheme="majorHAnsi" w:cstheme="majorHAnsi"/>
          <w:highlight w:val="yellow"/>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gridCol w:w="283"/>
      </w:tblGrid>
      <w:tr w:rsidR="007D3D2E" w:rsidRPr="00B1550E" w14:paraId="0C839369" w14:textId="77777777" w:rsidTr="005C498E">
        <w:trPr>
          <w:gridAfter w:val="1"/>
          <w:wAfter w:w="283" w:type="dxa"/>
        </w:trPr>
        <w:tc>
          <w:tcPr>
            <w:tcW w:w="9356" w:type="dxa"/>
            <w:gridSpan w:val="2"/>
            <w:tcBorders>
              <w:top w:val="nil"/>
              <w:left w:val="nil"/>
              <w:bottom w:val="nil"/>
              <w:right w:val="nil"/>
            </w:tcBorders>
          </w:tcPr>
          <w:p w14:paraId="73B9FB22" w14:textId="58719982" w:rsidR="00F70859" w:rsidRPr="00E46C10" w:rsidRDefault="00F70859" w:rsidP="00054812">
            <w:pPr>
              <w:rPr>
                <w:rFonts w:asciiTheme="majorHAnsi" w:hAnsiTheme="majorHAnsi" w:cstheme="majorHAnsi"/>
              </w:rPr>
            </w:pPr>
            <w:r w:rsidRPr="00E46C10">
              <w:rPr>
                <w:rFonts w:asciiTheme="majorHAnsi" w:hAnsiTheme="majorHAnsi" w:cstheme="majorHAnsi"/>
              </w:rPr>
              <w:t xml:space="preserve">Vsebina in obseg naročila </w:t>
            </w:r>
            <w:r w:rsidR="00AB32DF" w:rsidRPr="00E46C10">
              <w:rPr>
                <w:rFonts w:asciiTheme="majorHAnsi" w:hAnsiTheme="majorHAnsi" w:cstheme="majorHAnsi"/>
              </w:rPr>
              <w:t xml:space="preserve">sta </w:t>
            </w:r>
            <w:r w:rsidR="007D3D2E" w:rsidRPr="00E46C10">
              <w:rPr>
                <w:rFonts w:asciiTheme="majorHAnsi" w:hAnsiTheme="majorHAnsi" w:cstheme="majorHAnsi"/>
              </w:rPr>
              <w:t>opredeljena v "Specifikaciji naročila"</w:t>
            </w:r>
            <w:r w:rsidR="00B00CC6" w:rsidRPr="00E46C10">
              <w:rPr>
                <w:rFonts w:asciiTheme="majorHAnsi" w:hAnsiTheme="majorHAnsi" w:cstheme="majorHAnsi"/>
              </w:rPr>
              <w:t>.</w:t>
            </w:r>
          </w:p>
          <w:p w14:paraId="40E42C48" w14:textId="77777777" w:rsidR="003D258F" w:rsidRPr="00B1550E" w:rsidRDefault="003D258F" w:rsidP="00054812">
            <w:pPr>
              <w:rPr>
                <w:rFonts w:asciiTheme="majorHAnsi" w:hAnsiTheme="majorHAnsi" w:cstheme="majorHAnsi"/>
                <w:highlight w:val="yellow"/>
              </w:rPr>
            </w:pPr>
          </w:p>
        </w:tc>
      </w:tr>
      <w:tr w:rsidR="005C498E" w:rsidRPr="00B1550E" w14:paraId="110D131D" w14:textId="77777777" w:rsidTr="00C87C0C">
        <w:trPr>
          <w:cantSplit/>
          <w:trHeight w:val="785"/>
        </w:trPr>
        <w:tc>
          <w:tcPr>
            <w:tcW w:w="2410" w:type="dxa"/>
            <w:tcBorders>
              <w:top w:val="single" w:sz="4" w:space="0" w:color="auto"/>
              <w:left w:val="single" w:sz="4" w:space="0" w:color="auto"/>
              <w:bottom w:val="single" w:sz="4" w:space="0" w:color="auto"/>
              <w:right w:val="single" w:sz="4" w:space="0" w:color="auto"/>
            </w:tcBorders>
          </w:tcPr>
          <w:p w14:paraId="2EBAE109" w14:textId="77777777" w:rsidR="005C498E" w:rsidRPr="00E46C10" w:rsidRDefault="005C498E" w:rsidP="00054812">
            <w:pPr>
              <w:rPr>
                <w:rFonts w:asciiTheme="majorHAnsi" w:hAnsiTheme="majorHAnsi" w:cstheme="majorHAnsi"/>
              </w:rPr>
            </w:pPr>
            <w:r w:rsidRPr="00E46C10">
              <w:rPr>
                <w:rFonts w:asciiTheme="majorHAnsi" w:hAnsiTheme="majorHAnsi" w:cstheme="majorHAnsi"/>
              </w:rPr>
              <w:t>št. in naslov projektne dokumentacije:</w:t>
            </w:r>
          </w:p>
        </w:tc>
        <w:tc>
          <w:tcPr>
            <w:tcW w:w="7229" w:type="dxa"/>
            <w:gridSpan w:val="2"/>
            <w:tcBorders>
              <w:top w:val="single" w:sz="4" w:space="0" w:color="auto"/>
              <w:left w:val="single" w:sz="4" w:space="0" w:color="auto"/>
              <w:bottom w:val="single" w:sz="4" w:space="0" w:color="auto"/>
              <w:right w:val="single" w:sz="4" w:space="0" w:color="auto"/>
            </w:tcBorders>
            <w:vAlign w:val="center"/>
          </w:tcPr>
          <w:p w14:paraId="42DDA07E" w14:textId="27F3B488" w:rsidR="00B44DB8" w:rsidRPr="00E46C10" w:rsidRDefault="00EA1A3D" w:rsidP="00054812">
            <w:pPr>
              <w:rPr>
                <w:rFonts w:asciiTheme="majorHAnsi" w:hAnsiTheme="majorHAnsi" w:cstheme="majorHAnsi"/>
              </w:rPr>
            </w:pPr>
            <w:r w:rsidRPr="00E46C10">
              <w:rPr>
                <w:rFonts w:asciiTheme="majorHAnsi" w:hAnsiTheme="majorHAnsi" w:cstheme="majorHAnsi"/>
              </w:rPr>
              <w:t xml:space="preserve">DGD, </w:t>
            </w:r>
            <w:r w:rsidR="00E46C10" w:rsidRPr="00E46C10">
              <w:rPr>
                <w:rFonts w:asciiTheme="majorHAnsi" w:hAnsiTheme="majorHAnsi" w:cstheme="majorHAnsi"/>
              </w:rPr>
              <w:t>št. 1297/2022-13B iz septembra 2024</w:t>
            </w:r>
            <w:r w:rsidRPr="00E46C10">
              <w:rPr>
                <w:rFonts w:asciiTheme="majorHAnsi" w:hAnsiTheme="majorHAnsi" w:cstheme="majorHAnsi"/>
              </w:rPr>
              <w:t>, izdelovalec Esotech, d.d.</w:t>
            </w:r>
          </w:p>
          <w:p w14:paraId="71DB9C6E" w14:textId="5C1289CB" w:rsidR="005C498E" w:rsidRPr="00E46C10" w:rsidRDefault="005C498E" w:rsidP="00054812">
            <w:pPr>
              <w:rPr>
                <w:rFonts w:asciiTheme="majorHAnsi" w:hAnsiTheme="majorHAnsi" w:cstheme="majorHAnsi"/>
              </w:rPr>
            </w:pPr>
          </w:p>
        </w:tc>
      </w:tr>
    </w:tbl>
    <w:p w14:paraId="43369F39" w14:textId="77777777" w:rsidR="00CC0228" w:rsidRPr="00B1550E" w:rsidRDefault="00CC0228" w:rsidP="00A447EA">
      <w:pPr>
        <w:pStyle w:val="uicovLesinemnacestiR326"/>
        <w:spacing w:before="120" w:after="120" w:line="240" w:lineRule="auto"/>
        <w:jc w:val="both"/>
        <w:rPr>
          <w:rFonts w:asciiTheme="majorHAnsi" w:hAnsiTheme="majorHAnsi" w:cstheme="majorHAnsi"/>
          <w:b w:val="0"/>
          <w:sz w:val="20"/>
          <w:szCs w:val="20"/>
          <w:highlight w:val="yellow"/>
          <w:lang w:val="sl-SI"/>
        </w:rPr>
      </w:pPr>
    </w:p>
    <w:p w14:paraId="5395AEC2" w14:textId="77777777" w:rsidR="007D3D2E" w:rsidRPr="00E46C10" w:rsidRDefault="007D3D2E" w:rsidP="007D3D2E">
      <w:pPr>
        <w:tabs>
          <w:tab w:val="left" w:pos="540"/>
        </w:tabs>
        <w:spacing w:after="120"/>
        <w:jc w:val="both"/>
        <w:outlineLvl w:val="0"/>
        <w:rPr>
          <w:rFonts w:asciiTheme="majorHAnsi" w:hAnsiTheme="majorHAnsi" w:cstheme="majorHAnsi"/>
          <w:b/>
          <w:sz w:val="20"/>
          <w:szCs w:val="20"/>
        </w:rPr>
      </w:pPr>
      <w:r w:rsidRPr="00B1550E">
        <w:rPr>
          <w:rFonts w:asciiTheme="majorHAnsi" w:hAnsiTheme="majorHAnsi" w:cstheme="majorHAnsi"/>
          <w:b/>
          <w:sz w:val="20"/>
          <w:highlight w:val="yellow"/>
          <w:lang w:val="it-IT"/>
        </w:rPr>
        <w:br w:type="page"/>
      </w:r>
      <w:bookmarkStart w:id="34" w:name="_Toc206752155"/>
      <w:r w:rsidRPr="00E46C10">
        <w:rPr>
          <w:rFonts w:asciiTheme="majorHAnsi" w:hAnsiTheme="majorHAnsi" w:cstheme="majorHAnsi"/>
          <w:b/>
          <w:sz w:val="20"/>
          <w:szCs w:val="20"/>
        </w:rPr>
        <w:lastRenderedPageBreak/>
        <w:t>2.</w:t>
      </w:r>
      <w:r w:rsidRPr="00E46C10">
        <w:rPr>
          <w:rFonts w:asciiTheme="majorHAnsi" w:hAnsiTheme="majorHAnsi" w:cstheme="majorHAnsi"/>
          <w:b/>
          <w:sz w:val="20"/>
          <w:szCs w:val="20"/>
        </w:rPr>
        <w:tab/>
        <w:t>PRAVILA POSLOVANJA</w:t>
      </w:r>
      <w:bookmarkEnd w:id="34"/>
    </w:p>
    <w:p w14:paraId="305E1FC5" w14:textId="77777777" w:rsidR="007D3D2E" w:rsidRPr="00E46C10" w:rsidRDefault="007D3D2E" w:rsidP="007D3D2E">
      <w:pPr>
        <w:keepNext/>
        <w:tabs>
          <w:tab w:val="left" w:pos="540"/>
        </w:tabs>
        <w:spacing w:before="120"/>
        <w:jc w:val="both"/>
        <w:outlineLvl w:val="0"/>
        <w:rPr>
          <w:rFonts w:asciiTheme="majorHAnsi" w:hAnsiTheme="majorHAnsi" w:cstheme="majorHAnsi"/>
          <w:b/>
          <w:sz w:val="20"/>
          <w:szCs w:val="20"/>
        </w:rPr>
      </w:pPr>
      <w:bookmarkStart w:id="35" w:name="_Toc206752156"/>
      <w:r w:rsidRPr="00E46C10">
        <w:rPr>
          <w:rFonts w:asciiTheme="majorHAnsi" w:hAnsiTheme="majorHAnsi" w:cstheme="majorHAnsi"/>
          <w:b/>
          <w:sz w:val="20"/>
          <w:szCs w:val="20"/>
        </w:rPr>
        <w:t>2.1</w:t>
      </w:r>
      <w:r w:rsidRPr="00E46C10">
        <w:rPr>
          <w:rFonts w:asciiTheme="majorHAnsi" w:hAnsiTheme="majorHAnsi" w:cstheme="majorHAnsi"/>
          <w:b/>
          <w:sz w:val="20"/>
          <w:szCs w:val="20"/>
        </w:rPr>
        <w:tab/>
        <w:t>Pravna podlaga</w:t>
      </w:r>
      <w:bookmarkEnd w:id="35"/>
    </w:p>
    <w:p w14:paraId="25F5937F" w14:textId="77777777" w:rsidR="007D3D2E" w:rsidRPr="00E46C10" w:rsidRDefault="007D3D2E" w:rsidP="007D3D2E">
      <w:pPr>
        <w:spacing w:before="60"/>
        <w:ind w:left="540"/>
        <w:jc w:val="both"/>
        <w:rPr>
          <w:rFonts w:asciiTheme="majorHAnsi" w:hAnsiTheme="majorHAnsi" w:cstheme="majorHAnsi"/>
          <w:sz w:val="20"/>
          <w:szCs w:val="20"/>
        </w:rPr>
      </w:pPr>
      <w:r w:rsidRPr="00E46C10">
        <w:rPr>
          <w:rFonts w:asciiTheme="majorHAnsi" w:hAnsiTheme="majorHAnsi" w:cstheme="majorHAnsi"/>
          <w:sz w:val="20"/>
          <w:szCs w:val="20"/>
        </w:rPr>
        <w:t>Naročilo se oddaja na podlagi veljavnih predpisov, ki urejajo javno naročanje in javne finance v Republiki Sloveniji ter predpisov s področja predmeta naročila.</w:t>
      </w:r>
    </w:p>
    <w:p w14:paraId="59283B30" w14:textId="77777777" w:rsidR="007D3D2E" w:rsidRPr="00E46C10" w:rsidRDefault="007D3D2E" w:rsidP="007D3D2E">
      <w:pPr>
        <w:keepNext/>
        <w:tabs>
          <w:tab w:val="left" w:pos="540"/>
        </w:tabs>
        <w:spacing w:before="120"/>
        <w:jc w:val="both"/>
        <w:outlineLvl w:val="0"/>
        <w:rPr>
          <w:rFonts w:asciiTheme="majorHAnsi" w:hAnsiTheme="majorHAnsi" w:cstheme="majorHAnsi"/>
          <w:b/>
          <w:sz w:val="20"/>
          <w:szCs w:val="20"/>
        </w:rPr>
      </w:pPr>
      <w:bookmarkStart w:id="36" w:name="_Toc206752157"/>
      <w:r w:rsidRPr="00E46C10">
        <w:rPr>
          <w:rFonts w:asciiTheme="majorHAnsi" w:hAnsiTheme="majorHAnsi" w:cstheme="majorHAnsi"/>
          <w:b/>
          <w:sz w:val="20"/>
          <w:szCs w:val="20"/>
        </w:rPr>
        <w:t>2.2</w:t>
      </w:r>
      <w:r w:rsidRPr="00E46C10">
        <w:rPr>
          <w:rFonts w:asciiTheme="majorHAnsi" w:hAnsiTheme="majorHAnsi" w:cstheme="majorHAnsi"/>
          <w:b/>
          <w:sz w:val="20"/>
          <w:szCs w:val="20"/>
        </w:rPr>
        <w:tab/>
        <w:t>Pomen izrazov v navodilih</w:t>
      </w:r>
      <w:bookmarkEnd w:id="36"/>
    </w:p>
    <w:p w14:paraId="77738849" w14:textId="77777777" w:rsidR="007D3D2E" w:rsidRPr="00E46C10" w:rsidRDefault="007D3D2E" w:rsidP="00442484">
      <w:pPr>
        <w:numPr>
          <w:ilvl w:val="0"/>
          <w:numId w:val="23"/>
        </w:numPr>
        <w:spacing w:before="60"/>
        <w:jc w:val="both"/>
        <w:rPr>
          <w:rFonts w:asciiTheme="majorHAnsi" w:hAnsiTheme="majorHAnsi" w:cstheme="majorHAnsi"/>
          <w:sz w:val="20"/>
          <w:szCs w:val="20"/>
        </w:rPr>
      </w:pPr>
      <w:r w:rsidRPr="00E46C10">
        <w:rPr>
          <w:rFonts w:asciiTheme="majorHAnsi" w:hAnsiTheme="majorHAnsi" w:cstheme="majorHAnsi"/>
          <w:sz w:val="20"/>
          <w:szCs w:val="20"/>
        </w:rPr>
        <w:t>Gospodarski subjekt je pravna ali fizična oseba, ki nastopa v ponudbi in prevzema dela, ki so predmet naročila</w:t>
      </w:r>
      <w:r w:rsidR="002F7ED4" w:rsidRPr="00E46C10">
        <w:rPr>
          <w:rFonts w:asciiTheme="majorHAnsi" w:hAnsiTheme="majorHAnsi" w:cstheme="majorHAnsi"/>
          <w:sz w:val="20"/>
          <w:szCs w:val="20"/>
        </w:rPr>
        <w:t xml:space="preserve"> ali ponudniku zagotavlja kapacitete za izvedbo naročila</w:t>
      </w:r>
      <w:r w:rsidRPr="00E46C10">
        <w:rPr>
          <w:rFonts w:asciiTheme="majorHAnsi" w:hAnsiTheme="majorHAnsi" w:cstheme="majorHAnsi"/>
          <w:sz w:val="20"/>
          <w:szCs w:val="20"/>
        </w:rPr>
        <w:t>.</w:t>
      </w:r>
    </w:p>
    <w:p w14:paraId="26404F48" w14:textId="77777777" w:rsidR="007D3D2E" w:rsidRPr="00E46C10" w:rsidRDefault="007D3D2E" w:rsidP="00442484">
      <w:pPr>
        <w:numPr>
          <w:ilvl w:val="0"/>
          <w:numId w:val="23"/>
        </w:numPr>
        <w:spacing w:before="60"/>
        <w:jc w:val="both"/>
        <w:rPr>
          <w:rFonts w:asciiTheme="majorHAnsi" w:hAnsiTheme="majorHAnsi" w:cstheme="majorHAnsi"/>
          <w:sz w:val="20"/>
          <w:szCs w:val="20"/>
        </w:rPr>
      </w:pPr>
      <w:r w:rsidRPr="00E46C10">
        <w:rPr>
          <w:rFonts w:asciiTheme="majorHAnsi" w:hAnsiTheme="majorHAnsi" w:cstheme="majorHAnsi"/>
          <w:sz w:val="20"/>
          <w:szCs w:val="20"/>
        </w:rPr>
        <w:t>Ponudnik je gospodarski subjekt (ali skupina takih subjektov), ki odda ponudbo.</w:t>
      </w:r>
    </w:p>
    <w:p w14:paraId="0C2E5341" w14:textId="77777777" w:rsidR="007D3D2E" w:rsidRPr="00E46C10" w:rsidRDefault="007D3D2E" w:rsidP="00442484">
      <w:pPr>
        <w:numPr>
          <w:ilvl w:val="0"/>
          <w:numId w:val="23"/>
        </w:numPr>
        <w:spacing w:before="60"/>
        <w:jc w:val="both"/>
        <w:rPr>
          <w:rFonts w:asciiTheme="majorHAnsi" w:hAnsiTheme="majorHAnsi" w:cstheme="majorHAnsi"/>
          <w:sz w:val="20"/>
          <w:szCs w:val="20"/>
        </w:rPr>
      </w:pPr>
      <w:r w:rsidRPr="00E46C10">
        <w:rPr>
          <w:rFonts w:asciiTheme="majorHAnsi" w:hAnsiTheme="majorHAnsi" w:cstheme="majorHAnsi"/>
          <w:sz w:val="20"/>
          <w:szCs w:val="20"/>
        </w:rPr>
        <w:t>Izvajalec je ponudnik, s katerim je sklenjena pogodba za izvedbo naročila.</w:t>
      </w:r>
    </w:p>
    <w:p w14:paraId="683C8CC6" w14:textId="77777777" w:rsidR="007D3D2E" w:rsidRPr="00E46C10" w:rsidRDefault="007D3D2E" w:rsidP="00442484">
      <w:pPr>
        <w:numPr>
          <w:ilvl w:val="0"/>
          <w:numId w:val="23"/>
        </w:numPr>
        <w:spacing w:before="60"/>
        <w:jc w:val="both"/>
        <w:rPr>
          <w:rFonts w:asciiTheme="majorHAnsi" w:hAnsiTheme="majorHAnsi" w:cstheme="majorHAnsi"/>
          <w:sz w:val="20"/>
          <w:szCs w:val="20"/>
        </w:rPr>
      </w:pPr>
      <w:r w:rsidRPr="00E46C10">
        <w:rPr>
          <w:rFonts w:asciiTheme="majorHAnsi" w:hAnsiTheme="majorHAnsi" w:cstheme="majorHAnsi"/>
          <w:sz w:val="20"/>
          <w:szCs w:val="20"/>
        </w:rPr>
        <w:t>Glavni izvajalec je ponudnik, s katerim je sklenjena pogodba za izvedbo naročila, kjer sodelujejo tudi podizvajalci.</w:t>
      </w:r>
    </w:p>
    <w:p w14:paraId="75F16F8D" w14:textId="77777777" w:rsidR="007D3D2E" w:rsidRPr="00E46C10" w:rsidRDefault="007D3D2E" w:rsidP="00442484">
      <w:pPr>
        <w:numPr>
          <w:ilvl w:val="0"/>
          <w:numId w:val="23"/>
        </w:numPr>
        <w:spacing w:before="60"/>
        <w:jc w:val="both"/>
        <w:rPr>
          <w:rFonts w:asciiTheme="majorHAnsi" w:hAnsiTheme="majorHAnsi" w:cstheme="majorHAnsi"/>
          <w:b/>
          <w:sz w:val="20"/>
          <w:szCs w:val="20"/>
        </w:rPr>
      </w:pPr>
      <w:r w:rsidRPr="00E46C10">
        <w:rPr>
          <w:rFonts w:asciiTheme="majorHAnsi" w:hAnsiTheme="majorHAnsi" w:cstheme="majorHAnsi"/>
          <w:sz w:val="20"/>
          <w:szCs w:val="20"/>
        </w:rPr>
        <w:t>ESPD je enotni evropski dokument v zvezi z oddajo javnega naročila (79. člen ZJN-3) in predstavlja uradno izjavo gospodarskega subjekta, da ne obstajajo razlogi za njegovo izključitev in da izpolnjuje naročnikove pogoje za sodelovanje.</w:t>
      </w:r>
    </w:p>
    <w:p w14:paraId="4A517C71" w14:textId="77777777" w:rsidR="007D3D2E" w:rsidRPr="00E46C10" w:rsidRDefault="007D3D2E" w:rsidP="00A45C45">
      <w:pPr>
        <w:keepNext/>
        <w:tabs>
          <w:tab w:val="left" w:pos="540"/>
        </w:tabs>
        <w:spacing w:before="120"/>
        <w:jc w:val="both"/>
        <w:outlineLvl w:val="0"/>
        <w:rPr>
          <w:rFonts w:asciiTheme="majorHAnsi" w:hAnsiTheme="majorHAnsi" w:cstheme="majorHAnsi"/>
          <w:b/>
          <w:sz w:val="20"/>
          <w:szCs w:val="20"/>
        </w:rPr>
      </w:pPr>
      <w:bookmarkStart w:id="37" w:name="_Toc206752158"/>
      <w:r w:rsidRPr="00E46C10">
        <w:rPr>
          <w:rFonts w:asciiTheme="majorHAnsi" w:hAnsiTheme="majorHAnsi" w:cstheme="majorHAnsi"/>
          <w:b/>
          <w:sz w:val="20"/>
          <w:szCs w:val="20"/>
        </w:rPr>
        <w:t>2.3</w:t>
      </w:r>
      <w:r w:rsidRPr="00E46C10">
        <w:rPr>
          <w:rFonts w:asciiTheme="majorHAnsi" w:hAnsiTheme="majorHAnsi" w:cstheme="majorHAnsi"/>
          <w:b/>
          <w:sz w:val="20"/>
          <w:szCs w:val="20"/>
        </w:rPr>
        <w:tab/>
        <w:t>Pojasnila in spremembe razpisne dokumentacije</w:t>
      </w:r>
      <w:bookmarkEnd w:id="37"/>
    </w:p>
    <w:p w14:paraId="644E5E9E" w14:textId="0279027E" w:rsidR="00622861" w:rsidRPr="00E46C10" w:rsidRDefault="00AB32DF" w:rsidP="007D5822">
      <w:pPr>
        <w:spacing w:before="60"/>
        <w:ind w:left="567"/>
        <w:jc w:val="both"/>
        <w:rPr>
          <w:rFonts w:asciiTheme="majorHAnsi" w:hAnsiTheme="majorHAnsi" w:cstheme="majorHAnsi"/>
          <w:sz w:val="20"/>
          <w:szCs w:val="20"/>
        </w:rPr>
      </w:pPr>
      <w:r w:rsidRPr="00E46C10">
        <w:rPr>
          <w:rFonts w:asciiTheme="majorHAnsi" w:hAnsiTheme="majorHAnsi" w:cstheme="majorHAnsi"/>
          <w:sz w:val="20"/>
          <w:szCs w:val="20"/>
        </w:rPr>
        <w:t xml:space="preserve">Morebitne spremembe in pojasnila razpisne dokumentacije bodo </w:t>
      </w:r>
      <w:r w:rsidR="003501F2" w:rsidRPr="00E46C10">
        <w:rPr>
          <w:rFonts w:asciiTheme="majorHAnsi" w:hAnsiTheme="majorHAnsi" w:cstheme="majorHAnsi"/>
          <w:sz w:val="20"/>
          <w:szCs w:val="20"/>
        </w:rPr>
        <w:t>objavljeni</w:t>
      </w:r>
      <w:r w:rsidRPr="00E46C10">
        <w:rPr>
          <w:rFonts w:asciiTheme="majorHAnsi" w:hAnsiTheme="majorHAnsi" w:cstheme="majorHAnsi"/>
          <w:sz w:val="20"/>
          <w:szCs w:val="20"/>
        </w:rPr>
        <w:t xml:space="preserve"> na portalu javnih naročil (https://www.enarocanje.si) najpozneje šest dni pred dnevom za oddajo ponudb. </w:t>
      </w:r>
      <w:r w:rsidR="00622861" w:rsidRPr="00E46C10">
        <w:rPr>
          <w:rFonts w:asciiTheme="majorHAnsi" w:hAnsiTheme="majorHAnsi" w:cstheme="majorHAnsi"/>
          <w:sz w:val="20"/>
          <w:szCs w:val="20"/>
        </w:rPr>
        <w:t>Pojasnila in spremembe so sestavni del razpisne dokumentacije in jih je treba upoštevati pri pripravi ponudbe.</w:t>
      </w:r>
    </w:p>
    <w:p w14:paraId="6884717F" w14:textId="77614A73" w:rsidR="007D3D2E" w:rsidRPr="00E46C10" w:rsidRDefault="007D3D2E" w:rsidP="007D3D2E">
      <w:pPr>
        <w:keepNext/>
        <w:tabs>
          <w:tab w:val="left" w:pos="540"/>
        </w:tabs>
        <w:spacing w:before="120"/>
        <w:jc w:val="both"/>
        <w:outlineLvl w:val="0"/>
        <w:rPr>
          <w:rFonts w:asciiTheme="majorHAnsi" w:hAnsiTheme="majorHAnsi" w:cstheme="majorHAnsi"/>
          <w:b/>
          <w:sz w:val="20"/>
          <w:szCs w:val="20"/>
        </w:rPr>
      </w:pPr>
      <w:bookmarkStart w:id="38" w:name="_Toc206752159"/>
      <w:r w:rsidRPr="00E46C10">
        <w:rPr>
          <w:rFonts w:asciiTheme="majorHAnsi" w:hAnsiTheme="majorHAnsi" w:cstheme="majorHAnsi"/>
          <w:b/>
          <w:sz w:val="20"/>
          <w:szCs w:val="20"/>
        </w:rPr>
        <w:t>2.4</w:t>
      </w:r>
      <w:r w:rsidRPr="00E46C10">
        <w:rPr>
          <w:rFonts w:asciiTheme="majorHAnsi" w:hAnsiTheme="majorHAnsi" w:cstheme="majorHAnsi"/>
          <w:b/>
          <w:sz w:val="20"/>
          <w:szCs w:val="20"/>
        </w:rPr>
        <w:tab/>
        <w:t>Zaupnost in javnost podatkov</w:t>
      </w:r>
      <w:bookmarkEnd w:id="38"/>
    </w:p>
    <w:p w14:paraId="3C030335" w14:textId="2856872B" w:rsidR="009F46DC" w:rsidRPr="00E46C10" w:rsidRDefault="009F46DC" w:rsidP="007D5822">
      <w:pPr>
        <w:spacing w:before="60"/>
        <w:ind w:left="567"/>
        <w:jc w:val="both"/>
        <w:rPr>
          <w:rFonts w:asciiTheme="majorHAnsi" w:hAnsiTheme="majorHAnsi" w:cstheme="majorHAnsi"/>
          <w:sz w:val="20"/>
          <w:szCs w:val="20"/>
        </w:rPr>
      </w:pPr>
      <w:r w:rsidRPr="00E46C10">
        <w:rPr>
          <w:rFonts w:asciiTheme="majorHAnsi" w:hAnsiTheme="majorHAnsi" w:cstheme="majorHAnsi"/>
          <w:sz w:val="20"/>
          <w:szCs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1A8C32DF" w14:textId="3689C8A6" w:rsidR="00A02485" w:rsidRDefault="00A02485" w:rsidP="007D5822">
      <w:pPr>
        <w:spacing w:before="60"/>
        <w:ind w:left="567"/>
        <w:jc w:val="both"/>
        <w:rPr>
          <w:rFonts w:asciiTheme="majorHAnsi" w:hAnsiTheme="majorHAnsi" w:cstheme="majorHAnsi"/>
          <w:sz w:val="20"/>
          <w:szCs w:val="20"/>
        </w:rPr>
      </w:pPr>
      <w:r w:rsidRPr="00E46C10">
        <w:rPr>
          <w:rFonts w:asciiTheme="majorHAnsi" w:hAnsiTheme="majorHAnsi" w:cstheme="majorHAnsi"/>
          <w:sz w:val="20"/>
          <w:szCs w:val="20"/>
        </w:rPr>
        <w:t>Ponudnikovi podatki v naročnikovih predlogah za izdelavo ponudbe (razen osebnih podatkov) so javni in ne smejo biti opredeljeni kot poslovna skrivnost.</w:t>
      </w:r>
    </w:p>
    <w:p w14:paraId="257952AA" w14:textId="77777777" w:rsidR="004F690E" w:rsidRPr="00E46C10" w:rsidRDefault="004F690E" w:rsidP="007D5822">
      <w:pPr>
        <w:spacing w:before="60"/>
        <w:ind w:left="567"/>
        <w:jc w:val="both"/>
        <w:rPr>
          <w:rFonts w:asciiTheme="majorHAnsi" w:hAnsiTheme="majorHAnsi" w:cstheme="majorHAnsi"/>
          <w:sz w:val="20"/>
          <w:szCs w:val="20"/>
        </w:rPr>
      </w:pPr>
    </w:p>
    <w:p w14:paraId="7F967791" w14:textId="2AD7E629" w:rsidR="004F690E" w:rsidRDefault="0089409D" w:rsidP="004F690E">
      <w:pPr>
        <w:keepNext/>
        <w:tabs>
          <w:tab w:val="left" w:pos="540"/>
        </w:tabs>
        <w:jc w:val="both"/>
        <w:outlineLvl w:val="0"/>
        <w:rPr>
          <w:rFonts w:asciiTheme="majorHAnsi" w:hAnsiTheme="majorHAnsi" w:cstheme="majorHAnsi"/>
          <w:b/>
          <w:sz w:val="20"/>
          <w:szCs w:val="20"/>
        </w:rPr>
      </w:pPr>
      <w:bookmarkStart w:id="39" w:name="_Toc206752160"/>
      <w:r w:rsidRPr="00E46C10">
        <w:rPr>
          <w:rFonts w:asciiTheme="majorHAnsi" w:hAnsiTheme="majorHAnsi" w:cstheme="majorHAnsi"/>
          <w:b/>
          <w:sz w:val="20"/>
          <w:szCs w:val="20"/>
        </w:rPr>
        <w:t>2.</w:t>
      </w:r>
      <w:r w:rsidR="00F9561F" w:rsidRPr="00E46C10">
        <w:rPr>
          <w:rFonts w:asciiTheme="majorHAnsi" w:hAnsiTheme="majorHAnsi" w:cstheme="majorHAnsi"/>
          <w:b/>
          <w:sz w:val="20"/>
          <w:szCs w:val="20"/>
        </w:rPr>
        <w:t xml:space="preserve">5 </w:t>
      </w:r>
      <w:r w:rsidRPr="00E46C10">
        <w:rPr>
          <w:rFonts w:asciiTheme="majorHAnsi" w:hAnsiTheme="majorHAnsi" w:cstheme="majorHAnsi"/>
          <w:b/>
          <w:sz w:val="20"/>
          <w:szCs w:val="20"/>
        </w:rPr>
        <w:tab/>
      </w:r>
      <w:proofErr w:type="spellStart"/>
      <w:r w:rsidR="006E545D" w:rsidRPr="00E46C10">
        <w:rPr>
          <w:rFonts w:asciiTheme="majorHAnsi" w:hAnsiTheme="majorHAnsi" w:cstheme="majorHAnsi"/>
          <w:b/>
          <w:sz w:val="20"/>
          <w:szCs w:val="20"/>
        </w:rPr>
        <w:t>Obličnost</w:t>
      </w:r>
      <w:proofErr w:type="spellEnd"/>
      <w:r w:rsidR="006E545D" w:rsidRPr="00E46C10">
        <w:rPr>
          <w:rFonts w:asciiTheme="majorHAnsi" w:hAnsiTheme="majorHAnsi" w:cstheme="majorHAnsi"/>
          <w:b/>
          <w:sz w:val="20"/>
          <w:szCs w:val="20"/>
        </w:rPr>
        <w:t xml:space="preserve"> ponudbe</w:t>
      </w:r>
      <w:bookmarkEnd w:id="39"/>
    </w:p>
    <w:p w14:paraId="6BB136E4" w14:textId="0893A66B" w:rsidR="004F690E" w:rsidRDefault="004F690E" w:rsidP="004F690E"/>
    <w:p w14:paraId="0D29F4FE" w14:textId="681AEADE" w:rsidR="006E545D" w:rsidRPr="004F690E" w:rsidRDefault="006E545D" w:rsidP="004F690E">
      <w:pPr>
        <w:ind w:firstLine="720"/>
        <w:rPr>
          <w:rFonts w:asciiTheme="majorHAnsi" w:hAnsiTheme="majorHAnsi" w:cstheme="majorHAnsi"/>
          <w:b/>
          <w:bCs/>
          <w:sz w:val="20"/>
          <w:szCs w:val="20"/>
        </w:rPr>
      </w:pPr>
      <w:r w:rsidRPr="004F690E">
        <w:rPr>
          <w:rFonts w:asciiTheme="majorHAnsi" w:hAnsiTheme="majorHAnsi" w:cstheme="majorHAnsi"/>
          <w:b/>
          <w:bCs/>
          <w:sz w:val="20"/>
          <w:szCs w:val="20"/>
        </w:rPr>
        <w:t>2.</w:t>
      </w:r>
      <w:r w:rsidR="00F9561F" w:rsidRPr="004F690E">
        <w:rPr>
          <w:rFonts w:asciiTheme="majorHAnsi" w:hAnsiTheme="majorHAnsi" w:cstheme="majorHAnsi"/>
          <w:b/>
          <w:bCs/>
          <w:sz w:val="20"/>
          <w:szCs w:val="20"/>
        </w:rPr>
        <w:t>5</w:t>
      </w:r>
      <w:r w:rsidRPr="004F690E">
        <w:rPr>
          <w:rFonts w:asciiTheme="majorHAnsi" w:hAnsiTheme="majorHAnsi" w:cstheme="majorHAnsi"/>
          <w:b/>
          <w:bCs/>
          <w:sz w:val="20"/>
          <w:szCs w:val="20"/>
        </w:rPr>
        <w:t>.1 Samostojna ponudba</w:t>
      </w:r>
    </w:p>
    <w:p w14:paraId="798A96C8" w14:textId="4D8AB083" w:rsidR="006E545D" w:rsidRDefault="006E545D" w:rsidP="004F690E">
      <w:pPr>
        <w:ind w:left="873"/>
        <w:jc w:val="both"/>
        <w:rPr>
          <w:rFonts w:asciiTheme="majorHAnsi" w:hAnsiTheme="majorHAnsi" w:cstheme="majorHAnsi"/>
          <w:sz w:val="20"/>
          <w:szCs w:val="20"/>
        </w:rPr>
      </w:pPr>
      <w:r w:rsidRPr="00E46C10">
        <w:rPr>
          <w:rFonts w:asciiTheme="majorHAnsi" w:hAnsiTheme="majorHAnsi" w:cstheme="majorHAnsi"/>
          <w:sz w:val="20"/>
          <w:szCs w:val="20"/>
        </w:rPr>
        <w:t>Samostojna je tista ponudba, v kateri nastopa samo en gospodarski subjekt (samostojni ponudnik), ki sam izpolnjuje vse razpisane pogoje in zahteve ter sam s svojimi znanji in zagotovljenimi zmogljivostmi v celoti prevzema izvedbo naročila.</w:t>
      </w:r>
    </w:p>
    <w:p w14:paraId="52307F25" w14:textId="77777777" w:rsidR="004F690E" w:rsidRPr="00E46C10" w:rsidRDefault="004F690E" w:rsidP="004F690E">
      <w:pPr>
        <w:ind w:left="873"/>
        <w:jc w:val="both"/>
        <w:rPr>
          <w:rFonts w:asciiTheme="majorHAnsi" w:hAnsiTheme="majorHAnsi" w:cstheme="majorHAnsi"/>
          <w:bCs/>
          <w:sz w:val="20"/>
          <w:szCs w:val="20"/>
        </w:rPr>
      </w:pPr>
    </w:p>
    <w:p w14:paraId="16C3246E" w14:textId="2C44B4C8" w:rsidR="007D3D2E" w:rsidRPr="004F690E" w:rsidRDefault="006E545D" w:rsidP="004F690E">
      <w:pPr>
        <w:ind w:firstLine="720"/>
        <w:rPr>
          <w:rFonts w:asciiTheme="majorHAnsi" w:hAnsiTheme="majorHAnsi" w:cstheme="majorHAnsi"/>
          <w:b/>
          <w:bCs/>
          <w:sz w:val="20"/>
          <w:szCs w:val="20"/>
        </w:rPr>
      </w:pPr>
      <w:r w:rsidRPr="004F690E">
        <w:rPr>
          <w:rFonts w:asciiTheme="majorHAnsi" w:hAnsiTheme="majorHAnsi" w:cstheme="majorHAnsi"/>
          <w:b/>
          <w:bCs/>
          <w:sz w:val="20"/>
          <w:szCs w:val="20"/>
        </w:rPr>
        <w:t>2.</w:t>
      </w:r>
      <w:r w:rsidR="00F9561F" w:rsidRPr="004F690E">
        <w:rPr>
          <w:rFonts w:asciiTheme="majorHAnsi" w:hAnsiTheme="majorHAnsi" w:cstheme="majorHAnsi"/>
          <w:b/>
          <w:bCs/>
          <w:sz w:val="20"/>
          <w:szCs w:val="20"/>
        </w:rPr>
        <w:t>5</w:t>
      </w:r>
      <w:r w:rsidRPr="004F690E">
        <w:rPr>
          <w:rFonts w:asciiTheme="majorHAnsi" w:hAnsiTheme="majorHAnsi" w:cstheme="majorHAnsi"/>
          <w:b/>
          <w:bCs/>
          <w:sz w:val="20"/>
          <w:szCs w:val="20"/>
        </w:rPr>
        <w:t>.2</w:t>
      </w:r>
      <w:r w:rsidR="00A01896" w:rsidRPr="004F690E">
        <w:rPr>
          <w:rFonts w:asciiTheme="majorHAnsi" w:hAnsiTheme="majorHAnsi" w:cstheme="majorHAnsi"/>
          <w:b/>
          <w:bCs/>
          <w:sz w:val="20"/>
          <w:szCs w:val="20"/>
        </w:rPr>
        <w:t xml:space="preserve"> </w:t>
      </w:r>
      <w:r w:rsidR="007D3D2E" w:rsidRPr="004F690E">
        <w:rPr>
          <w:rFonts w:asciiTheme="majorHAnsi" w:hAnsiTheme="majorHAnsi" w:cstheme="majorHAnsi"/>
          <w:b/>
          <w:bCs/>
          <w:sz w:val="20"/>
          <w:szCs w:val="20"/>
        </w:rPr>
        <w:t>Skupna ponudba</w:t>
      </w:r>
    </w:p>
    <w:p w14:paraId="6E698384" w14:textId="4A2A50A8" w:rsidR="00622861" w:rsidRPr="00E46C10" w:rsidRDefault="00622861" w:rsidP="007D5822">
      <w:pPr>
        <w:spacing w:before="60"/>
        <w:ind w:left="873"/>
        <w:jc w:val="both"/>
        <w:rPr>
          <w:rFonts w:asciiTheme="majorHAnsi" w:hAnsiTheme="majorHAnsi" w:cstheme="majorHAnsi"/>
          <w:sz w:val="20"/>
          <w:szCs w:val="20"/>
        </w:rPr>
      </w:pPr>
      <w:r w:rsidRPr="00E46C10">
        <w:rPr>
          <w:rFonts w:asciiTheme="majorHAnsi" w:hAnsiTheme="majorHAnsi" w:cstheme="majorHAnsi"/>
          <w:sz w:val="20"/>
          <w:szCs w:val="20"/>
        </w:rPr>
        <w:t xml:space="preserve">Skupna ponudba je ponudba, v kateri kot ponudnik enakopravno nastopa več gospodarskih subjektov (v nadaljevanju: partnerjev), ki skupaj </w:t>
      </w:r>
      <w:r w:rsidR="00AB32DF" w:rsidRPr="00E46C10">
        <w:rPr>
          <w:rFonts w:asciiTheme="majorHAnsi" w:hAnsiTheme="majorHAnsi" w:cstheme="majorHAnsi"/>
          <w:sz w:val="20"/>
          <w:szCs w:val="20"/>
        </w:rPr>
        <w:t xml:space="preserve">izpolnjujejo vse razpisane pogoje in zahteve ter s skupnimi znanji in zagotovljenimi zmogljivostmi </w:t>
      </w:r>
      <w:r w:rsidRPr="00E46C10">
        <w:rPr>
          <w:rFonts w:asciiTheme="majorHAnsi" w:hAnsiTheme="majorHAnsi" w:cstheme="majorHAnsi"/>
          <w:sz w:val="20"/>
          <w:szCs w:val="20"/>
        </w:rPr>
        <w:t xml:space="preserve">prevzemajo izvedbo naročila. </w:t>
      </w:r>
      <w:r w:rsidR="003B4C0B" w:rsidRPr="00E46C10">
        <w:rPr>
          <w:rFonts w:asciiTheme="majorHAnsi" w:hAnsiTheme="majorHAnsi" w:cstheme="majorHAnsi"/>
          <w:sz w:val="20"/>
          <w:szCs w:val="20"/>
        </w:rPr>
        <w:t>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56BEA07D" w14:textId="60C2FD97" w:rsidR="003B4C0B" w:rsidRDefault="003B4C0B" w:rsidP="007D5822">
      <w:pPr>
        <w:spacing w:before="60"/>
        <w:ind w:left="873"/>
        <w:jc w:val="both"/>
        <w:rPr>
          <w:rFonts w:asciiTheme="majorHAnsi" w:hAnsiTheme="majorHAnsi" w:cstheme="majorHAnsi"/>
          <w:sz w:val="20"/>
          <w:szCs w:val="20"/>
        </w:rPr>
      </w:pPr>
      <w:bookmarkStart w:id="40" w:name="_Hlk151475540"/>
      <w:r w:rsidRPr="00E46C10">
        <w:rPr>
          <w:rFonts w:asciiTheme="majorHAnsi" w:hAnsiTheme="majorHAnsi" w:cstheme="majorHAnsi"/>
          <w:sz w:val="20"/>
          <w:szCs w:val="20"/>
        </w:rPr>
        <w:t>Naročnik si pridržuje pravico, da pred ali po sklenitvi pogodbe zahteva pisni dogovor o skupnem nastopanju, iz katerega bodo razvidna medsebojna razmerja in obveznosti vseh partnerjev.</w:t>
      </w:r>
    </w:p>
    <w:p w14:paraId="4D66B387" w14:textId="77777777" w:rsidR="004F690E" w:rsidRPr="00E46C10" w:rsidRDefault="004F690E" w:rsidP="007D5822">
      <w:pPr>
        <w:spacing w:before="60"/>
        <w:ind w:left="873"/>
        <w:jc w:val="both"/>
        <w:rPr>
          <w:rFonts w:asciiTheme="majorHAnsi" w:hAnsiTheme="majorHAnsi" w:cstheme="majorHAnsi"/>
          <w:sz w:val="20"/>
          <w:szCs w:val="20"/>
        </w:rPr>
      </w:pPr>
    </w:p>
    <w:bookmarkEnd w:id="40"/>
    <w:p w14:paraId="4DBBB90B" w14:textId="62D81F57" w:rsidR="007D3D2E" w:rsidRPr="00E46C10" w:rsidRDefault="006E545D" w:rsidP="004F690E">
      <w:pPr>
        <w:ind w:firstLine="720"/>
        <w:rPr>
          <w:rFonts w:asciiTheme="majorHAnsi" w:hAnsiTheme="majorHAnsi" w:cstheme="majorHAnsi"/>
          <w:b/>
          <w:sz w:val="20"/>
          <w:szCs w:val="20"/>
        </w:rPr>
      </w:pPr>
      <w:r w:rsidRPr="004F690E">
        <w:rPr>
          <w:rFonts w:asciiTheme="majorHAnsi" w:hAnsiTheme="majorHAnsi" w:cstheme="majorHAnsi"/>
          <w:b/>
          <w:bCs/>
          <w:sz w:val="20"/>
          <w:szCs w:val="20"/>
        </w:rPr>
        <w:t>2.</w:t>
      </w:r>
      <w:r w:rsidR="00F9561F" w:rsidRPr="004F690E">
        <w:rPr>
          <w:rFonts w:asciiTheme="majorHAnsi" w:hAnsiTheme="majorHAnsi" w:cstheme="majorHAnsi"/>
          <w:b/>
          <w:bCs/>
          <w:sz w:val="20"/>
          <w:szCs w:val="20"/>
        </w:rPr>
        <w:t>5</w:t>
      </w:r>
      <w:r w:rsidRPr="004F690E">
        <w:rPr>
          <w:rFonts w:asciiTheme="majorHAnsi" w:hAnsiTheme="majorHAnsi" w:cstheme="majorHAnsi"/>
          <w:b/>
          <w:bCs/>
          <w:sz w:val="20"/>
          <w:szCs w:val="20"/>
        </w:rPr>
        <w:t>.3</w:t>
      </w:r>
      <w:r w:rsidR="00D96910" w:rsidRPr="004F690E">
        <w:rPr>
          <w:rFonts w:asciiTheme="majorHAnsi" w:hAnsiTheme="majorHAnsi" w:cstheme="majorHAnsi"/>
          <w:b/>
          <w:bCs/>
          <w:sz w:val="20"/>
          <w:szCs w:val="20"/>
        </w:rPr>
        <w:t xml:space="preserve"> </w:t>
      </w:r>
      <w:r w:rsidR="007D3D2E" w:rsidRPr="004F690E">
        <w:rPr>
          <w:rFonts w:asciiTheme="majorHAnsi" w:hAnsiTheme="majorHAnsi" w:cstheme="majorHAnsi"/>
          <w:b/>
          <w:bCs/>
          <w:sz w:val="20"/>
          <w:szCs w:val="20"/>
        </w:rPr>
        <w:t>Ponudba s podizvajalci</w:t>
      </w:r>
    </w:p>
    <w:p w14:paraId="1D090CAD" w14:textId="6775B47F" w:rsidR="00622861" w:rsidRPr="00E46C10" w:rsidRDefault="003B4C0B" w:rsidP="007D5822">
      <w:pPr>
        <w:spacing w:before="60"/>
        <w:ind w:left="873"/>
        <w:jc w:val="both"/>
        <w:rPr>
          <w:rFonts w:asciiTheme="majorHAnsi" w:hAnsiTheme="majorHAnsi" w:cstheme="majorHAnsi"/>
          <w:sz w:val="20"/>
          <w:szCs w:val="20"/>
        </w:rPr>
      </w:pPr>
      <w:r w:rsidRPr="00E46C10">
        <w:rPr>
          <w:rFonts w:asciiTheme="majorHAnsi" w:hAnsiTheme="majorHAnsi" w:cstheme="majorHAnsi"/>
          <w:sz w:val="20"/>
          <w:szCs w:val="20"/>
        </w:rPr>
        <w:t xml:space="preserve">Ponudnik lahko določen del javnega naročila odda v izvedbo podizvajalcu, v skladu s 94. čl. (ZJN-3). </w:t>
      </w:r>
      <w:r w:rsidR="00622861" w:rsidRPr="00E46C10">
        <w:rPr>
          <w:rFonts w:asciiTheme="majorHAnsi" w:hAnsiTheme="majorHAnsi" w:cstheme="majorHAnsi"/>
          <w:sz w:val="20"/>
          <w:szCs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37D5C62" w14:textId="637DB1C2" w:rsidR="00622861" w:rsidRPr="00E46C10" w:rsidRDefault="00622861" w:rsidP="007D5822">
      <w:pPr>
        <w:spacing w:before="60"/>
        <w:ind w:left="873"/>
        <w:jc w:val="both"/>
        <w:rPr>
          <w:rFonts w:asciiTheme="majorHAnsi" w:hAnsiTheme="majorHAnsi" w:cstheme="majorHAnsi"/>
          <w:sz w:val="20"/>
          <w:szCs w:val="20"/>
        </w:rPr>
      </w:pPr>
      <w:r w:rsidRPr="00E46C10">
        <w:rPr>
          <w:rFonts w:asciiTheme="majorHAnsi" w:hAnsiTheme="majorHAnsi" w:cstheme="majorHAnsi"/>
          <w:sz w:val="20"/>
          <w:szCs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7B4DCE2D" w14:textId="30DB357C" w:rsidR="00622861" w:rsidRPr="00E46C10" w:rsidRDefault="00622861" w:rsidP="007D5822">
      <w:pPr>
        <w:spacing w:before="60"/>
        <w:ind w:left="873"/>
        <w:jc w:val="both"/>
        <w:rPr>
          <w:rFonts w:asciiTheme="majorHAnsi" w:hAnsiTheme="majorHAnsi" w:cstheme="majorHAnsi"/>
          <w:sz w:val="20"/>
          <w:szCs w:val="20"/>
        </w:rPr>
      </w:pPr>
      <w:r w:rsidRPr="00E46C10">
        <w:rPr>
          <w:rFonts w:asciiTheme="majorHAnsi" w:hAnsiTheme="majorHAnsi" w:cstheme="majorHAnsi"/>
          <w:sz w:val="20"/>
          <w:szCs w:val="20"/>
        </w:rPr>
        <w:t xml:space="preserve">Za podizvajalca, ki zahteva naročnikovo neposredno plačilo za izvedena dela, mora ponudnik to njegovo zahtevo predložiti že v ponudbi ter navesti dela, ki jih prevzema in njihovo vrednost. </w:t>
      </w:r>
    </w:p>
    <w:p w14:paraId="478328C8" w14:textId="441196EE" w:rsidR="0007748A" w:rsidRPr="004F690E" w:rsidRDefault="0007748A" w:rsidP="004F690E">
      <w:pPr>
        <w:ind w:firstLine="567"/>
        <w:rPr>
          <w:rFonts w:asciiTheme="majorHAnsi" w:hAnsiTheme="majorHAnsi" w:cstheme="majorHAnsi"/>
          <w:b/>
          <w:sz w:val="20"/>
          <w:szCs w:val="20"/>
        </w:rPr>
      </w:pPr>
      <w:r w:rsidRPr="004F690E">
        <w:rPr>
          <w:rFonts w:asciiTheme="majorHAnsi" w:hAnsiTheme="majorHAnsi" w:cstheme="majorHAnsi"/>
          <w:b/>
          <w:sz w:val="20"/>
          <w:szCs w:val="20"/>
        </w:rPr>
        <w:lastRenderedPageBreak/>
        <w:t>2.</w:t>
      </w:r>
      <w:r w:rsidR="00F9561F" w:rsidRPr="004F690E">
        <w:rPr>
          <w:rFonts w:asciiTheme="majorHAnsi" w:hAnsiTheme="majorHAnsi" w:cstheme="majorHAnsi"/>
          <w:b/>
          <w:sz w:val="20"/>
          <w:szCs w:val="20"/>
        </w:rPr>
        <w:t>5</w:t>
      </w:r>
      <w:r w:rsidRPr="004F690E">
        <w:rPr>
          <w:rFonts w:asciiTheme="majorHAnsi" w:hAnsiTheme="majorHAnsi" w:cstheme="majorHAnsi"/>
          <w:b/>
          <w:sz w:val="20"/>
          <w:szCs w:val="20"/>
        </w:rPr>
        <w:t xml:space="preserve">.4  </w:t>
      </w:r>
      <w:r w:rsidR="000679C8" w:rsidRPr="004F690E">
        <w:rPr>
          <w:rFonts w:asciiTheme="majorHAnsi" w:hAnsiTheme="majorHAnsi" w:cstheme="majorHAnsi"/>
          <w:b/>
          <w:sz w:val="20"/>
          <w:szCs w:val="20"/>
        </w:rPr>
        <w:tab/>
      </w:r>
      <w:r w:rsidRPr="004F690E">
        <w:rPr>
          <w:rFonts w:asciiTheme="majorHAnsi" w:hAnsiTheme="majorHAnsi" w:cstheme="majorHAnsi"/>
          <w:b/>
          <w:sz w:val="20"/>
          <w:szCs w:val="20"/>
        </w:rPr>
        <w:t>Uporaba zmogljivosti drugih subjektov</w:t>
      </w:r>
    </w:p>
    <w:p w14:paraId="0DC04E6F" w14:textId="77777777" w:rsidR="0007748A" w:rsidRPr="00E46C10" w:rsidRDefault="0007748A" w:rsidP="004F690E">
      <w:pPr>
        <w:spacing w:before="60"/>
        <w:ind w:left="873"/>
        <w:jc w:val="both"/>
        <w:rPr>
          <w:rFonts w:asciiTheme="majorHAnsi" w:hAnsiTheme="majorHAnsi" w:cstheme="majorHAnsi"/>
          <w:sz w:val="20"/>
          <w:szCs w:val="20"/>
        </w:rPr>
      </w:pPr>
      <w:r w:rsidRPr="00E46C10">
        <w:rPr>
          <w:rFonts w:asciiTheme="majorHAnsi" w:hAnsiTheme="majorHAnsi" w:cstheme="majorHAnsi"/>
          <w:sz w:val="20"/>
          <w:szCs w:val="20"/>
        </w:rPr>
        <w:t>Gospodarski subjekt lahko glede pogojev v zvezi s tehnično in strokovno sposobnostjo za posamezno javno naročilo uporabi zmogljivosti drugih subjektov ne glede na pravno razmerje med njim in temi subjekti. Glede pogojev v zvezi z izobrazbo in strokovno usposobljenostjo izvajalca storitev ali gradenj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 (kot npr. pogodba, izjava subjekta, katerega zmogljivosti gospodarski subjekt uporablja,…), tak subjekt pa mora v ponudbi nastopati kot partner ali kot podizvajalec.</w:t>
      </w:r>
    </w:p>
    <w:p w14:paraId="258DC0A2" w14:textId="77777777" w:rsidR="0007748A" w:rsidRPr="00E46C10" w:rsidRDefault="0007748A" w:rsidP="004F690E">
      <w:pPr>
        <w:spacing w:before="60"/>
        <w:ind w:left="873"/>
        <w:jc w:val="both"/>
        <w:rPr>
          <w:rFonts w:asciiTheme="majorHAnsi" w:hAnsiTheme="majorHAnsi" w:cstheme="majorHAnsi"/>
          <w:sz w:val="20"/>
          <w:szCs w:val="20"/>
        </w:rPr>
      </w:pPr>
      <w:r w:rsidRPr="00E46C10">
        <w:rPr>
          <w:rFonts w:asciiTheme="majorHAnsi" w:hAnsiTheme="majorHAnsi" w:cstheme="majorHAnsi"/>
          <w:sz w:val="20"/>
          <w:szCs w:val="20"/>
        </w:rPr>
        <w:t xml:space="preserve">Naročnik bo preveril, ali subjekti, katerih zmogljivosti namerava uporabiti gospodarski subjekt, izpolnjujejo ustrezne pogoje za sodelovanje in ali zanje obstajajo razlogi za izključitev. </w:t>
      </w:r>
    </w:p>
    <w:p w14:paraId="4A23C531" w14:textId="6DFA3C30" w:rsidR="0007748A" w:rsidRPr="004F690E" w:rsidRDefault="0007748A" w:rsidP="004F690E">
      <w:pPr>
        <w:spacing w:before="60"/>
        <w:ind w:left="873"/>
        <w:jc w:val="both"/>
        <w:rPr>
          <w:rFonts w:asciiTheme="majorHAnsi" w:hAnsiTheme="majorHAnsi" w:cstheme="majorHAnsi"/>
          <w:sz w:val="20"/>
          <w:szCs w:val="20"/>
        </w:rPr>
      </w:pPr>
      <w:r w:rsidRPr="004F690E">
        <w:rPr>
          <w:rFonts w:asciiTheme="majorHAnsi" w:hAnsiTheme="majorHAnsi" w:cstheme="majorHAnsi"/>
          <w:sz w:val="20"/>
          <w:szCs w:val="20"/>
        </w:rPr>
        <w:t>V primeru, da gospodarski subjekt uporablja zmogljivost drugih subjektov, morajo zahteve iz točk 3.1, 3.2.1, 3.2.2.2, 3.</w:t>
      </w:r>
      <w:r w:rsidR="0074731C">
        <w:rPr>
          <w:rFonts w:asciiTheme="majorHAnsi" w:hAnsiTheme="majorHAnsi" w:cstheme="majorHAnsi"/>
          <w:sz w:val="20"/>
          <w:szCs w:val="20"/>
        </w:rPr>
        <w:t>2.</w:t>
      </w:r>
      <w:r w:rsidRPr="004F690E">
        <w:rPr>
          <w:rFonts w:asciiTheme="majorHAnsi" w:hAnsiTheme="majorHAnsi" w:cstheme="majorHAnsi"/>
          <w:sz w:val="20"/>
          <w:szCs w:val="20"/>
        </w:rPr>
        <w:t xml:space="preserve">3 navodil za pripravo ponudbe izpolnjevati tudi ti subjekti. </w:t>
      </w:r>
    </w:p>
    <w:p w14:paraId="649FAC23" w14:textId="5950C76F" w:rsidR="0007748A" w:rsidRPr="00E46C10" w:rsidRDefault="0007748A" w:rsidP="004F690E">
      <w:pPr>
        <w:spacing w:before="60"/>
        <w:ind w:left="873"/>
        <w:jc w:val="both"/>
        <w:rPr>
          <w:rFonts w:asciiTheme="majorHAnsi" w:hAnsiTheme="majorHAnsi" w:cstheme="majorHAnsi"/>
          <w:sz w:val="20"/>
          <w:szCs w:val="20"/>
        </w:rPr>
      </w:pPr>
      <w:r w:rsidRPr="00E46C10">
        <w:rPr>
          <w:rFonts w:asciiTheme="majorHAnsi" w:hAnsiTheme="majorHAnsi" w:cstheme="majorHAnsi"/>
          <w:sz w:val="20"/>
          <w:szCs w:val="20"/>
        </w:rPr>
        <w:t>Za vsakega izmed subjektov, na katerega zmogljivosti se ponudnik sklicuje, je v ponudbi potrebno priložiti ESPD obrazec, s katerim izkazujejo izpolnjevanje zahtev iz navodil za pripravo ponudbe.</w:t>
      </w:r>
    </w:p>
    <w:p w14:paraId="3ADDE3BF" w14:textId="07A705C6" w:rsidR="007D3D2E" w:rsidRPr="00E46C10" w:rsidRDefault="007D3D2E" w:rsidP="00A45C45">
      <w:pPr>
        <w:keepNext/>
        <w:tabs>
          <w:tab w:val="left" w:pos="540"/>
        </w:tabs>
        <w:spacing w:before="120"/>
        <w:jc w:val="both"/>
        <w:outlineLvl w:val="0"/>
        <w:rPr>
          <w:rFonts w:asciiTheme="majorHAnsi" w:hAnsiTheme="majorHAnsi" w:cstheme="majorHAnsi"/>
          <w:b/>
          <w:sz w:val="20"/>
          <w:szCs w:val="20"/>
        </w:rPr>
      </w:pPr>
      <w:bookmarkStart w:id="41" w:name="_Toc206752161"/>
      <w:r w:rsidRPr="00030120">
        <w:rPr>
          <w:rFonts w:asciiTheme="majorHAnsi" w:hAnsiTheme="majorHAnsi" w:cstheme="majorHAnsi"/>
          <w:b/>
          <w:sz w:val="20"/>
          <w:szCs w:val="20"/>
        </w:rPr>
        <w:t>2.</w:t>
      </w:r>
      <w:r w:rsidR="00F9561F" w:rsidRPr="00030120">
        <w:rPr>
          <w:rFonts w:asciiTheme="majorHAnsi" w:hAnsiTheme="majorHAnsi" w:cstheme="majorHAnsi"/>
          <w:b/>
          <w:sz w:val="20"/>
          <w:szCs w:val="20"/>
        </w:rPr>
        <w:t>6</w:t>
      </w:r>
      <w:r w:rsidRPr="00030120">
        <w:rPr>
          <w:rFonts w:asciiTheme="majorHAnsi" w:hAnsiTheme="majorHAnsi" w:cstheme="majorHAnsi"/>
          <w:b/>
          <w:sz w:val="20"/>
          <w:szCs w:val="20"/>
        </w:rPr>
        <w:tab/>
      </w:r>
      <w:bookmarkStart w:id="42" w:name="_Hlk151475698"/>
      <w:r w:rsidRPr="00030120">
        <w:rPr>
          <w:rFonts w:asciiTheme="majorHAnsi" w:hAnsiTheme="majorHAnsi" w:cstheme="majorHAnsi"/>
          <w:b/>
          <w:sz w:val="20"/>
          <w:szCs w:val="20"/>
        </w:rPr>
        <w:t>Finančna</w:t>
      </w:r>
      <w:r w:rsidRPr="00E46C10">
        <w:rPr>
          <w:rFonts w:asciiTheme="majorHAnsi" w:hAnsiTheme="majorHAnsi" w:cstheme="majorHAnsi"/>
          <w:b/>
          <w:sz w:val="20"/>
          <w:szCs w:val="20"/>
        </w:rPr>
        <w:t xml:space="preserve"> zavarovanja</w:t>
      </w:r>
      <w:bookmarkEnd w:id="41"/>
      <w:bookmarkEnd w:id="42"/>
    </w:p>
    <w:p w14:paraId="6D76F073" w14:textId="77777777" w:rsidR="00450CB7" w:rsidRPr="00E46C10" w:rsidRDefault="00450CB7" w:rsidP="004A33CD">
      <w:pPr>
        <w:spacing w:before="60"/>
        <w:ind w:firstLine="567"/>
        <w:jc w:val="both"/>
        <w:rPr>
          <w:rFonts w:asciiTheme="majorHAnsi" w:hAnsiTheme="majorHAnsi" w:cstheme="majorHAnsi"/>
          <w:sz w:val="20"/>
          <w:szCs w:val="20"/>
        </w:rPr>
      </w:pPr>
      <w:r w:rsidRPr="00E46C10">
        <w:rPr>
          <w:rFonts w:asciiTheme="majorHAnsi" w:hAnsiTheme="majorHAnsi" w:cstheme="majorHAnsi"/>
          <w:sz w:val="20"/>
          <w:szCs w:val="20"/>
        </w:rPr>
        <w:t>Finančna zavarovanja lahko izdajo:</w:t>
      </w:r>
    </w:p>
    <w:p w14:paraId="06F3525C" w14:textId="454AD943" w:rsidR="00450CB7" w:rsidRPr="00E46C10" w:rsidRDefault="00450CB7" w:rsidP="00010DE9">
      <w:pPr>
        <w:numPr>
          <w:ilvl w:val="0"/>
          <w:numId w:val="23"/>
        </w:numPr>
        <w:spacing w:before="60"/>
        <w:jc w:val="both"/>
        <w:rPr>
          <w:rFonts w:asciiTheme="majorHAnsi" w:hAnsiTheme="majorHAnsi" w:cstheme="majorHAnsi"/>
          <w:sz w:val="20"/>
          <w:szCs w:val="20"/>
        </w:rPr>
      </w:pPr>
      <w:r w:rsidRPr="00E46C10">
        <w:rPr>
          <w:rFonts w:asciiTheme="majorHAnsi" w:hAnsiTheme="majorHAnsi" w:cstheme="majorHAnsi"/>
          <w:sz w:val="20"/>
          <w:szCs w:val="20"/>
        </w:rPr>
        <w:t>banka v državi naročnika ali</w:t>
      </w:r>
    </w:p>
    <w:p w14:paraId="3FAB3A29" w14:textId="77777777" w:rsidR="004C71F6" w:rsidRPr="00E46C10" w:rsidRDefault="00450CB7" w:rsidP="00010DE9">
      <w:pPr>
        <w:numPr>
          <w:ilvl w:val="0"/>
          <w:numId w:val="23"/>
        </w:numPr>
        <w:spacing w:before="60"/>
        <w:jc w:val="both"/>
        <w:rPr>
          <w:rFonts w:asciiTheme="majorHAnsi" w:hAnsiTheme="majorHAnsi" w:cstheme="majorHAnsi"/>
          <w:sz w:val="20"/>
          <w:szCs w:val="20"/>
        </w:rPr>
      </w:pPr>
      <w:r w:rsidRPr="00E46C10">
        <w:rPr>
          <w:rFonts w:asciiTheme="majorHAnsi" w:hAnsiTheme="majorHAnsi" w:cstheme="majorHAnsi"/>
          <w:sz w:val="20"/>
          <w:szCs w:val="20"/>
        </w:rPr>
        <w:t>tuja banka preko korespondenčne banke v državi naročnika</w:t>
      </w:r>
      <w:r w:rsidR="004C71F6" w:rsidRPr="00E46C10">
        <w:rPr>
          <w:rFonts w:asciiTheme="majorHAnsi" w:hAnsiTheme="majorHAnsi" w:cstheme="majorHAnsi"/>
          <w:sz w:val="20"/>
          <w:szCs w:val="20"/>
        </w:rPr>
        <w:t xml:space="preserve"> ali</w:t>
      </w:r>
    </w:p>
    <w:p w14:paraId="26E30D37" w14:textId="77777777" w:rsidR="0036087C" w:rsidRPr="00E46C10" w:rsidRDefault="004C71F6" w:rsidP="00010DE9">
      <w:pPr>
        <w:numPr>
          <w:ilvl w:val="0"/>
          <w:numId w:val="23"/>
        </w:numPr>
        <w:spacing w:before="60"/>
        <w:jc w:val="both"/>
        <w:rPr>
          <w:rFonts w:asciiTheme="majorHAnsi" w:hAnsiTheme="majorHAnsi" w:cstheme="majorHAnsi"/>
          <w:sz w:val="20"/>
          <w:szCs w:val="20"/>
        </w:rPr>
      </w:pPr>
      <w:r w:rsidRPr="00E46C10">
        <w:rPr>
          <w:rFonts w:asciiTheme="majorHAnsi" w:hAnsiTheme="majorHAnsi" w:cstheme="majorHAnsi"/>
          <w:sz w:val="20"/>
          <w:szCs w:val="20"/>
        </w:rPr>
        <w:t>zavarovalnica v državi naročnika</w:t>
      </w:r>
      <w:r w:rsidR="0036087C" w:rsidRPr="00E46C10">
        <w:rPr>
          <w:rFonts w:asciiTheme="majorHAnsi" w:hAnsiTheme="majorHAnsi" w:cstheme="majorHAnsi"/>
          <w:sz w:val="20"/>
          <w:szCs w:val="20"/>
        </w:rPr>
        <w:t xml:space="preserve"> ali</w:t>
      </w:r>
    </w:p>
    <w:p w14:paraId="5999145C" w14:textId="115FAF52" w:rsidR="00C77C8D" w:rsidRPr="0074731C" w:rsidRDefault="0036087C" w:rsidP="0074731C">
      <w:pPr>
        <w:numPr>
          <w:ilvl w:val="0"/>
          <w:numId w:val="23"/>
        </w:numPr>
        <w:spacing w:before="60"/>
        <w:jc w:val="both"/>
        <w:rPr>
          <w:rFonts w:asciiTheme="majorHAnsi" w:hAnsiTheme="majorHAnsi" w:cstheme="majorHAnsi"/>
          <w:sz w:val="20"/>
          <w:szCs w:val="20"/>
        </w:rPr>
      </w:pPr>
      <w:r w:rsidRPr="00E46C10">
        <w:rPr>
          <w:rFonts w:asciiTheme="majorHAnsi" w:hAnsiTheme="majorHAnsi" w:cstheme="majorHAnsi"/>
          <w:sz w:val="20"/>
          <w:szCs w:val="20"/>
        </w:rPr>
        <w:t>tuja zavarovalnica preko korespondenčne zavarovalnice v državi naročnika.</w:t>
      </w:r>
    </w:p>
    <w:p w14:paraId="6E5A1A82" w14:textId="77777777" w:rsidR="0074731C" w:rsidRDefault="0074731C" w:rsidP="0074731C">
      <w:pPr>
        <w:ind w:firstLine="567"/>
        <w:rPr>
          <w:rFonts w:asciiTheme="majorHAnsi" w:hAnsiTheme="majorHAnsi" w:cstheme="majorHAnsi"/>
          <w:b/>
          <w:sz w:val="20"/>
          <w:szCs w:val="20"/>
        </w:rPr>
      </w:pPr>
    </w:p>
    <w:p w14:paraId="6ACE0B9F" w14:textId="6E9BE982" w:rsidR="001C3E6D" w:rsidRPr="0074731C" w:rsidRDefault="001C3E6D" w:rsidP="0074731C">
      <w:pPr>
        <w:ind w:firstLine="567"/>
        <w:rPr>
          <w:rFonts w:asciiTheme="majorHAnsi" w:hAnsiTheme="majorHAnsi" w:cstheme="majorHAnsi"/>
          <w:b/>
          <w:sz w:val="20"/>
          <w:szCs w:val="20"/>
        </w:rPr>
      </w:pPr>
      <w:r w:rsidRPr="0074731C">
        <w:rPr>
          <w:rFonts w:asciiTheme="majorHAnsi" w:hAnsiTheme="majorHAnsi" w:cstheme="majorHAnsi"/>
          <w:b/>
          <w:sz w:val="20"/>
          <w:szCs w:val="20"/>
        </w:rPr>
        <w:t>2.</w:t>
      </w:r>
      <w:r w:rsidR="00F9561F" w:rsidRPr="0074731C">
        <w:rPr>
          <w:rFonts w:asciiTheme="majorHAnsi" w:hAnsiTheme="majorHAnsi" w:cstheme="majorHAnsi"/>
          <w:b/>
          <w:sz w:val="20"/>
          <w:szCs w:val="20"/>
        </w:rPr>
        <w:t>6</w:t>
      </w:r>
      <w:r w:rsidRPr="0074731C">
        <w:rPr>
          <w:rFonts w:asciiTheme="majorHAnsi" w:hAnsiTheme="majorHAnsi" w:cstheme="majorHAnsi"/>
          <w:b/>
          <w:sz w:val="20"/>
          <w:szCs w:val="20"/>
        </w:rPr>
        <w:t>.1</w:t>
      </w:r>
      <w:r w:rsidRPr="0074731C">
        <w:rPr>
          <w:rFonts w:asciiTheme="majorHAnsi" w:hAnsiTheme="majorHAnsi" w:cstheme="majorHAnsi"/>
          <w:b/>
          <w:sz w:val="20"/>
          <w:szCs w:val="20"/>
        </w:rPr>
        <w:tab/>
        <w:t>Zavarovanje za resnost ponudbe</w:t>
      </w:r>
    </w:p>
    <w:p w14:paraId="6806C8D1" w14:textId="40D5B3B1" w:rsidR="00060F8B" w:rsidRPr="00030120" w:rsidRDefault="001C3E6D" w:rsidP="00C65C94">
      <w:pPr>
        <w:pStyle w:val="Telobesedila2"/>
        <w:spacing w:before="60"/>
        <w:ind w:left="1276"/>
        <w:rPr>
          <w:rFonts w:asciiTheme="majorHAnsi" w:hAnsiTheme="majorHAnsi" w:cstheme="majorHAnsi"/>
          <w:b w:val="0"/>
          <w:sz w:val="20"/>
          <w:szCs w:val="20"/>
        </w:rPr>
      </w:pPr>
      <w:r w:rsidRPr="00030120">
        <w:rPr>
          <w:rFonts w:asciiTheme="majorHAnsi" w:hAnsiTheme="majorHAnsi" w:cstheme="majorHAnsi"/>
          <w:b w:val="0"/>
          <w:sz w:val="20"/>
          <w:szCs w:val="20"/>
        </w:rPr>
        <w:t xml:space="preserve">Kot zavarovanje za resnost ponudbe mora ponudnik (pri skupni ponudbi katerikoli partner) predložiti finančno zavarovanje </w:t>
      </w:r>
      <w:r w:rsidR="00A634EF" w:rsidRPr="00030120">
        <w:rPr>
          <w:rFonts w:asciiTheme="majorHAnsi" w:hAnsiTheme="majorHAnsi" w:cstheme="majorHAnsi"/>
          <w:b w:val="0"/>
          <w:sz w:val="20"/>
          <w:szCs w:val="20"/>
        </w:rPr>
        <w:t>in sicer menico z menično izjavo</w:t>
      </w:r>
      <w:r w:rsidR="008750C9" w:rsidRPr="00030120">
        <w:rPr>
          <w:rFonts w:asciiTheme="majorHAnsi" w:hAnsiTheme="majorHAnsi" w:cstheme="majorHAnsi"/>
          <w:b w:val="0"/>
          <w:sz w:val="20"/>
          <w:szCs w:val="20"/>
        </w:rPr>
        <w:t xml:space="preserve"> </w:t>
      </w:r>
      <w:r w:rsidR="00A634EF" w:rsidRPr="00030120">
        <w:rPr>
          <w:rFonts w:asciiTheme="majorHAnsi" w:hAnsiTheme="majorHAnsi" w:cstheme="majorHAnsi"/>
          <w:b w:val="0"/>
          <w:sz w:val="20"/>
          <w:szCs w:val="20"/>
        </w:rPr>
        <w:t>(</w:t>
      </w:r>
      <w:r w:rsidRPr="00030120">
        <w:rPr>
          <w:rFonts w:asciiTheme="majorHAnsi" w:hAnsiTheme="majorHAnsi" w:cstheme="majorHAnsi"/>
          <w:b w:val="0"/>
          <w:sz w:val="20"/>
          <w:szCs w:val="20"/>
        </w:rPr>
        <w:t>skladno z vzorcem iz razpisne dokumentacije</w:t>
      </w:r>
      <w:r w:rsidR="00A634EF" w:rsidRPr="00030120">
        <w:rPr>
          <w:rFonts w:asciiTheme="majorHAnsi" w:hAnsiTheme="majorHAnsi" w:cstheme="majorHAnsi"/>
          <w:b w:val="0"/>
          <w:sz w:val="20"/>
          <w:szCs w:val="20"/>
        </w:rPr>
        <w:t>)</w:t>
      </w:r>
      <w:r w:rsidRPr="00030120">
        <w:rPr>
          <w:rFonts w:asciiTheme="majorHAnsi" w:hAnsiTheme="majorHAnsi" w:cstheme="majorHAnsi"/>
          <w:b w:val="0"/>
          <w:sz w:val="20"/>
          <w:szCs w:val="20"/>
        </w:rPr>
        <w:t>, v</w:t>
      </w:r>
      <w:r w:rsidR="004E2C58" w:rsidRPr="00030120">
        <w:rPr>
          <w:rFonts w:asciiTheme="majorHAnsi" w:hAnsiTheme="majorHAnsi" w:cstheme="majorHAnsi"/>
          <w:b w:val="0"/>
          <w:sz w:val="20"/>
          <w:szCs w:val="20"/>
        </w:rPr>
        <w:t xml:space="preserve"> </w:t>
      </w:r>
      <w:r w:rsidRPr="00030120">
        <w:rPr>
          <w:rFonts w:asciiTheme="majorHAnsi" w:hAnsiTheme="majorHAnsi" w:cstheme="majorHAnsi"/>
          <w:b w:val="0"/>
          <w:sz w:val="20"/>
          <w:szCs w:val="20"/>
        </w:rPr>
        <w:t>višini</w:t>
      </w:r>
      <w:r w:rsidR="00E479FF" w:rsidRPr="00030120">
        <w:rPr>
          <w:rFonts w:asciiTheme="majorHAnsi" w:hAnsiTheme="majorHAnsi" w:cstheme="majorHAnsi"/>
          <w:b w:val="0"/>
          <w:sz w:val="20"/>
          <w:szCs w:val="20"/>
        </w:rPr>
        <w:t xml:space="preserve"> </w:t>
      </w:r>
      <w:r w:rsidR="00030120" w:rsidRPr="00030120">
        <w:rPr>
          <w:rFonts w:asciiTheme="majorHAnsi" w:hAnsiTheme="majorHAnsi" w:cstheme="majorHAnsi"/>
          <w:b w:val="0"/>
          <w:sz w:val="20"/>
          <w:szCs w:val="20"/>
        </w:rPr>
        <w:t>5</w:t>
      </w:r>
      <w:r w:rsidR="00BA374A" w:rsidRPr="00030120">
        <w:rPr>
          <w:rFonts w:asciiTheme="majorHAnsi" w:hAnsiTheme="majorHAnsi" w:cstheme="majorHAnsi"/>
          <w:b w:val="0"/>
          <w:sz w:val="20"/>
          <w:szCs w:val="20"/>
        </w:rPr>
        <w:t>.</w:t>
      </w:r>
      <w:r w:rsidR="00030120" w:rsidRPr="00030120">
        <w:rPr>
          <w:rFonts w:asciiTheme="majorHAnsi" w:hAnsiTheme="majorHAnsi" w:cstheme="majorHAnsi"/>
          <w:b w:val="0"/>
          <w:sz w:val="20"/>
          <w:szCs w:val="20"/>
        </w:rPr>
        <w:t>0</w:t>
      </w:r>
      <w:r w:rsidR="00C83811" w:rsidRPr="00030120">
        <w:rPr>
          <w:rFonts w:asciiTheme="majorHAnsi" w:hAnsiTheme="majorHAnsi" w:cstheme="majorHAnsi"/>
          <w:b w:val="0"/>
          <w:sz w:val="20"/>
          <w:szCs w:val="20"/>
        </w:rPr>
        <w:t>00,</w:t>
      </w:r>
      <w:r w:rsidR="00BA374A" w:rsidRPr="00030120">
        <w:rPr>
          <w:rFonts w:asciiTheme="majorHAnsi" w:hAnsiTheme="majorHAnsi" w:cstheme="majorHAnsi"/>
          <w:b w:val="0"/>
          <w:sz w:val="20"/>
          <w:szCs w:val="20"/>
        </w:rPr>
        <w:t>00 EUR</w:t>
      </w:r>
      <w:r w:rsidR="00BA374A" w:rsidRPr="00030120">
        <w:rPr>
          <w:rFonts w:asciiTheme="majorHAnsi" w:hAnsiTheme="majorHAnsi" w:cstheme="majorHAnsi"/>
          <w:sz w:val="20"/>
          <w:szCs w:val="20"/>
        </w:rPr>
        <w:t xml:space="preserve"> </w:t>
      </w:r>
      <w:r w:rsidRPr="00030120">
        <w:rPr>
          <w:rFonts w:asciiTheme="majorHAnsi" w:hAnsiTheme="majorHAnsi" w:cstheme="majorHAnsi"/>
          <w:b w:val="0"/>
          <w:sz w:val="20"/>
          <w:szCs w:val="20"/>
        </w:rPr>
        <w:t xml:space="preserve">in </w:t>
      </w:r>
      <w:r w:rsidR="00991548" w:rsidRPr="00030120">
        <w:rPr>
          <w:rFonts w:asciiTheme="majorHAnsi" w:hAnsiTheme="majorHAnsi" w:cstheme="majorHAnsi"/>
          <w:b w:val="0"/>
          <w:sz w:val="20"/>
          <w:szCs w:val="20"/>
        </w:rPr>
        <w:t xml:space="preserve">z veljavnostjo najmanj </w:t>
      </w:r>
      <w:r w:rsidR="009938EA" w:rsidRPr="00030120">
        <w:rPr>
          <w:rFonts w:asciiTheme="majorHAnsi" w:hAnsiTheme="majorHAnsi" w:cstheme="majorHAnsi"/>
          <w:b w:val="0"/>
          <w:sz w:val="20"/>
          <w:szCs w:val="20"/>
        </w:rPr>
        <w:t>1</w:t>
      </w:r>
      <w:r w:rsidR="00A634EF" w:rsidRPr="00030120">
        <w:rPr>
          <w:rFonts w:asciiTheme="majorHAnsi" w:hAnsiTheme="majorHAnsi" w:cstheme="majorHAnsi"/>
          <w:b w:val="0"/>
          <w:sz w:val="20"/>
          <w:szCs w:val="20"/>
        </w:rPr>
        <w:t>2</w:t>
      </w:r>
      <w:r w:rsidR="00611A92" w:rsidRPr="00030120">
        <w:rPr>
          <w:rFonts w:asciiTheme="majorHAnsi" w:hAnsiTheme="majorHAnsi" w:cstheme="majorHAnsi"/>
          <w:b w:val="0"/>
          <w:sz w:val="20"/>
          <w:szCs w:val="20"/>
        </w:rPr>
        <w:t>0 dni od roka za oddajo ponudb</w:t>
      </w:r>
      <w:r w:rsidR="00A634EF" w:rsidRPr="00030120">
        <w:rPr>
          <w:rFonts w:asciiTheme="majorHAnsi" w:hAnsiTheme="majorHAnsi" w:cstheme="majorHAnsi"/>
          <w:b w:val="0"/>
          <w:sz w:val="20"/>
          <w:szCs w:val="20"/>
        </w:rPr>
        <w:t>.</w:t>
      </w:r>
    </w:p>
    <w:p w14:paraId="4BE9E3AC" w14:textId="6DDD754E" w:rsidR="00A634EF" w:rsidRPr="00030120" w:rsidRDefault="00A634EF" w:rsidP="00C65C94">
      <w:pPr>
        <w:pStyle w:val="Telobesedila2"/>
        <w:spacing w:before="60"/>
        <w:ind w:left="1276"/>
        <w:rPr>
          <w:rFonts w:asciiTheme="majorHAnsi" w:hAnsiTheme="majorHAnsi" w:cstheme="majorHAnsi"/>
          <w:b w:val="0"/>
          <w:sz w:val="20"/>
          <w:szCs w:val="20"/>
        </w:rPr>
      </w:pPr>
      <w:r w:rsidRPr="00030120">
        <w:rPr>
          <w:rFonts w:asciiTheme="majorHAnsi" w:hAnsiTheme="majorHAnsi" w:cstheme="majorHAnsi"/>
          <w:b w:val="0"/>
          <w:sz w:val="20"/>
          <w:szCs w:val="20"/>
        </w:rPr>
        <w:t>Menica mora biti predložena v originalu.</w:t>
      </w:r>
    </w:p>
    <w:p w14:paraId="608BE40B" w14:textId="77777777" w:rsidR="0088643C" w:rsidRPr="00B1550E" w:rsidRDefault="0088643C" w:rsidP="00C65C94">
      <w:pPr>
        <w:pStyle w:val="Telobesedila2"/>
        <w:spacing w:before="60"/>
        <w:ind w:left="1276"/>
        <w:rPr>
          <w:rFonts w:asciiTheme="majorHAnsi" w:hAnsiTheme="majorHAnsi" w:cstheme="majorHAnsi"/>
          <w:bCs/>
          <w:color w:val="FF0000"/>
          <w:sz w:val="20"/>
          <w:szCs w:val="20"/>
          <w:highlight w:val="yellow"/>
        </w:rPr>
      </w:pPr>
    </w:p>
    <w:p w14:paraId="58B9B5B6" w14:textId="2D02422E" w:rsidR="00A634EF" w:rsidRPr="00030120" w:rsidRDefault="00A634EF" w:rsidP="00C65C94">
      <w:pPr>
        <w:pStyle w:val="Telobesedila2"/>
        <w:spacing w:before="60"/>
        <w:ind w:left="1276"/>
        <w:rPr>
          <w:rFonts w:asciiTheme="majorHAnsi" w:hAnsiTheme="majorHAnsi" w:cstheme="majorHAnsi"/>
          <w:b w:val="0"/>
          <w:color w:val="FF0000"/>
          <w:sz w:val="20"/>
          <w:szCs w:val="20"/>
        </w:rPr>
      </w:pPr>
      <w:r w:rsidRPr="00030120">
        <w:rPr>
          <w:rFonts w:asciiTheme="majorHAnsi" w:hAnsiTheme="majorHAnsi" w:cstheme="majorHAnsi"/>
          <w:bCs/>
          <w:color w:val="FF0000"/>
          <w:sz w:val="20"/>
          <w:szCs w:val="20"/>
        </w:rPr>
        <w:t xml:space="preserve">Ponudnik mora v ponudbi predložiti original bianco menico z menično izjavo in jo </w:t>
      </w:r>
      <w:r w:rsidR="0088643C" w:rsidRPr="00030120">
        <w:rPr>
          <w:rFonts w:asciiTheme="majorHAnsi" w:hAnsiTheme="majorHAnsi" w:cstheme="majorHAnsi"/>
          <w:bCs/>
          <w:color w:val="FF0000"/>
          <w:sz w:val="20"/>
          <w:szCs w:val="20"/>
        </w:rPr>
        <w:t xml:space="preserve">(v času uradnih ur) </w:t>
      </w:r>
      <w:r w:rsidRPr="00030120">
        <w:rPr>
          <w:rFonts w:asciiTheme="majorHAnsi" w:hAnsiTheme="majorHAnsi" w:cstheme="majorHAnsi"/>
          <w:bCs/>
          <w:color w:val="FF0000"/>
          <w:sz w:val="20"/>
          <w:szCs w:val="20"/>
        </w:rPr>
        <w:t>dostaviti naročniku do roka za oddajo ponudbe s pripisom</w:t>
      </w:r>
      <w:r w:rsidR="0088643C" w:rsidRPr="00030120">
        <w:rPr>
          <w:rFonts w:asciiTheme="majorHAnsi" w:hAnsiTheme="majorHAnsi" w:cstheme="majorHAnsi"/>
          <w:bCs/>
          <w:color w:val="FF0000"/>
          <w:sz w:val="20"/>
          <w:szCs w:val="20"/>
        </w:rPr>
        <w:t>:</w:t>
      </w:r>
      <w:r w:rsidRPr="00030120">
        <w:rPr>
          <w:rFonts w:asciiTheme="majorHAnsi" w:hAnsiTheme="majorHAnsi" w:cstheme="majorHAnsi"/>
          <w:bCs/>
          <w:color w:val="FF0000"/>
          <w:sz w:val="20"/>
          <w:szCs w:val="20"/>
        </w:rPr>
        <w:cr/>
      </w:r>
      <w:r w:rsidRPr="00030120">
        <w:rPr>
          <w:rFonts w:asciiTheme="majorHAnsi" w:hAnsiTheme="majorHAnsi" w:cstheme="majorHAnsi"/>
          <w:b w:val="0"/>
          <w:color w:val="FF0000"/>
          <w:sz w:val="20"/>
          <w:szCs w:val="20"/>
        </w:rPr>
        <w:t xml:space="preserve">»Ne odpiraj, Finančno zavarovanje za resnost ponudbe za </w:t>
      </w:r>
      <w:r w:rsidR="00030120" w:rsidRPr="00030120">
        <w:rPr>
          <w:rFonts w:asciiTheme="majorHAnsi" w:hAnsiTheme="majorHAnsi" w:cstheme="majorHAnsi"/>
          <w:b w:val="0"/>
          <w:color w:val="FF0000"/>
          <w:sz w:val="20"/>
          <w:szCs w:val="20"/>
        </w:rPr>
        <w:t>»Vodovod Letošč – odsek 13B: Gorica - Trnovec</w:t>
      </w:r>
      <w:r w:rsidRPr="00030120">
        <w:rPr>
          <w:rFonts w:asciiTheme="majorHAnsi" w:hAnsiTheme="majorHAnsi" w:cstheme="majorHAnsi"/>
          <w:b w:val="0"/>
          <w:color w:val="FF0000"/>
          <w:sz w:val="20"/>
          <w:szCs w:val="20"/>
        </w:rPr>
        <w:t xml:space="preserve">«, na naslov: Občina Nazarje, </w:t>
      </w:r>
      <w:r w:rsidR="00C77C8D" w:rsidRPr="00030120">
        <w:rPr>
          <w:rFonts w:asciiTheme="majorHAnsi" w:hAnsiTheme="majorHAnsi" w:cstheme="majorHAnsi"/>
          <w:b w:val="0"/>
          <w:color w:val="FF0000"/>
          <w:sz w:val="20"/>
          <w:szCs w:val="20"/>
        </w:rPr>
        <w:t>Savinjska cesta 4, 3331 Nazarje</w:t>
      </w:r>
      <w:r w:rsidR="0088643C" w:rsidRPr="00030120">
        <w:rPr>
          <w:rFonts w:asciiTheme="majorHAnsi" w:hAnsiTheme="majorHAnsi" w:cstheme="majorHAnsi"/>
          <w:b w:val="0"/>
          <w:color w:val="FF0000"/>
          <w:sz w:val="20"/>
          <w:szCs w:val="20"/>
        </w:rPr>
        <w:t>.</w:t>
      </w:r>
    </w:p>
    <w:p w14:paraId="7A1348AD" w14:textId="77777777" w:rsidR="00C77C8D" w:rsidRPr="00B1550E" w:rsidRDefault="00C77C8D" w:rsidP="00C65C94">
      <w:pPr>
        <w:pStyle w:val="Telobesedila2"/>
        <w:spacing w:before="60"/>
        <w:ind w:left="1276"/>
        <w:rPr>
          <w:rFonts w:asciiTheme="majorHAnsi" w:hAnsiTheme="majorHAnsi" w:cstheme="majorHAnsi"/>
          <w:b w:val="0"/>
          <w:sz w:val="20"/>
          <w:szCs w:val="20"/>
          <w:highlight w:val="yellow"/>
        </w:rPr>
      </w:pPr>
    </w:p>
    <w:p w14:paraId="196ED1A9" w14:textId="57CD3121" w:rsidR="001C3E6D" w:rsidRPr="00213FC8" w:rsidRDefault="001C3E6D" w:rsidP="001C3E6D">
      <w:pPr>
        <w:pStyle w:val="Telobesedila2"/>
        <w:spacing w:before="60"/>
        <w:ind w:left="1276"/>
        <w:rPr>
          <w:rFonts w:asciiTheme="majorHAnsi" w:hAnsiTheme="majorHAnsi" w:cstheme="majorHAnsi"/>
          <w:b w:val="0"/>
          <w:sz w:val="20"/>
          <w:szCs w:val="20"/>
        </w:rPr>
      </w:pPr>
      <w:r w:rsidRPr="00213FC8">
        <w:rPr>
          <w:rFonts w:asciiTheme="majorHAnsi" w:hAnsiTheme="majorHAnsi" w:cstheme="majorHAnsi"/>
          <w:b w:val="0"/>
          <w:sz w:val="20"/>
          <w:szCs w:val="20"/>
        </w:rPr>
        <w:t>Finančno zavarovanje za resnost ponudbe naročnik unovči</w:t>
      </w:r>
      <w:r w:rsidR="00403156" w:rsidRPr="00213FC8">
        <w:rPr>
          <w:rFonts w:asciiTheme="majorHAnsi" w:hAnsiTheme="majorHAnsi" w:cstheme="majorHAnsi"/>
          <w:b w:val="0"/>
          <w:sz w:val="20"/>
          <w:szCs w:val="20"/>
        </w:rPr>
        <w:t>,</w:t>
      </w:r>
      <w:r w:rsidR="00EC2E1B" w:rsidRPr="00213FC8">
        <w:rPr>
          <w:rFonts w:asciiTheme="majorHAnsi" w:hAnsiTheme="majorHAnsi" w:cstheme="majorHAnsi"/>
          <w:b w:val="0"/>
          <w:sz w:val="20"/>
          <w:szCs w:val="20"/>
        </w:rPr>
        <w:t xml:space="preserve"> </w:t>
      </w:r>
      <w:r w:rsidRPr="00213FC8">
        <w:rPr>
          <w:rFonts w:asciiTheme="majorHAnsi" w:hAnsiTheme="majorHAnsi" w:cstheme="majorHAnsi"/>
          <w:b w:val="0"/>
          <w:sz w:val="20"/>
          <w:szCs w:val="20"/>
        </w:rPr>
        <w:t>če:</w:t>
      </w:r>
    </w:p>
    <w:p w14:paraId="4B6DEE2D" w14:textId="65B14E0F" w:rsidR="00FC1185" w:rsidRPr="00213FC8" w:rsidRDefault="00FC1185" w:rsidP="0007748A">
      <w:pPr>
        <w:pStyle w:val="Telobesedila2"/>
        <w:numPr>
          <w:ilvl w:val="0"/>
          <w:numId w:val="23"/>
        </w:numPr>
        <w:spacing w:before="60"/>
        <w:ind w:left="1843" w:hanging="283"/>
        <w:rPr>
          <w:rFonts w:asciiTheme="majorHAnsi" w:hAnsiTheme="majorHAnsi" w:cstheme="majorHAnsi"/>
          <w:b w:val="0"/>
          <w:strike/>
          <w:sz w:val="20"/>
          <w:szCs w:val="20"/>
        </w:rPr>
      </w:pPr>
      <w:bookmarkStart w:id="43" w:name="_Hlk180705382"/>
      <w:r w:rsidRPr="00213FC8">
        <w:rPr>
          <w:rFonts w:asciiTheme="majorHAnsi" w:hAnsiTheme="majorHAnsi" w:cstheme="majorHAnsi"/>
          <w:b w:val="0"/>
          <w:sz w:val="20"/>
          <w:szCs w:val="20"/>
        </w:rPr>
        <w:t xml:space="preserve">naročnik zavarovanja je umaknil ponudbo po poteku roka za </w:t>
      </w:r>
      <w:r w:rsidR="00A4610F" w:rsidRPr="00213FC8">
        <w:rPr>
          <w:rFonts w:asciiTheme="majorHAnsi" w:hAnsiTheme="majorHAnsi" w:cstheme="majorHAnsi"/>
          <w:b w:val="0"/>
          <w:sz w:val="20"/>
          <w:szCs w:val="20"/>
        </w:rPr>
        <w:t xml:space="preserve">oddajo </w:t>
      </w:r>
      <w:r w:rsidRPr="00213FC8">
        <w:rPr>
          <w:rFonts w:asciiTheme="majorHAnsi" w:hAnsiTheme="majorHAnsi" w:cstheme="majorHAnsi"/>
          <w:b w:val="0"/>
          <w:sz w:val="20"/>
          <w:szCs w:val="20"/>
        </w:rPr>
        <w:t>ponudb</w:t>
      </w:r>
      <w:r w:rsidR="00A4610F" w:rsidRPr="00213FC8">
        <w:rPr>
          <w:rFonts w:asciiTheme="majorHAnsi" w:hAnsiTheme="majorHAnsi" w:cstheme="majorHAnsi"/>
          <w:b w:val="0"/>
          <w:sz w:val="20"/>
          <w:szCs w:val="20"/>
        </w:rPr>
        <w:t xml:space="preserve"> ali</w:t>
      </w:r>
      <w:r w:rsidRPr="00213FC8">
        <w:rPr>
          <w:rFonts w:asciiTheme="majorHAnsi" w:hAnsiTheme="majorHAnsi" w:cstheme="majorHAnsi"/>
          <w:b w:val="0"/>
          <w:sz w:val="20"/>
          <w:szCs w:val="20"/>
        </w:rPr>
        <w:t>;</w:t>
      </w:r>
    </w:p>
    <w:p w14:paraId="53570D83" w14:textId="5729E51B" w:rsidR="00FC1185" w:rsidRPr="00213FC8" w:rsidRDefault="00FC1185" w:rsidP="00347EFD">
      <w:pPr>
        <w:pStyle w:val="Telobesedila2"/>
        <w:numPr>
          <w:ilvl w:val="0"/>
          <w:numId w:val="23"/>
        </w:numPr>
        <w:spacing w:before="60"/>
        <w:ind w:left="1843" w:hanging="283"/>
        <w:rPr>
          <w:rFonts w:asciiTheme="majorHAnsi" w:hAnsiTheme="majorHAnsi" w:cstheme="majorHAnsi"/>
          <w:b w:val="0"/>
          <w:sz w:val="20"/>
          <w:szCs w:val="20"/>
        </w:rPr>
      </w:pPr>
      <w:r w:rsidRPr="00213FC8">
        <w:rPr>
          <w:rFonts w:asciiTheme="majorHAnsi" w:hAnsiTheme="majorHAnsi" w:cstheme="majorHAnsi"/>
          <w:b w:val="0"/>
          <w:sz w:val="20"/>
          <w:szCs w:val="20"/>
        </w:rPr>
        <w:t>izbrani naročnik zavarovanja na poziv upravičenca ni podpisal pogodbe</w:t>
      </w:r>
      <w:r w:rsidR="00A4610F" w:rsidRPr="00213FC8">
        <w:rPr>
          <w:rFonts w:asciiTheme="majorHAnsi" w:hAnsiTheme="majorHAnsi" w:cstheme="majorHAnsi"/>
          <w:b w:val="0"/>
          <w:sz w:val="20"/>
          <w:szCs w:val="20"/>
        </w:rPr>
        <w:t xml:space="preserve"> ali</w:t>
      </w:r>
      <w:r w:rsidRPr="00213FC8">
        <w:rPr>
          <w:rFonts w:asciiTheme="majorHAnsi" w:hAnsiTheme="majorHAnsi" w:cstheme="majorHAnsi"/>
          <w:b w:val="0"/>
          <w:sz w:val="20"/>
          <w:szCs w:val="20"/>
        </w:rPr>
        <w:t xml:space="preserve">; </w:t>
      </w:r>
    </w:p>
    <w:p w14:paraId="4DAE3A46" w14:textId="3597D81B" w:rsidR="00FC1185" w:rsidRPr="00213FC8" w:rsidRDefault="00FC1185" w:rsidP="000575CB">
      <w:pPr>
        <w:pStyle w:val="Telobesedila2"/>
        <w:numPr>
          <w:ilvl w:val="0"/>
          <w:numId w:val="23"/>
        </w:numPr>
        <w:spacing w:before="60"/>
        <w:ind w:left="1843" w:hanging="283"/>
        <w:rPr>
          <w:rFonts w:asciiTheme="majorHAnsi" w:hAnsiTheme="majorHAnsi" w:cstheme="majorHAnsi"/>
          <w:b w:val="0"/>
          <w:sz w:val="20"/>
          <w:szCs w:val="20"/>
        </w:rPr>
      </w:pPr>
      <w:r w:rsidRPr="00213FC8">
        <w:rPr>
          <w:rFonts w:asciiTheme="majorHAnsi" w:hAnsiTheme="majorHAnsi" w:cstheme="majorHAnsi"/>
          <w:b w:val="0"/>
          <w:sz w:val="20"/>
          <w:szCs w:val="20"/>
        </w:rPr>
        <w:t>izbrani naročnik zavarovanja ni predložil zavarovanja za dobro izvedbo pogodbenih obveznosti v skladu s pogoji naročila</w:t>
      </w:r>
      <w:r w:rsidR="00A4610F" w:rsidRPr="00213FC8">
        <w:rPr>
          <w:rFonts w:asciiTheme="majorHAnsi" w:hAnsiTheme="majorHAnsi" w:cstheme="majorHAnsi"/>
          <w:b w:val="0"/>
          <w:sz w:val="20"/>
          <w:szCs w:val="20"/>
        </w:rPr>
        <w:t xml:space="preserve"> ali</w:t>
      </w:r>
      <w:r w:rsidRPr="00213FC8">
        <w:rPr>
          <w:rFonts w:asciiTheme="majorHAnsi" w:hAnsiTheme="majorHAnsi" w:cstheme="majorHAnsi"/>
          <w:b w:val="0"/>
          <w:sz w:val="20"/>
          <w:szCs w:val="20"/>
        </w:rPr>
        <w:t>;</w:t>
      </w:r>
    </w:p>
    <w:p w14:paraId="22F9647E" w14:textId="67425F44" w:rsidR="0007748A" w:rsidRPr="00213FC8" w:rsidRDefault="0007748A" w:rsidP="0007748A">
      <w:pPr>
        <w:numPr>
          <w:ilvl w:val="0"/>
          <w:numId w:val="57"/>
        </w:numPr>
        <w:spacing w:before="60"/>
        <w:ind w:left="1843" w:hanging="283"/>
        <w:jc w:val="both"/>
        <w:rPr>
          <w:rFonts w:asciiTheme="majorHAnsi" w:hAnsiTheme="majorHAnsi" w:cstheme="majorHAnsi"/>
          <w:sz w:val="20"/>
          <w:szCs w:val="20"/>
        </w:rPr>
      </w:pPr>
      <w:r w:rsidRPr="00213FC8">
        <w:rPr>
          <w:rFonts w:asciiTheme="majorHAnsi" w:hAnsiTheme="majorHAnsi" w:cstheme="majorHAnsi"/>
          <w:sz w:val="20"/>
          <w:szCs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 ali;</w:t>
      </w:r>
    </w:p>
    <w:p w14:paraId="2FFE678C" w14:textId="50E544EA" w:rsidR="00FC1185" w:rsidRPr="00213FC8" w:rsidRDefault="00FC1185" w:rsidP="0007748A">
      <w:pPr>
        <w:pStyle w:val="Odstavekseznama"/>
        <w:numPr>
          <w:ilvl w:val="0"/>
          <w:numId w:val="23"/>
        </w:numPr>
        <w:ind w:left="1843" w:hanging="283"/>
        <w:rPr>
          <w:rFonts w:asciiTheme="majorHAnsi" w:hAnsiTheme="majorHAnsi" w:cstheme="majorHAnsi"/>
          <w:i w:val="0"/>
          <w:sz w:val="20"/>
        </w:rPr>
      </w:pPr>
      <w:r w:rsidRPr="00213FC8">
        <w:rPr>
          <w:rFonts w:asciiTheme="majorHAnsi" w:eastAsia="Times New Roman" w:hAnsiTheme="majorHAnsi" w:cstheme="majorHAnsi"/>
          <w:i w:val="0"/>
          <w:sz w:val="20"/>
          <w:szCs w:val="20"/>
          <w:lang w:eastAsia="sl-SI"/>
        </w:rPr>
        <w:t>v roku 15 delovnih dni od prejema poziva k podpisu pogodbe o izvedbi predmetnega javnega naročila ni izkazal vpisa v imenik po veljavni gradbeni zakonodaji za vse ključne kadre</w:t>
      </w:r>
      <w:r w:rsidR="00A4610F" w:rsidRPr="00213FC8">
        <w:rPr>
          <w:rFonts w:asciiTheme="majorHAnsi" w:eastAsia="Times New Roman" w:hAnsiTheme="majorHAnsi" w:cstheme="majorHAnsi"/>
          <w:i w:val="0"/>
          <w:sz w:val="20"/>
          <w:szCs w:val="20"/>
          <w:lang w:eastAsia="sl-SI"/>
        </w:rPr>
        <w:t>,</w:t>
      </w:r>
      <w:r w:rsidRPr="00213FC8">
        <w:rPr>
          <w:rFonts w:asciiTheme="majorHAnsi" w:eastAsia="Times New Roman" w:hAnsiTheme="majorHAnsi" w:cstheme="majorHAnsi"/>
          <w:i w:val="0"/>
          <w:sz w:val="20"/>
          <w:szCs w:val="20"/>
          <w:lang w:eastAsia="sl-SI"/>
        </w:rPr>
        <w:t xml:space="preserve"> za katere je tako določeno v razpisni dokumentaciji in jih predložil v kopiji naročniku.</w:t>
      </w:r>
    </w:p>
    <w:p w14:paraId="200E823F" w14:textId="77777777" w:rsidR="00C77C8D" w:rsidRPr="00B1550E" w:rsidRDefault="00C77C8D" w:rsidP="00C77C8D">
      <w:pPr>
        <w:pStyle w:val="Odstavekseznama"/>
        <w:ind w:left="1843"/>
        <w:rPr>
          <w:rFonts w:asciiTheme="majorHAnsi" w:hAnsiTheme="majorHAnsi" w:cstheme="majorHAnsi"/>
          <w:i w:val="0"/>
          <w:sz w:val="20"/>
          <w:highlight w:val="yellow"/>
        </w:rPr>
      </w:pPr>
    </w:p>
    <w:bookmarkEnd w:id="43"/>
    <w:p w14:paraId="4DD730B6" w14:textId="51F59A5B" w:rsidR="001C3E6D" w:rsidRPr="0074731C" w:rsidRDefault="001C3E6D" w:rsidP="0074731C">
      <w:pPr>
        <w:ind w:firstLine="567"/>
        <w:rPr>
          <w:rFonts w:asciiTheme="majorHAnsi" w:hAnsiTheme="majorHAnsi" w:cstheme="majorHAnsi"/>
          <w:b/>
          <w:sz w:val="20"/>
          <w:szCs w:val="20"/>
        </w:rPr>
      </w:pPr>
      <w:r w:rsidRPr="0074731C">
        <w:rPr>
          <w:rFonts w:asciiTheme="majorHAnsi" w:hAnsiTheme="majorHAnsi" w:cstheme="majorHAnsi"/>
          <w:b/>
          <w:sz w:val="20"/>
          <w:szCs w:val="20"/>
        </w:rPr>
        <w:t>2.</w:t>
      </w:r>
      <w:r w:rsidR="00F9561F" w:rsidRPr="0074731C">
        <w:rPr>
          <w:rFonts w:asciiTheme="majorHAnsi" w:hAnsiTheme="majorHAnsi" w:cstheme="majorHAnsi"/>
          <w:b/>
          <w:sz w:val="20"/>
          <w:szCs w:val="20"/>
        </w:rPr>
        <w:t>6</w:t>
      </w:r>
      <w:r w:rsidRPr="0074731C">
        <w:rPr>
          <w:rFonts w:asciiTheme="majorHAnsi" w:hAnsiTheme="majorHAnsi" w:cstheme="majorHAnsi"/>
          <w:b/>
          <w:sz w:val="20"/>
          <w:szCs w:val="20"/>
        </w:rPr>
        <w:t>.2</w:t>
      </w:r>
      <w:r w:rsidRPr="0074731C">
        <w:rPr>
          <w:rFonts w:asciiTheme="majorHAnsi" w:hAnsiTheme="majorHAnsi" w:cstheme="majorHAnsi"/>
          <w:b/>
          <w:sz w:val="20"/>
          <w:szCs w:val="20"/>
        </w:rPr>
        <w:tab/>
        <w:t>Zavarovanje za dobro izvedbo pogodbenih obveznosti</w:t>
      </w:r>
    </w:p>
    <w:p w14:paraId="5374A190" w14:textId="563C88F9" w:rsidR="00B934EF" w:rsidRPr="00030120" w:rsidRDefault="001C3E6D" w:rsidP="00450CB7">
      <w:pPr>
        <w:pStyle w:val="Telobesedila2"/>
        <w:spacing w:before="60"/>
        <w:ind w:left="1276"/>
        <w:rPr>
          <w:rFonts w:asciiTheme="majorHAnsi" w:hAnsiTheme="majorHAnsi" w:cstheme="majorHAnsi"/>
          <w:b w:val="0"/>
          <w:sz w:val="20"/>
          <w:szCs w:val="20"/>
        </w:rPr>
      </w:pPr>
      <w:r w:rsidRPr="00030120">
        <w:rPr>
          <w:rFonts w:asciiTheme="majorHAnsi" w:hAnsiTheme="majorHAnsi" w:cstheme="majorHAnsi"/>
          <w:b w:val="0"/>
          <w:sz w:val="20"/>
          <w:szCs w:val="20"/>
        </w:rPr>
        <w:t>Izvajalec je dolžan skladno z določili pogodbe in vzorcem iz razpisne dokumentacije</w:t>
      </w:r>
      <w:r w:rsidR="002B2C7C" w:rsidRPr="00030120">
        <w:rPr>
          <w:rFonts w:asciiTheme="majorHAnsi" w:hAnsiTheme="majorHAnsi" w:cstheme="majorHAnsi"/>
          <w:b w:val="0"/>
          <w:sz w:val="20"/>
          <w:szCs w:val="20"/>
        </w:rPr>
        <w:t xml:space="preserve"> </w:t>
      </w:r>
      <w:r w:rsidRPr="00030120">
        <w:rPr>
          <w:rFonts w:asciiTheme="majorHAnsi" w:hAnsiTheme="majorHAnsi" w:cstheme="majorHAnsi"/>
          <w:b w:val="0"/>
          <w:sz w:val="20"/>
          <w:szCs w:val="20"/>
        </w:rPr>
        <w:t xml:space="preserve">najkasneje v roku </w:t>
      </w:r>
      <w:r w:rsidR="00535DDC" w:rsidRPr="00030120">
        <w:rPr>
          <w:rFonts w:asciiTheme="majorHAnsi" w:hAnsiTheme="majorHAnsi" w:cstheme="majorHAnsi"/>
          <w:b w:val="0"/>
          <w:sz w:val="20"/>
          <w:szCs w:val="20"/>
        </w:rPr>
        <w:t xml:space="preserve">15 </w:t>
      </w:r>
      <w:r w:rsidRPr="00030120">
        <w:rPr>
          <w:rFonts w:asciiTheme="majorHAnsi" w:hAnsiTheme="majorHAnsi" w:cstheme="majorHAnsi"/>
          <w:b w:val="0"/>
          <w:sz w:val="20"/>
          <w:szCs w:val="20"/>
        </w:rPr>
        <w:t xml:space="preserve">delovnih dni od </w:t>
      </w:r>
      <w:r w:rsidR="00B03B24">
        <w:rPr>
          <w:rFonts w:asciiTheme="majorHAnsi" w:hAnsiTheme="majorHAnsi" w:cstheme="majorHAnsi"/>
          <w:b w:val="0"/>
          <w:sz w:val="20"/>
          <w:szCs w:val="20"/>
        </w:rPr>
        <w:t>izpolnitve odložnega pogoja gradbene</w:t>
      </w:r>
      <w:r w:rsidRPr="00030120">
        <w:rPr>
          <w:rFonts w:asciiTheme="majorHAnsi" w:hAnsiTheme="majorHAnsi" w:cstheme="majorHAnsi"/>
          <w:b w:val="0"/>
          <w:sz w:val="20"/>
          <w:szCs w:val="20"/>
        </w:rPr>
        <w:t xml:space="preserve"> pogodbe naročniku izročiti finančno zavarovanje za dobro izvedbo pogodbenih obveznosti v višini </w:t>
      </w:r>
      <w:r w:rsidR="00897DB4" w:rsidRPr="00030120">
        <w:rPr>
          <w:rFonts w:asciiTheme="majorHAnsi" w:hAnsiTheme="majorHAnsi" w:cstheme="majorHAnsi"/>
          <w:b w:val="0"/>
          <w:sz w:val="20"/>
          <w:szCs w:val="20"/>
        </w:rPr>
        <w:t>10</w:t>
      </w:r>
      <w:r w:rsidR="003E019F" w:rsidRPr="00030120">
        <w:rPr>
          <w:rFonts w:asciiTheme="majorHAnsi" w:hAnsiTheme="majorHAnsi" w:cstheme="majorHAnsi"/>
          <w:b w:val="0"/>
          <w:sz w:val="20"/>
          <w:szCs w:val="20"/>
        </w:rPr>
        <w:t xml:space="preserve"> </w:t>
      </w:r>
      <w:r w:rsidR="004124F9" w:rsidRPr="00030120">
        <w:rPr>
          <w:rFonts w:asciiTheme="majorHAnsi" w:hAnsiTheme="majorHAnsi" w:cstheme="majorHAnsi"/>
          <w:b w:val="0"/>
          <w:sz w:val="20"/>
          <w:szCs w:val="20"/>
        </w:rPr>
        <w:t>%</w:t>
      </w:r>
      <w:r w:rsidRPr="00030120">
        <w:rPr>
          <w:rFonts w:asciiTheme="majorHAnsi" w:hAnsiTheme="majorHAnsi" w:cstheme="majorHAnsi"/>
          <w:b w:val="0"/>
          <w:sz w:val="20"/>
          <w:szCs w:val="20"/>
        </w:rPr>
        <w:t xml:space="preserve"> pogodbene vrednosti (z DDV</w:t>
      </w:r>
      <w:r w:rsidR="00A97493" w:rsidRPr="00030120">
        <w:rPr>
          <w:rFonts w:asciiTheme="majorHAnsi" w:hAnsiTheme="majorHAnsi" w:cstheme="majorHAnsi"/>
          <w:b w:val="0"/>
          <w:sz w:val="20"/>
          <w:szCs w:val="20"/>
        </w:rPr>
        <w:t>)</w:t>
      </w:r>
      <w:r w:rsidRPr="00030120">
        <w:rPr>
          <w:rFonts w:asciiTheme="majorHAnsi" w:hAnsiTheme="majorHAnsi" w:cstheme="majorHAnsi"/>
          <w:b w:val="0"/>
          <w:sz w:val="20"/>
          <w:szCs w:val="20"/>
        </w:rPr>
        <w:t xml:space="preserve"> skladno z vzorcem iz razpisne dokumentacije z veljavnostjo še najmanj </w:t>
      </w:r>
      <w:r w:rsidR="00B03B24">
        <w:rPr>
          <w:rFonts w:asciiTheme="majorHAnsi" w:hAnsiTheme="majorHAnsi" w:cstheme="majorHAnsi"/>
          <w:b w:val="0"/>
          <w:sz w:val="20"/>
          <w:szCs w:val="20"/>
        </w:rPr>
        <w:t>9</w:t>
      </w:r>
      <w:r w:rsidRPr="00030120">
        <w:rPr>
          <w:rFonts w:asciiTheme="majorHAnsi" w:hAnsiTheme="majorHAnsi" w:cstheme="majorHAnsi"/>
          <w:b w:val="0"/>
          <w:sz w:val="20"/>
          <w:szCs w:val="20"/>
        </w:rPr>
        <w:t xml:space="preserve">0 dni po </w:t>
      </w:r>
      <w:r w:rsidR="00B03B24">
        <w:rPr>
          <w:rFonts w:asciiTheme="majorHAnsi" w:hAnsiTheme="majorHAnsi" w:cstheme="majorHAnsi"/>
          <w:b w:val="0"/>
          <w:sz w:val="20"/>
          <w:szCs w:val="20"/>
        </w:rPr>
        <w:t>poteku roka za dokončanje gradbenih del</w:t>
      </w:r>
      <w:r w:rsidR="00C77C8D" w:rsidRPr="00030120">
        <w:rPr>
          <w:rFonts w:asciiTheme="majorHAnsi" w:hAnsiTheme="majorHAnsi" w:cstheme="majorHAnsi"/>
          <w:b w:val="0"/>
          <w:sz w:val="20"/>
          <w:szCs w:val="20"/>
        </w:rPr>
        <w:t xml:space="preserve"> in sicer 3 bianko menice z meničnimi izjavami.</w:t>
      </w:r>
    </w:p>
    <w:p w14:paraId="5682D37C" w14:textId="77777777" w:rsidR="00C77C8D" w:rsidRPr="00B1550E" w:rsidRDefault="00C77C8D" w:rsidP="00450CB7">
      <w:pPr>
        <w:pStyle w:val="Telobesedila2"/>
        <w:spacing w:before="60"/>
        <w:ind w:left="1276"/>
        <w:rPr>
          <w:rFonts w:asciiTheme="majorHAnsi" w:hAnsiTheme="majorHAnsi" w:cstheme="majorHAnsi"/>
          <w:b w:val="0"/>
          <w:sz w:val="20"/>
          <w:szCs w:val="20"/>
          <w:highlight w:val="yellow"/>
        </w:rPr>
      </w:pPr>
    </w:p>
    <w:p w14:paraId="3C66FD49" w14:textId="77777777" w:rsidR="001C3E6D" w:rsidRPr="00030120" w:rsidRDefault="001C3E6D" w:rsidP="001C3E6D">
      <w:pPr>
        <w:pStyle w:val="Telobesedila2"/>
        <w:spacing w:before="60"/>
        <w:ind w:left="1276"/>
        <w:rPr>
          <w:rFonts w:asciiTheme="majorHAnsi" w:hAnsiTheme="majorHAnsi" w:cstheme="majorHAnsi"/>
          <w:b w:val="0"/>
          <w:sz w:val="20"/>
          <w:szCs w:val="20"/>
        </w:rPr>
      </w:pPr>
      <w:r w:rsidRPr="00030120">
        <w:rPr>
          <w:rFonts w:asciiTheme="majorHAnsi" w:hAnsiTheme="majorHAnsi" w:cstheme="majorHAnsi"/>
          <w:b w:val="0"/>
          <w:sz w:val="20"/>
          <w:szCs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560FA98B" w14:textId="562F67EE" w:rsidR="001C3E6D" w:rsidRPr="0074731C" w:rsidRDefault="001C3E6D" w:rsidP="0074731C">
      <w:pPr>
        <w:ind w:firstLine="567"/>
        <w:rPr>
          <w:rFonts w:asciiTheme="majorHAnsi" w:hAnsiTheme="majorHAnsi" w:cstheme="majorHAnsi"/>
          <w:b/>
          <w:sz w:val="20"/>
          <w:szCs w:val="20"/>
        </w:rPr>
      </w:pPr>
      <w:r w:rsidRPr="0074731C">
        <w:rPr>
          <w:rFonts w:asciiTheme="majorHAnsi" w:hAnsiTheme="majorHAnsi" w:cstheme="majorHAnsi"/>
          <w:b/>
          <w:sz w:val="20"/>
          <w:szCs w:val="20"/>
        </w:rPr>
        <w:t>2.</w:t>
      </w:r>
      <w:r w:rsidR="00F9561F" w:rsidRPr="0074731C">
        <w:rPr>
          <w:rFonts w:asciiTheme="majorHAnsi" w:hAnsiTheme="majorHAnsi" w:cstheme="majorHAnsi"/>
          <w:b/>
          <w:sz w:val="20"/>
          <w:szCs w:val="20"/>
        </w:rPr>
        <w:t>6</w:t>
      </w:r>
      <w:r w:rsidRPr="0074731C">
        <w:rPr>
          <w:rFonts w:asciiTheme="majorHAnsi" w:hAnsiTheme="majorHAnsi" w:cstheme="majorHAnsi"/>
          <w:b/>
          <w:sz w:val="20"/>
          <w:szCs w:val="20"/>
        </w:rPr>
        <w:t>.3</w:t>
      </w:r>
      <w:r w:rsidRPr="0074731C">
        <w:rPr>
          <w:rFonts w:asciiTheme="majorHAnsi" w:hAnsiTheme="majorHAnsi" w:cstheme="majorHAnsi"/>
          <w:b/>
          <w:sz w:val="20"/>
          <w:szCs w:val="20"/>
        </w:rPr>
        <w:tab/>
        <w:t>Zavarovanje za odpravo napak v garancijskem roku</w:t>
      </w:r>
    </w:p>
    <w:p w14:paraId="31E81309" w14:textId="45EADF36" w:rsidR="001C3E6D" w:rsidRPr="00030120" w:rsidRDefault="001C3E6D" w:rsidP="00450CB7">
      <w:pPr>
        <w:pStyle w:val="Telobesedila2"/>
        <w:spacing w:before="60"/>
        <w:ind w:left="1276"/>
        <w:rPr>
          <w:rFonts w:asciiTheme="majorHAnsi" w:hAnsiTheme="majorHAnsi" w:cstheme="majorHAnsi"/>
          <w:b w:val="0"/>
          <w:sz w:val="20"/>
          <w:szCs w:val="20"/>
        </w:rPr>
      </w:pPr>
      <w:r w:rsidRPr="00030120">
        <w:rPr>
          <w:rFonts w:asciiTheme="majorHAnsi" w:hAnsiTheme="majorHAnsi" w:cstheme="majorHAnsi"/>
          <w:b w:val="0"/>
          <w:sz w:val="20"/>
          <w:szCs w:val="20"/>
        </w:rPr>
        <w:t>Izvajalec je dolžan naročniku</w:t>
      </w:r>
      <w:r w:rsidR="00502530" w:rsidRPr="00030120">
        <w:rPr>
          <w:rFonts w:asciiTheme="majorHAnsi" w:hAnsiTheme="majorHAnsi" w:cstheme="majorHAnsi"/>
          <w:b w:val="0"/>
          <w:sz w:val="20"/>
          <w:szCs w:val="20"/>
        </w:rPr>
        <w:t xml:space="preserve"> </w:t>
      </w:r>
      <w:r w:rsidRPr="00030120">
        <w:rPr>
          <w:rFonts w:asciiTheme="majorHAnsi" w:hAnsiTheme="majorHAnsi" w:cstheme="majorHAnsi"/>
          <w:b w:val="0"/>
          <w:sz w:val="20"/>
          <w:szCs w:val="20"/>
        </w:rPr>
        <w:t xml:space="preserve">izročiti finančno zavarovanje </w:t>
      </w:r>
      <w:bookmarkStart w:id="44" w:name="_Hlk181011287"/>
      <w:r w:rsidRPr="00030120">
        <w:rPr>
          <w:rFonts w:asciiTheme="majorHAnsi" w:hAnsiTheme="majorHAnsi" w:cstheme="majorHAnsi"/>
          <w:b w:val="0"/>
          <w:sz w:val="20"/>
          <w:szCs w:val="20"/>
        </w:rPr>
        <w:t>za odpravo napak v garancijskem roku skladno s pogodb</w:t>
      </w:r>
      <w:bookmarkEnd w:id="44"/>
      <w:r w:rsidRPr="00030120">
        <w:rPr>
          <w:rFonts w:asciiTheme="majorHAnsi" w:hAnsiTheme="majorHAnsi" w:cstheme="majorHAnsi"/>
          <w:b w:val="0"/>
          <w:sz w:val="20"/>
          <w:szCs w:val="20"/>
        </w:rPr>
        <w:t xml:space="preserve">o in posebnimi pogoji pogodbe </w:t>
      </w:r>
      <w:r w:rsidR="001A4A63" w:rsidRPr="00030120">
        <w:rPr>
          <w:rFonts w:asciiTheme="majorHAnsi" w:hAnsiTheme="majorHAnsi" w:cstheme="majorHAnsi"/>
          <w:b w:val="0"/>
          <w:sz w:val="20"/>
          <w:szCs w:val="20"/>
        </w:rPr>
        <w:t>v višini 5</w:t>
      </w:r>
      <w:r w:rsidR="003E019F" w:rsidRPr="00030120">
        <w:rPr>
          <w:rFonts w:asciiTheme="majorHAnsi" w:hAnsiTheme="majorHAnsi" w:cstheme="majorHAnsi"/>
          <w:b w:val="0"/>
          <w:sz w:val="20"/>
          <w:szCs w:val="20"/>
        </w:rPr>
        <w:t xml:space="preserve"> </w:t>
      </w:r>
      <w:r w:rsidR="001A4A63" w:rsidRPr="00030120">
        <w:rPr>
          <w:rFonts w:asciiTheme="majorHAnsi" w:hAnsiTheme="majorHAnsi" w:cstheme="majorHAnsi"/>
          <w:b w:val="0"/>
          <w:sz w:val="20"/>
          <w:szCs w:val="20"/>
        </w:rPr>
        <w:t xml:space="preserve">% </w:t>
      </w:r>
      <w:r w:rsidR="00567A6C" w:rsidRPr="00030120">
        <w:rPr>
          <w:rFonts w:asciiTheme="majorHAnsi" w:hAnsiTheme="majorHAnsi" w:cstheme="majorHAnsi"/>
          <w:b w:val="0"/>
          <w:sz w:val="20"/>
          <w:szCs w:val="20"/>
        </w:rPr>
        <w:t xml:space="preserve">vrednosti del </w:t>
      </w:r>
      <w:r w:rsidR="001A4A63" w:rsidRPr="00030120">
        <w:rPr>
          <w:rFonts w:asciiTheme="majorHAnsi" w:hAnsiTheme="majorHAnsi" w:cstheme="majorHAnsi"/>
          <w:b w:val="0"/>
          <w:sz w:val="20"/>
          <w:szCs w:val="20"/>
        </w:rPr>
        <w:t>z DDV</w:t>
      </w:r>
      <w:r w:rsidR="008D7E87" w:rsidRPr="00030120">
        <w:rPr>
          <w:rFonts w:asciiTheme="majorHAnsi" w:hAnsiTheme="majorHAnsi" w:cstheme="majorHAnsi"/>
          <w:b w:val="0"/>
          <w:sz w:val="20"/>
          <w:szCs w:val="20"/>
        </w:rPr>
        <w:t xml:space="preserve">, ugotovljene na podlagi končnega obračuna za prevzeta dela, </w:t>
      </w:r>
      <w:r w:rsidRPr="00030120">
        <w:rPr>
          <w:rFonts w:asciiTheme="majorHAnsi" w:hAnsiTheme="majorHAnsi" w:cstheme="majorHAnsi"/>
          <w:b w:val="0"/>
          <w:sz w:val="20"/>
          <w:szCs w:val="20"/>
        </w:rPr>
        <w:t xml:space="preserve">z veljavnostjo še </w:t>
      </w:r>
      <w:r w:rsidR="009938EA" w:rsidRPr="00030120">
        <w:rPr>
          <w:rFonts w:asciiTheme="majorHAnsi" w:hAnsiTheme="majorHAnsi" w:cstheme="majorHAnsi"/>
          <w:b w:val="0"/>
          <w:sz w:val="20"/>
          <w:szCs w:val="20"/>
        </w:rPr>
        <w:t>6</w:t>
      </w:r>
      <w:r w:rsidRPr="00030120">
        <w:rPr>
          <w:rFonts w:asciiTheme="majorHAnsi" w:hAnsiTheme="majorHAnsi" w:cstheme="majorHAnsi"/>
          <w:b w:val="0"/>
          <w:sz w:val="20"/>
          <w:szCs w:val="20"/>
        </w:rPr>
        <w:t>0 dni po izteku garancijskega roka</w:t>
      </w:r>
      <w:r w:rsidR="00EF1047" w:rsidRPr="00030120">
        <w:rPr>
          <w:rFonts w:asciiTheme="majorHAnsi" w:hAnsiTheme="majorHAnsi" w:cstheme="majorHAnsi"/>
          <w:b w:val="0"/>
          <w:sz w:val="20"/>
          <w:szCs w:val="20"/>
        </w:rPr>
        <w:t xml:space="preserve"> in sicer</w:t>
      </w:r>
      <w:r w:rsidR="00914C31" w:rsidRPr="00030120">
        <w:rPr>
          <w:rFonts w:asciiTheme="majorHAnsi" w:hAnsiTheme="majorHAnsi" w:cstheme="majorHAnsi"/>
          <w:b w:val="0"/>
          <w:sz w:val="20"/>
          <w:szCs w:val="20"/>
        </w:rPr>
        <w:t xml:space="preserve"> tri bianko menice z meničnimi izjavami.</w:t>
      </w:r>
    </w:p>
    <w:p w14:paraId="16C3363E" w14:textId="77777777" w:rsidR="00EF1047" w:rsidRPr="00030120" w:rsidRDefault="00EF1047" w:rsidP="00EF1047">
      <w:pPr>
        <w:pStyle w:val="Telobesedila2"/>
        <w:spacing w:before="60"/>
        <w:ind w:left="1276"/>
        <w:rPr>
          <w:rFonts w:asciiTheme="majorHAnsi" w:hAnsiTheme="majorHAnsi" w:cstheme="majorHAnsi"/>
          <w:b w:val="0"/>
          <w:sz w:val="20"/>
          <w:szCs w:val="20"/>
        </w:rPr>
      </w:pPr>
      <w:r w:rsidRPr="00030120">
        <w:rPr>
          <w:rFonts w:asciiTheme="majorHAnsi" w:hAnsiTheme="majorHAnsi" w:cstheme="majorHAnsi"/>
          <w:b w:val="0"/>
          <w:sz w:val="20"/>
          <w:szCs w:val="20"/>
        </w:rPr>
        <w:t>Ponudnik bo moral s finančnim zavarovanjem zagotoviti garancijski rok za izvedena dela in sicer:</w:t>
      </w:r>
    </w:p>
    <w:p w14:paraId="7E7F968E" w14:textId="6569F011" w:rsidR="00EF1047" w:rsidRPr="00030120" w:rsidRDefault="00EF1047" w:rsidP="00EF1047">
      <w:pPr>
        <w:pStyle w:val="Telobesedila2"/>
        <w:spacing w:before="60"/>
        <w:ind w:left="1276"/>
        <w:rPr>
          <w:rFonts w:asciiTheme="majorHAnsi" w:hAnsiTheme="majorHAnsi" w:cstheme="majorHAnsi"/>
          <w:b w:val="0"/>
          <w:sz w:val="20"/>
          <w:szCs w:val="20"/>
        </w:rPr>
      </w:pPr>
      <w:r w:rsidRPr="00030120">
        <w:rPr>
          <w:rFonts w:asciiTheme="majorHAnsi" w:hAnsiTheme="majorHAnsi" w:cstheme="majorHAnsi"/>
          <w:b w:val="0"/>
          <w:sz w:val="20"/>
          <w:szCs w:val="20"/>
        </w:rPr>
        <w:t>- za obdobje najmanj pet (5) let splošnega garancijskega roka za kakovost izvedenih del, od podpisa primopredajnega zapisnika o prevzemu del in</w:t>
      </w:r>
    </w:p>
    <w:p w14:paraId="162C84C2" w14:textId="77777777" w:rsidR="00EF1047" w:rsidRPr="00030120" w:rsidRDefault="00EF1047" w:rsidP="00EF1047">
      <w:pPr>
        <w:pStyle w:val="Telobesedila2"/>
        <w:spacing w:before="60"/>
        <w:ind w:left="1276"/>
        <w:rPr>
          <w:rFonts w:asciiTheme="majorHAnsi" w:hAnsiTheme="majorHAnsi" w:cstheme="majorHAnsi"/>
          <w:b w:val="0"/>
          <w:sz w:val="20"/>
          <w:szCs w:val="20"/>
        </w:rPr>
      </w:pPr>
      <w:r w:rsidRPr="00030120">
        <w:rPr>
          <w:rFonts w:asciiTheme="majorHAnsi" w:hAnsiTheme="majorHAnsi" w:cstheme="majorHAnsi"/>
          <w:b w:val="0"/>
          <w:sz w:val="20"/>
          <w:szCs w:val="20"/>
        </w:rPr>
        <w:t>- za opremo in izdelke veljajo garancijski roki podizvajalcev oziroma dobaviteljev vendar minimalno 1 leto od primopredaje del.</w:t>
      </w:r>
    </w:p>
    <w:p w14:paraId="5167C99A" w14:textId="48F7022D" w:rsidR="00EF1047" w:rsidRPr="00030120" w:rsidRDefault="00EF1047" w:rsidP="00EF1047">
      <w:pPr>
        <w:pStyle w:val="Telobesedila2"/>
        <w:spacing w:before="60"/>
        <w:ind w:left="1276"/>
        <w:rPr>
          <w:rFonts w:asciiTheme="majorHAnsi" w:hAnsiTheme="majorHAnsi" w:cstheme="majorHAnsi"/>
          <w:b w:val="0"/>
          <w:sz w:val="20"/>
          <w:szCs w:val="20"/>
        </w:rPr>
      </w:pPr>
      <w:r w:rsidRPr="00030120">
        <w:rPr>
          <w:rFonts w:asciiTheme="majorHAnsi" w:hAnsiTheme="majorHAnsi" w:cstheme="majorHAnsi"/>
          <w:b w:val="0"/>
          <w:sz w:val="20"/>
          <w:szCs w:val="20"/>
        </w:rPr>
        <w:t>Prav tako mora ponudnik jamčiti deset (10) let za napake v izdelavi gradnje, ki zadevajo njeno solidnost, v skladu z določili Obligacijskega</w:t>
      </w:r>
      <w:r w:rsidR="009E13FA" w:rsidRPr="00030120">
        <w:rPr>
          <w:rFonts w:asciiTheme="majorHAnsi" w:hAnsiTheme="majorHAnsi" w:cstheme="majorHAnsi"/>
          <w:b w:val="0"/>
          <w:sz w:val="20"/>
          <w:szCs w:val="20"/>
        </w:rPr>
        <w:t xml:space="preserve"> </w:t>
      </w:r>
      <w:r w:rsidRPr="00030120">
        <w:rPr>
          <w:rFonts w:asciiTheme="majorHAnsi" w:hAnsiTheme="majorHAnsi" w:cstheme="majorHAnsi"/>
          <w:b w:val="0"/>
          <w:sz w:val="20"/>
          <w:szCs w:val="20"/>
        </w:rPr>
        <w:t>zakonika.</w:t>
      </w:r>
    </w:p>
    <w:p w14:paraId="4BDDAAFC" w14:textId="77777777" w:rsidR="00EF1047" w:rsidRPr="00B1550E" w:rsidRDefault="00EF1047" w:rsidP="00450CB7">
      <w:pPr>
        <w:pStyle w:val="Telobesedila2"/>
        <w:spacing w:before="60"/>
        <w:ind w:left="1276"/>
        <w:rPr>
          <w:rFonts w:asciiTheme="majorHAnsi" w:hAnsiTheme="majorHAnsi" w:cstheme="majorHAnsi"/>
          <w:b w:val="0"/>
          <w:sz w:val="20"/>
          <w:szCs w:val="20"/>
          <w:highlight w:val="yellow"/>
        </w:rPr>
      </w:pPr>
    </w:p>
    <w:p w14:paraId="245A920B" w14:textId="025750B9" w:rsidR="0006058D" w:rsidRPr="00030120" w:rsidRDefault="0006058D" w:rsidP="00DD5C92">
      <w:pPr>
        <w:pStyle w:val="Telobesedila2"/>
        <w:spacing w:before="60"/>
        <w:ind w:left="1276"/>
        <w:rPr>
          <w:rFonts w:asciiTheme="majorHAnsi" w:hAnsiTheme="majorHAnsi" w:cstheme="majorHAnsi"/>
          <w:b w:val="0"/>
          <w:sz w:val="20"/>
          <w:szCs w:val="20"/>
        </w:rPr>
      </w:pPr>
      <w:r w:rsidRPr="00030120">
        <w:rPr>
          <w:rFonts w:asciiTheme="majorHAnsi" w:hAnsiTheme="majorHAnsi" w:cstheme="majorHAnsi"/>
          <w:b w:val="0"/>
          <w:sz w:val="20"/>
          <w:szCs w:val="20"/>
        </w:rPr>
        <w:t>Finančno zavarovanje za odpravo napak v garancijskem roku naročnik unovči, če izvajalec ne odpravi napak v roku, določenem s strani naročnika.</w:t>
      </w:r>
    </w:p>
    <w:p w14:paraId="1FDC58F1" w14:textId="73B2EB40" w:rsidR="006E545D" w:rsidRPr="00E00DF5" w:rsidRDefault="007D3D2E" w:rsidP="006E545D">
      <w:pPr>
        <w:keepNext/>
        <w:tabs>
          <w:tab w:val="left" w:pos="540"/>
        </w:tabs>
        <w:spacing w:before="120"/>
        <w:jc w:val="both"/>
        <w:outlineLvl w:val="0"/>
        <w:rPr>
          <w:rFonts w:asciiTheme="majorHAnsi" w:hAnsiTheme="majorHAnsi" w:cstheme="majorHAnsi"/>
          <w:b/>
          <w:sz w:val="20"/>
          <w:szCs w:val="20"/>
        </w:rPr>
      </w:pPr>
      <w:bookmarkStart w:id="45" w:name="_Toc206752162"/>
      <w:r w:rsidRPr="00E00DF5">
        <w:rPr>
          <w:rFonts w:asciiTheme="majorHAnsi" w:hAnsiTheme="majorHAnsi" w:cstheme="majorHAnsi"/>
          <w:b/>
          <w:sz w:val="20"/>
          <w:szCs w:val="20"/>
        </w:rPr>
        <w:t>2.</w:t>
      </w:r>
      <w:r w:rsidR="00F9561F" w:rsidRPr="00E00DF5">
        <w:rPr>
          <w:rFonts w:asciiTheme="majorHAnsi" w:hAnsiTheme="majorHAnsi" w:cstheme="majorHAnsi"/>
          <w:b/>
          <w:sz w:val="20"/>
          <w:szCs w:val="20"/>
        </w:rPr>
        <w:t>7</w:t>
      </w:r>
      <w:r w:rsidRPr="00E00DF5">
        <w:rPr>
          <w:rFonts w:asciiTheme="majorHAnsi" w:hAnsiTheme="majorHAnsi" w:cstheme="majorHAnsi"/>
          <w:b/>
          <w:sz w:val="20"/>
          <w:szCs w:val="20"/>
        </w:rPr>
        <w:tab/>
      </w:r>
      <w:r w:rsidR="006E545D" w:rsidRPr="00E00DF5">
        <w:rPr>
          <w:rFonts w:asciiTheme="majorHAnsi" w:hAnsiTheme="majorHAnsi" w:cstheme="majorHAnsi"/>
          <w:b/>
          <w:sz w:val="20"/>
          <w:szCs w:val="20"/>
        </w:rPr>
        <w:t>Potrdilo o identifikaciji za DDV</w:t>
      </w:r>
      <w:bookmarkEnd w:id="45"/>
    </w:p>
    <w:p w14:paraId="7D35338A" w14:textId="64820440" w:rsidR="006E545D" w:rsidRPr="00E00DF5" w:rsidRDefault="006E545D" w:rsidP="007D5822">
      <w:pPr>
        <w:spacing w:before="60"/>
        <w:ind w:left="567"/>
        <w:jc w:val="both"/>
        <w:rPr>
          <w:rFonts w:asciiTheme="majorHAnsi" w:hAnsiTheme="majorHAnsi" w:cstheme="majorHAnsi"/>
          <w:sz w:val="20"/>
          <w:szCs w:val="20"/>
        </w:rPr>
      </w:pPr>
      <w:r w:rsidRPr="00E00DF5">
        <w:rPr>
          <w:rFonts w:asciiTheme="majorHAnsi" w:hAnsiTheme="majorHAnsi" w:cstheme="majorHAnsi"/>
          <w:sz w:val="20"/>
          <w:szCs w:val="20"/>
        </w:rPr>
        <w:t>Izbrani izvajalec – davčni zavezanec, ki nima sedeža v Republiki Sloveniji in v Republiki Sloveniji opravlja ali ima namen opravljati obdavčljivo ekonomsko dejavnost, je dolžan skladno z določili pogodbe, najkasneje v roku 15 delovnih dni od prejema sklenjene pogodbe naročniku predložiti potrdilo, da je v Republiki Sloveniji identificiran za namen DDV.</w:t>
      </w:r>
    </w:p>
    <w:p w14:paraId="09818B79" w14:textId="31F7F5A1" w:rsidR="007D3D2E" w:rsidRPr="00E00DF5" w:rsidRDefault="006E545D" w:rsidP="007D3D2E">
      <w:pPr>
        <w:keepNext/>
        <w:tabs>
          <w:tab w:val="left" w:pos="540"/>
        </w:tabs>
        <w:spacing w:before="120"/>
        <w:jc w:val="both"/>
        <w:outlineLvl w:val="0"/>
        <w:rPr>
          <w:rFonts w:asciiTheme="majorHAnsi" w:hAnsiTheme="majorHAnsi" w:cstheme="majorHAnsi"/>
          <w:b/>
          <w:sz w:val="20"/>
          <w:szCs w:val="20"/>
        </w:rPr>
      </w:pPr>
      <w:bookmarkStart w:id="46" w:name="_Toc206752163"/>
      <w:r w:rsidRPr="00E00DF5">
        <w:rPr>
          <w:rFonts w:asciiTheme="majorHAnsi" w:hAnsiTheme="majorHAnsi" w:cstheme="majorHAnsi"/>
          <w:b/>
          <w:sz w:val="20"/>
          <w:szCs w:val="20"/>
        </w:rPr>
        <w:t>2.</w:t>
      </w:r>
      <w:r w:rsidR="00F9561F" w:rsidRPr="00E00DF5">
        <w:rPr>
          <w:rFonts w:asciiTheme="majorHAnsi" w:hAnsiTheme="majorHAnsi" w:cstheme="majorHAnsi"/>
          <w:b/>
          <w:sz w:val="20"/>
          <w:szCs w:val="20"/>
        </w:rPr>
        <w:t>8</w:t>
      </w:r>
      <w:r w:rsidRPr="00E00DF5">
        <w:rPr>
          <w:rFonts w:asciiTheme="majorHAnsi" w:hAnsiTheme="majorHAnsi" w:cstheme="majorHAnsi"/>
          <w:b/>
          <w:sz w:val="20"/>
          <w:szCs w:val="20"/>
        </w:rPr>
        <w:tab/>
      </w:r>
      <w:r w:rsidR="007D3D2E" w:rsidRPr="00E00DF5">
        <w:rPr>
          <w:rFonts w:asciiTheme="majorHAnsi" w:hAnsiTheme="majorHAnsi" w:cstheme="majorHAnsi"/>
          <w:b/>
          <w:sz w:val="20"/>
          <w:szCs w:val="20"/>
        </w:rPr>
        <w:t>Predložitev ponudbe</w:t>
      </w:r>
      <w:bookmarkEnd w:id="46"/>
    </w:p>
    <w:p w14:paraId="261204EE" w14:textId="7CB16566" w:rsidR="00060F8B" w:rsidRPr="00E00DF5" w:rsidRDefault="00060F8B" w:rsidP="00060F8B">
      <w:pPr>
        <w:spacing w:before="60"/>
        <w:ind w:left="567"/>
        <w:jc w:val="both"/>
        <w:rPr>
          <w:rFonts w:asciiTheme="majorHAnsi" w:hAnsiTheme="majorHAnsi" w:cstheme="majorHAnsi"/>
          <w:sz w:val="20"/>
          <w:szCs w:val="20"/>
        </w:rPr>
      </w:pPr>
      <w:r w:rsidRPr="00E00DF5">
        <w:rPr>
          <w:rFonts w:asciiTheme="majorHAnsi" w:hAnsiTheme="majorHAnsi" w:cstheme="majorHAnsi"/>
          <w:sz w:val="20"/>
          <w:szCs w:val="20"/>
        </w:rPr>
        <w:t>Ponudbo se predloži v elektronski obliki skladno z Navodili za uporabo informacijskega sistema e-JN: PONUDNIKI.</w:t>
      </w:r>
      <w:r w:rsidRPr="00E00DF5">
        <w:rPr>
          <w:rFonts w:asciiTheme="majorHAnsi" w:hAnsiTheme="majorHAnsi" w:cstheme="majorHAnsi"/>
          <w:b/>
          <w:sz w:val="20"/>
          <w:szCs w:val="20"/>
        </w:rPr>
        <w:t xml:space="preserve"> </w:t>
      </w:r>
      <w:r w:rsidRPr="00E00DF5">
        <w:rPr>
          <w:rFonts w:asciiTheme="majorHAnsi" w:hAnsiTheme="majorHAnsi" w:cstheme="majorHAnsi"/>
          <w:sz w:val="20"/>
          <w:szCs w:val="20"/>
        </w:rPr>
        <w:t xml:space="preserve">Navodila so objavljena na spletni strani </w:t>
      </w:r>
      <w:hyperlink r:id="rId10" w:history="1">
        <w:r w:rsidRPr="00E00DF5">
          <w:rPr>
            <w:rFonts w:asciiTheme="majorHAnsi" w:hAnsiTheme="majorHAnsi" w:cstheme="majorHAnsi"/>
            <w:sz w:val="20"/>
            <w:szCs w:val="20"/>
            <w:u w:val="single"/>
          </w:rPr>
          <w:t>https://ejn.gov.si/</w:t>
        </w:r>
      </w:hyperlink>
      <w:r w:rsidRPr="00E00DF5">
        <w:rPr>
          <w:rFonts w:asciiTheme="majorHAnsi" w:hAnsiTheme="majorHAnsi" w:cstheme="majorHAnsi"/>
          <w:sz w:val="20"/>
          <w:szCs w:val="20"/>
        </w:rPr>
        <w:t xml:space="preserve"> in so sestavni del razpisne dokumentacije. Za uporabo informacijskega sistema e-JN in elektronsko oddajo ponudbe se mora pooblaščena oseba ponudnika v ta sistem registrirati kot uporabnik. </w:t>
      </w:r>
    </w:p>
    <w:p w14:paraId="1C53EE56" w14:textId="7336B6C1" w:rsidR="00060F8B" w:rsidRPr="00E00DF5" w:rsidRDefault="00060F8B" w:rsidP="00060F8B">
      <w:pPr>
        <w:spacing w:before="60"/>
        <w:ind w:left="567"/>
        <w:jc w:val="both"/>
        <w:rPr>
          <w:rFonts w:asciiTheme="majorHAnsi" w:hAnsiTheme="majorHAnsi" w:cstheme="majorHAnsi"/>
          <w:sz w:val="20"/>
          <w:szCs w:val="20"/>
        </w:rPr>
      </w:pPr>
      <w:r w:rsidRPr="00E00DF5">
        <w:rPr>
          <w:rFonts w:asciiTheme="majorHAnsi" w:hAnsiTheme="majorHAnsi" w:cstheme="majorHAnsi"/>
          <w:sz w:val="20"/>
          <w:szCs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C0C8837" w14:textId="77777777" w:rsidR="00446846" w:rsidRPr="00E00DF5" w:rsidRDefault="00446846" w:rsidP="00446846">
      <w:pPr>
        <w:spacing w:before="60"/>
        <w:ind w:left="567"/>
        <w:jc w:val="both"/>
        <w:rPr>
          <w:rFonts w:asciiTheme="majorHAnsi" w:hAnsiTheme="majorHAnsi" w:cstheme="majorHAnsi"/>
          <w:sz w:val="20"/>
          <w:szCs w:val="20"/>
        </w:rPr>
      </w:pPr>
      <w:r w:rsidRPr="00E00DF5">
        <w:rPr>
          <w:rFonts w:asciiTheme="majorHAnsi" w:hAnsiTheme="majorHAnsi" w:cstheme="majorHAnsi"/>
          <w:sz w:val="20"/>
          <w:szCs w:val="20"/>
        </w:rPr>
        <w:t>V primeru, da sistem e-JN ne deluje na način, ki omogoča oddajo ponudbe, bo naročnik podaljšal rok za oddajo in odpiranje ponudb za najmanj dva delovna dneva, če so izpolnjeni vsi naslednji pogoji:</w:t>
      </w:r>
    </w:p>
    <w:p w14:paraId="57D2594E" w14:textId="77777777" w:rsidR="00446846" w:rsidRPr="00E00DF5" w:rsidRDefault="00446846" w:rsidP="00446846">
      <w:pPr>
        <w:spacing w:before="60"/>
        <w:ind w:left="567"/>
        <w:jc w:val="both"/>
        <w:rPr>
          <w:rFonts w:asciiTheme="majorHAnsi" w:hAnsiTheme="majorHAnsi" w:cstheme="majorHAnsi"/>
          <w:sz w:val="20"/>
          <w:szCs w:val="20"/>
        </w:rPr>
      </w:pPr>
      <w:r w:rsidRPr="00E00DF5">
        <w:rPr>
          <w:rFonts w:asciiTheme="majorHAnsi" w:hAnsiTheme="majorHAnsi" w:cstheme="majorHAnsi"/>
          <w:sz w:val="20"/>
          <w:szCs w:val="20"/>
        </w:rPr>
        <w:t>-</w:t>
      </w:r>
      <w:r w:rsidRPr="00E00DF5">
        <w:rPr>
          <w:rFonts w:asciiTheme="majorHAnsi" w:hAnsiTheme="majorHAnsi" w:cstheme="majorHAnsi"/>
          <w:sz w:val="20"/>
          <w:szCs w:val="20"/>
        </w:rPr>
        <w:tab/>
        <w:t>sistem e-JN ne deluje v zadnjih 60 minutah pred iztekom roka, ki je določen za oddajo ponudb;</w:t>
      </w:r>
    </w:p>
    <w:p w14:paraId="3BB8EF6F" w14:textId="16ED5F85" w:rsidR="00446846" w:rsidRPr="00E00DF5" w:rsidRDefault="00446846" w:rsidP="00446846">
      <w:pPr>
        <w:spacing w:before="60"/>
        <w:ind w:left="567"/>
        <w:jc w:val="both"/>
        <w:rPr>
          <w:rFonts w:asciiTheme="majorHAnsi" w:hAnsiTheme="majorHAnsi" w:cstheme="majorHAnsi"/>
          <w:sz w:val="20"/>
          <w:szCs w:val="20"/>
        </w:rPr>
      </w:pPr>
      <w:r w:rsidRPr="00E00DF5">
        <w:rPr>
          <w:rFonts w:asciiTheme="majorHAnsi" w:hAnsiTheme="majorHAnsi" w:cstheme="majorHAnsi"/>
          <w:sz w:val="20"/>
          <w:szCs w:val="20"/>
        </w:rPr>
        <w:t>-</w:t>
      </w:r>
      <w:r w:rsidRPr="00E00DF5">
        <w:rPr>
          <w:rFonts w:asciiTheme="majorHAnsi" w:hAnsiTheme="majorHAnsi" w:cstheme="majorHAnsi"/>
          <w:sz w:val="20"/>
          <w:szCs w:val="20"/>
        </w:rPr>
        <w:tab/>
        <w:t>ponudnik naročnika o tem nemudoma obvesti na: jn.drsi@gov.si, vendar najpozneje v roku 30 minut po roku za oddajo ponudb;</w:t>
      </w:r>
    </w:p>
    <w:p w14:paraId="40C656F5" w14:textId="77777777" w:rsidR="00446846" w:rsidRPr="00E00DF5" w:rsidRDefault="00446846" w:rsidP="00446846">
      <w:pPr>
        <w:spacing w:before="60"/>
        <w:ind w:left="567"/>
        <w:jc w:val="both"/>
        <w:rPr>
          <w:rFonts w:asciiTheme="majorHAnsi" w:hAnsiTheme="majorHAnsi" w:cstheme="majorHAnsi"/>
          <w:sz w:val="20"/>
          <w:szCs w:val="20"/>
        </w:rPr>
      </w:pPr>
      <w:r w:rsidRPr="00E00DF5">
        <w:rPr>
          <w:rFonts w:asciiTheme="majorHAnsi" w:hAnsiTheme="majorHAnsi" w:cstheme="majorHAnsi"/>
          <w:sz w:val="20"/>
          <w:szCs w:val="20"/>
        </w:rPr>
        <w:t>-</w:t>
      </w:r>
      <w:r w:rsidRPr="00E00DF5">
        <w:rPr>
          <w:rFonts w:asciiTheme="majorHAnsi" w:hAnsiTheme="majorHAnsi" w:cstheme="majorHAnsi"/>
          <w:sz w:val="20"/>
          <w:szCs w:val="20"/>
        </w:rPr>
        <w:tab/>
        <w:t>upravitelj elektronskega komunikacijskega sredstva, ki ga uporablja naročnik, nedelovanje potrdi naročniku;</w:t>
      </w:r>
    </w:p>
    <w:p w14:paraId="1402C27C" w14:textId="77777777" w:rsidR="00446846" w:rsidRPr="00E00DF5" w:rsidRDefault="00446846" w:rsidP="00446846">
      <w:pPr>
        <w:spacing w:before="60"/>
        <w:ind w:left="567"/>
        <w:jc w:val="both"/>
        <w:rPr>
          <w:rFonts w:asciiTheme="majorHAnsi" w:hAnsiTheme="majorHAnsi" w:cstheme="majorHAnsi"/>
          <w:sz w:val="20"/>
          <w:szCs w:val="20"/>
        </w:rPr>
      </w:pPr>
      <w:r w:rsidRPr="00E00DF5">
        <w:rPr>
          <w:rFonts w:asciiTheme="majorHAnsi" w:hAnsiTheme="majorHAnsi" w:cstheme="majorHAnsi"/>
          <w:sz w:val="20"/>
          <w:szCs w:val="20"/>
        </w:rPr>
        <w:t>-</w:t>
      </w:r>
      <w:r w:rsidRPr="00E00DF5">
        <w:rPr>
          <w:rFonts w:asciiTheme="majorHAnsi" w:hAnsiTheme="majorHAnsi" w:cstheme="majorHAnsi"/>
          <w:sz w:val="20"/>
          <w:szCs w:val="20"/>
        </w:rPr>
        <w:tab/>
        <w:t>ponudniku ni uspelo oddati ponudbe;</w:t>
      </w:r>
    </w:p>
    <w:p w14:paraId="150E0FDE" w14:textId="48EBBB7B" w:rsidR="00446846" w:rsidRPr="00E00DF5" w:rsidRDefault="00446846" w:rsidP="00446846">
      <w:pPr>
        <w:spacing w:before="60"/>
        <w:ind w:left="567"/>
        <w:jc w:val="both"/>
        <w:rPr>
          <w:rFonts w:asciiTheme="majorHAnsi" w:hAnsiTheme="majorHAnsi" w:cstheme="majorHAnsi"/>
          <w:sz w:val="20"/>
          <w:szCs w:val="20"/>
        </w:rPr>
      </w:pPr>
      <w:r w:rsidRPr="00E00DF5">
        <w:rPr>
          <w:rFonts w:asciiTheme="majorHAnsi" w:hAnsiTheme="majorHAnsi" w:cstheme="majorHAnsi"/>
          <w:sz w:val="20"/>
          <w:szCs w:val="20"/>
        </w:rPr>
        <w:t>-</w:t>
      </w:r>
      <w:r w:rsidRPr="00E00DF5">
        <w:rPr>
          <w:rFonts w:asciiTheme="majorHAnsi" w:hAnsiTheme="majorHAnsi" w:cstheme="majorHAnsi"/>
          <w:sz w:val="20"/>
          <w:szCs w:val="20"/>
        </w:rPr>
        <w:tab/>
        <w:t>odpiranje prejetih ponudb se še ni izvedlo.</w:t>
      </w:r>
    </w:p>
    <w:p w14:paraId="428DCB07" w14:textId="09FE2529" w:rsidR="007D3D2E" w:rsidRPr="00E00DF5" w:rsidRDefault="007D3D2E" w:rsidP="004A33CD">
      <w:pPr>
        <w:keepNext/>
        <w:tabs>
          <w:tab w:val="left" w:pos="540"/>
        </w:tabs>
        <w:spacing w:before="120"/>
        <w:jc w:val="both"/>
        <w:outlineLvl w:val="0"/>
        <w:rPr>
          <w:rFonts w:asciiTheme="majorHAnsi" w:hAnsiTheme="majorHAnsi" w:cstheme="majorHAnsi"/>
          <w:b/>
          <w:sz w:val="20"/>
          <w:szCs w:val="20"/>
        </w:rPr>
      </w:pPr>
      <w:bookmarkStart w:id="47" w:name="_Toc206752164"/>
      <w:r w:rsidRPr="00E00DF5">
        <w:rPr>
          <w:rFonts w:asciiTheme="majorHAnsi" w:hAnsiTheme="majorHAnsi" w:cstheme="majorHAnsi"/>
          <w:b/>
          <w:sz w:val="20"/>
          <w:szCs w:val="20"/>
        </w:rPr>
        <w:t>2.</w:t>
      </w:r>
      <w:r w:rsidR="00F9561F" w:rsidRPr="00E00DF5">
        <w:rPr>
          <w:rFonts w:asciiTheme="majorHAnsi" w:hAnsiTheme="majorHAnsi" w:cstheme="majorHAnsi"/>
          <w:b/>
          <w:sz w:val="20"/>
          <w:szCs w:val="20"/>
        </w:rPr>
        <w:t>9</w:t>
      </w:r>
      <w:r w:rsidRPr="00E00DF5">
        <w:rPr>
          <w:rFonts w:asciiTheme="majorHAnsi" w:hAnsiTheme="majorHAnsi" w:cstheme="majorHAnsi"/>
          <w:b/>
          <w:sz w:val="20"/>
          <w:szCs w:val="20"/>
        </w:rPr>
        <w:tab/>
        <w:t>Odpiranje ponudb</w:t>
      </w:r>
      <w:bookmarkEnd w:id="47"/>
    </w:p>
    <w:p w14:paraId="1366D8A5" w14:textId="77777777" w:rsidR="00060F8B" w:rsidRPr="00E00DF5" w:rsidRDefault="00060F8B" w:rsidP="004A33CD">
      <w:pPr>
        <w:spacing w:before="60"/>
        <w:ind w:left="567"/>
        <w:jc w:val="both"/>
        <w:rPr>
          <w:rFonts w:asciiTheme="majorHAnsi" w:hAnsiTheme="majorHAnsi" w:cstheme="majorHAnsi"/>
          <w:color w:val="000000"/>
          <w:sz w:val="20"/>
          <w:szCs w:val="20"/>
        </w:rPr>
      </w:pPr>
      <w:r w:rsidRPr="00E00DF5">
        <w:rPr>
          <w:rFonts w:asciiTheme="majorHAnsi" w:hAnsiTheme="majorHAnsi" w:cstheme="majorHAnsi"/>
          <w:color w:val="000000"/>
          <w:sz w:val="20"/>
          <w:szCs w:val="20"/>
        </w:rPr>
        <w:t xml:space="preserve">Ob uri, določeni za javno odpiranje ponudb informacijski sistem e-JN avtomatično prikaže imena ponudnikov in omogoči dostop do ponudnikovega </w:t>
      </w:r>
      <w:proofErr w:type="spellStart"/>
      <w:r w:rsidRPr="00E00DF5">
        <w:rPr>
          <w:rFonts w:asciiTheme="majorHAnsi" w:hAnsiTheme="majorHAnsi" w:cstheme="majorHAnsi"/>
          <w:color w:val="000000"/>
          <w:sz w:val="20"/>
          <w:szCs w:val="20"/>
        </w:rPr>
        <w:t>pdf</w:t>
      </w:r>
      <w:proofErr w:type="spellEnd"/>
      <w:r w:rsidRPr="00E00DF5">
        <w:rPr>
          <w:rFonts w:asciiTheme="majorHAnsi" w:hAnsiTheme="majorHAnsi" w:cstheme="majorHAnsi"/>
          <w:color w:val="000000"/>
          <w:sz w:val="20"/>
          <w:szCs w:val="20"/>
        </w:rPr>
        <w:t xml:space="preserve"> dokumenta, naloženega v sistemu e-JN pod razdelek »Predračun«.</w:t>
      </w:r>
    </w:p>
    <w:p w14:paraId="62C1E651" w14:textId="75E439A2" w:rsidR="007D3D2E" w:rsidRPr="00E00DF5" w:rsidRDefault="007D3D2E" w:rsidP="007D3D2E">
      <w:pPr>
        <w:keepNext/>
        <w:tabs>
          <w:tab w:val="left" w:pos="540"/>
        </w:tabs>
        <w:spacing w:before="120"/>
        <w:jc w:val="both"/>
        <w:outlineLvl w:val="0"/>
        <w:rPr>
          <w:rFonts w:asciiTheme="majorHAnsi" w:hAnsiTheme="majorHAnsi" w:cstheme="majorHAnsi"/>
          <w:b/>
          <w:sz w:val="20"/>
          <w:szCs w:val="20"/>
        </w:rPr>
      </w:pPr>
      <w:bookmarkStart w:id="48" w:name="_Toc206752165"/>
      <w:r w:rsidRPr="00E00DF5">
        <w:rPr>
          <w:rFonts w:asciiTheme="majorHAnsi" w:hAnsiTheme="majorHAnsi" w:cstheme="majorHAnsi"/>
          <w:b/>
          <w:sz w:val="20"/>
          <w:szCs w:val="20"/>
        </w:rPr>
        <w:t>2.</w:t>
      </w:r>
      <w:r w:rsidR="00F9561F" w:rsidRPr="00E00DF5">
        <w:rPr>
          <w:rFonts w:asciiTheme="majorHAnsi" w:hAnsiTheme="majorHAnsi" w:cstheme="majorHAnsi"/>
          <w:b/>
          <w:sz w:val="20"/>
          <w:szCs w:val="20"/>
        </w:rPr>
        <w:t>10</w:t>
      </w:r>
      <w:r w:rsidRPr="00E00DF5">
        <w:rPr>
          <w:rFonts w:asciiTheme="majorHAnsi" w:hAnsiTheme="majorHAnsi" w:cstheme="majorHAnsi"/>
          <w:b/>
          <w:sz w:val="20"/>
          <w:szCs w:val="20"/>
        </w:rPr>
        <w:tab/>
        <w:t>Pregled in presoja ponudb</w:t>
      </w:r>
      <w:bookmarkEnd w:id="48"/>
    </w:p>
    <w:p w14:paraId="2965DFE4" w14:textId="77777777" w:rsidR="00060F8B" w:rsidRPr="00E00DF5" w:rsidRDefault="00060F8B" w:rsidP="004A33CD">
      <w:pPr>
        <w:spacing w:before="60"/>
        <w:ind w:left="567"/>
        <w:jc w:val="both"/>
        <w:rPr>
          <w:rFonts w:asciiTheme="majorHAnsi" w:hAnsiTheme="majorHAnsi" w:cstheme="majorHAnsi"/>
          <w:color w:val="000000"/>
          <w:sz w:val="20"/>
          <w:szCs w:val="20"/>
        </w:rPr>
      </w:pPr>
      <w:r w:rsidRPr="00E00DF5">
        <w:rPr>
          <w:rFonts w:asciiTheme="majorHAnsi" w:hAnsiTheme="majorHAnsi" w:cstheme="majorHAnsi"/>
          <w:color w:val="000000"/>
          <w:sz w:val="20"/>
          <w:szCs w:val="20"/>
        </w:rPr>
        <w:t xml:space="preserve">Naročnik lahko skladno z zakonom od ponudnika zahteva odpravo pomanjkljivosti glede predloženih listin, soglasje k odpravi računskih napak ter pojasnila ali dodatna (stvarna) dokazila za navedbe v ponudbi. </w:t>
      </w:r>
    </w:p>
    <w:p w14:paraId="287717C8" w14:textId="38DBA930" w:rsidR="00060F8B" w:rsidRPr="00E00DF5" w:rsidRDefault="00060F8B" w:rsidP="004A33CD">
      <w:pPr>
        <w:spacing w:before="60"/>
        <w:ind w:left="567"/>
        <w:jc w:val="both"/>
        <w:rPr>
          <w:rFonts w:asciiTheme="majorHAnsi" w:hAnsiTheme="majorHAnsi" w:cstheme="majorHAnsi"/>
          <w:color w:val="000000"/>
          <w:sz w:val="20"/>
          <w:szCs w:val="20"/>
        </w:rPr>
      </w:pPr>
      <w:r w:rsidRPr="00E00DF5">
        <w:rPr>
          <w:rFonts w:asciiTheme="majorHAnsi" w:hAnsiTheme="majorHAnsi" w:cstheme="majorHAnsi"/>
          <w:color w:val="000000"/>
          <w:sz w:val="20"/>
          <w:szCs w:val="20"/>
        </w:rPr>
        <w:t>Komunikacija s ponudnikom poteka v informacijskem sistemu e JN. Ponudnik se izključi, če v določenem roku ne odpravi pomanjkljivosti oziroma ne predloži ustreznih pojasnil ali dodatnih dokazil.</w:t>
      </w:r>
    </w:p>
    <w:p w14:paraId="77707715" w14:textId="135B6E6D" w:rsidR="007D3D2E" w:rsidRPr="00E00DF5" w:rsidRDefault="0096764A" w:rsidP="007D3D2E">
      <w:pPr>
        <w:keepNext/>
        <w:tabs>
          <w:tab w:val="left" w:pos="540"/>
        </w:tabs>
        <w:spacing w:before="120"/>
        <w:jc w:val="both"/>
        <w:outlineLvl w:val="0"/>
        <w:rPr>
          <w:rFonts w:asciiTheme="majorHAnsi" w:hAnsiTheme="majorHAnsi" w:cstheme="majorHAnsi"/>
          <w:b/>
          <w:sz w:val="20"/>
          <w:szCs w:val="20"/>
        </w:rPr>
      </w:pPr>
      <w:bookmarkStart w:id="49" w:name="_Toc206752166"/>
      <w:r w:rsidRPr="00E00DF5">
        <w:rPr>
          <w:rFonts w:asciiTheme="majorHAnsi" w:hAnsiTheme="majorHAnsi" w:cstheme="majorHAnsi"/>
          <w:b/>
          <w:sz w:val="20"/>
          <w:szCs w:val="20"/>
        </w:rPr>
        <w:t>2.</w:t>
      </w:r>
      <w:r w:rsidR="00F9561F" w:rsidRPr="00E00DF5">
        <w:rPr>
          <w:rFonts w:asciiTheme="majorHAnsi" w:hAnsiTheme="majorHAnsi" w:cstheme="majorHAnsi"/>
          <w:b/>
          <w:sz w:val="20"/>
          <w:szCs w:val="20"/>
        </w:rPr>
        <w:t>11</w:t>
      </w:r>
      <w:r w:rsidRPr="00E00DF5">
        <w:rPr>
          <w:rFonts w:asciiTheme="majorHAnsi" w:hAnsiTheme="majorHAnsi" w:cstheme="majorHAnsi"/>
          <w:b/>
          <w:sz w:val="20"/>
          <w:szCs w:val="20"/>
        </w:rPr>
        <w:tab/>
      </w:r>
      <w:r w:rsidR="00112B31" w:rsidRPr="00E00DF5">
        <w:rPr>
          <w:rFonts w:asciiTheme="majorHAnsi" w:hAnsiTheme="majorHAnsi" w:cstheme="majorHAnsi"/>
          <w:b/>
          <w:sz w:val="20"/>
          <w:szCs w:val="20"/>
        </w:rPr>
        <w:t xml:space="preserve">Odločitev </w:t>
      </w:r>
      <w:r w:rsidR="007D3D2E" w:rsidRPr="00E00DF5">
        <w:rPr>
          <w:rFonts w:asciiTheme="majorHAnsi" w:hAnsiTheme="majorHAnsi" w:cstheme="majorHAnsi"/>
          <w:b/>
          <w:sz w:val="20"/>
          <w:szCs w:val="20"/>
        </w:rPr>
        <w:t>o oddaji naročila</w:t>
      </w:r>
      <w:bookmarkEnd w:id="49"/>
    </w:p>
    <w:p w14:paraId="22B0D80B" w14:textId="10C0F343" w:rsidR="00FC3CC0" w:rsidRPr="00E00DF5" w:rsidRDefault="00FC3CC0" w:rsidP="004A33CD">
      <w:pPr>
        <w:spacing w:before="60"/>
        <w:ind w:left="567"/>
        <w:jc w:val="both"/>
        <w:rPr>
          <w:rFonts w:asciiTheme="majorHAnsi" w:hAnsiTheme="majorHAnsi" w:cstheme="majorHAnsi"/>
          <w:color w:val="000000"/>
          <w:sz w:val="20"/>
          <w:szCs w:val="20"/>
        </w:rPr>
      </w:pPr>
      <w:r w:rsidRPr="00E00DF5">
        <w:rPr>
          <w:rFonts w:asciiTheme="majorHAnsi" w:hAnsiTheme="majorHAnsi" w:cstheme="majorHAnsi"/>
          <w:color w:val="000000"/>
          <w:sz w:val="20"/>
          <w:szCs w:val="20"/>
        </w:rPr>
        <w:t xml:space="preserve">Naročnik sprejme odločitev o oddaji naročila in jo objavi na portalu javnih naročil. </w:t>
      </w:r>
    </w:p>
    <w:p w14:paraId="4F162843" w14:textId="77777777" w:rsidR="00FC3CC0" w:rsidRPr="00E00DF5" w:rsidRDefault="00FC3CC0" w:rsidP="004A33CD">
      <w:pPr>
        <w:spacing w:before="60"/>
        <w:ind w:left="567"/>
        <w:jc w:val="both"/>
        <w:rPr>
          <w:rFonts w:asciiTheme="majorHAnsi" w:hAnsiTheme="majorHAnsi" w:cstheme="majorHAnsi"/>
          <w:color w:val="000000"/>
          <w:sz w:val="20"/>
          <w:szCs w:val="20"/>
        </w:rPr>
      </w:pPr>
      <w:r w:rsidRPr="00E00DF5">
        <w:rPr>
          <w:rFonts w:asciiTheme="majorHAnsi" w:hAnsiTheme="majorHAnsi" w:cstheme="majorHAnsi"/>
          <w:color w:val="000000"/>
          <w:sz w:val="20"/>
          <w:szCs w:val="20"/>
        </w:rPr>
        <w:lastRenderedPageBreak/>
        <w:t>Po sprejemu odločitve o oddaji naročila lahko naročnik iz razlogov in na način, kot je določeno z zakonom odstopi od sklenitve pogodbe oziroma izvedbe javnega naročila.</w:t>
      </w:r>
    </w:p>
    <w:p w14:paraId="15FE76E1" w14:textId="0CA8C2C5" w:rsidR="007D3D2E" w:rsidRPr="00E00DF5" w:rsidRDefault="007D3D2E" w:rsidP="007D3D2E">
      <w:pPr>
        <w:keepNext/>
        <w:tabs>
          <w:tab w:val="left" w:pos="540"/>
        </w:tabs>
        <w:spacing w:before="120"/>
        <w:jc w:val="both"/>
        <w:outlineLvl w:val="0"/>
        <w:rPr>
          <w:rFonts w:asciiTheme="majorHAnsi" w:hAnsiTheme="majorHAnsi" w:cstheme="majorHAnsi"/>
          <w:b/>
          <w:sz w:val="20"/>
          <w:szCs w:val="20"/>
        </w:rPr>
      </w:pPr>
      <w:bookmarkStart w:id="50" w:name="_Toc206752167"/>
      <w:r w:rsidRPr="00E00DF5">
        <w:rPr>
          <w:rFonts w:asciiTheme="majorHAnsi" w:hAnsiTheme="majorHAnsi" w:cstheme="majorHAnsi"/>
          <w:b/>
          <w:sz w:val="20"/>
          <w:szCs w:val="20"/>
        </w:rPr>
        <w:t>2.</w:t>
      </w:r>
      <w:r w:rsidR="00F9561F" w:rsidRPr="00E00DF5">
        <w:rPr>
          <w:rFonts w:asciiTheme="majorHAnsi" w:hAnsiTheme="majorHAnsi" w:cstheme="majorHAnsi"/>
          <w:b/>
          <w:sz w:val="20"/>
          <w:szCs w:val="20"/>
        </w:rPr>
        <w:t>12</w:t>
      </w:r>
      <w:r w:rsidRPr="00E00DF5">
        <w:rPr>
          <w:rFonts w:asciiTheme="majorHAnsi" w:hAnsiTheme="majorHAnsi" w:cstheme="majorHAnsi"/>
          <w:b/>
          <w:sz w:val="20"/>
          <w:szCs w:val="20"/>
        </w:rPr>
        <w:tab/>
        <w:t>Pravno varstvo</w:t>
      </w:r>
      <w:bookmarkEnd w:id="50"/>
    </w:p>
    <w:p w14:paraId="5E234983" w14:textId="5ECD9BA6" w:rsidR="007D3D2E" w:rsidRPr="00E00DF5" w:rsidRDefault="007D3D2E" w:rsidP="007D3D2E">
      <w:pPr>
        <w:spacing w:before="60"/>
        <w:ind w:left="540"/>
        <w:jc w:val="both"/>
        <w:rPr>
          <w:rFonts w:asciiTheme="majorHAnsi" w:hAnsiTheme="majorHAnsi" w:cstheme="majorHAnsi"/>
          <w:sz w:val="20"/>
          <w:szCs w:val="20"/>
        </w:rPr>
      </w:pPr>
      <w:r w:rsidRPr="00E00DF5">
        <w:rPr>
          <w:rFonts w:asciiTheme="majorHAnsi" w:hAnsiTheme="majorHAnsi" w:cstheme="majorHAnsi"/>
          <w:sz w:val="20"/>
          <w:szCs w:val="20"/>
        </w:rPr>
        <w:t>Ponudnikom je pravno varstvo zagotovljeno po Zakonu o pravnem varstvu v postopkih javnega naročanja.</w:t>
      </w:r>
      <w:r w:rsidR="008716F9" w:rsidRPr="00E00DF5">
        <w:rPr>
          <w:rFonts w:asciiTheme="majorHAnsi" w:hAnsiTheme="majorHAnsi" w:cstheme="majorHAnsi"/>
          <w:sz w:val="20"/>
          <w:szCs w:val="20"/>
        </w:rPr>
        <w:t xml:space="preserve"> </w:t>
      </w:r>
      <w:r w:rsidR="00112B31" w:rsidRPr="00E00DF5">
        <w:rPr>
          <w:rFonts w:asciiTheme="majorHAnsi" w:hAnsiTheme="majorHAnsi" w:cstheme="majorHAnsi"/>
          <w:sz w:val="20"/>
        </w:rPr>
        <w:t>Ponudniki vlagajo zahtevke za revizijo elektronsko, preko portala e-Revizija.</w:t>
      </w:r>
    </w:p>
    <w:p w14:paraId="0AC81423" w14:textId="0610C217" w:rsidR="007D3D2E" w:rsidRPr="00E00DF5" w:rsidRDefault="007D3D2E" w:rsidP="007D3D2E">
      <w:pPr>
        <w:keepNext/>
        <w:tabs>
          <w:tab w:val="left" w:pos="540"/>
        </w:tabs>
        <w:spacing w:before="120"/>
        <w:jc w:val="both"/>
        <w:outlineLvl w:val="0"/>
        <w:rPr>
          <w:rFonts w:asciiTheme="majorHAnsi" w:hAnsiTheme="majorHAnsi" w:cstheme="majorHAnsi"/>
          <w:b/>
          <w:sz w:val="20"/>
          <w:szCs w:val="20"/>
        </w:rPr>
      </w:pPr>
      <w:bookmarkStart w:id="51" w:name="_Toc206752168"/>
      <w:r w:rsidRPr="00E00DF5">
        <w:rPr>
          <w:rFonts w:asciiTheme="majorHAnsi" w:hAnsiTheme="majorHAnsi" w:cstheme="majorHAnsi"/>
          <w:b/>
          <w:sz w:val="20"/>
          <w:szCs w:val="20"/>
        </w:rPr>
        <w:t>2.</w:t>
      </w:r>
      <w:r w:rsidR="00F9561F" w:rsidRPr="00E00DF5">
        <w:rPr>
          <w:rFonts w:asciiTheme="majorHAnsi" w:hAnsiTheme="majorHAnsi" w:cstheme="majorHAnsi"/>
          <w:b/>
          <w:sz w:val="20"/>
          <w:szCs w:val="20"/>
        </w:rPr>
        <w:t>13</w:t>
      </w:r>
      <w:r w:rsidRPr="00E00DF5">
        <w:rPr>
          <w:rFonts w:asciiTheme="majorHAnsi" w:hAnsiTheme="majorHAnsi" w:cstheme="majorHAnsi"/>
          <w:b/>
          <w:sz w:val="20"/>
          <w:szCs w:val="20"/>
        </w:rPr>
        <w:tab/>
        <w:t>Sklenitev pogodbe</w:t>
      </w:r>
      <w:bookmarkEnd w:id="51"/>
    </w:p>
    <w:p w14:paraId="1CFB7BBC" w14:textId="77777777" w:rsidR="00FC3CC0" w:rsidRPr="00E00DF5" w:rsidRDefault="00FC3CC0" w:rsidP="00FC3CC0">
      <w:pPr>
        <w:pStyle w:val="Telobesedila2"/>
        <w:spacing w:before="60"/>
        <w:ind w:left="540"/>
        <w:rPr>
          <w:rFonts w:asciiTheme="majorHAnsi" w:hAnsiTheme="majorHAnsi" w:cstheme="majorHAnsi"/>
          <w:b w:val="0"/>
          <w:sz w:val="20"/>
        </w:rPr>
      </w:pPr>
      <w:r w:rsidRPr="00E00DF5">
        <w:rPr>
          <w:rFonts w:asciiTheme="majorHAnsi" w:hAnsiTheme="majorHAnsi" w:cstheme="majorHAnsi"/>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76C6A8FF" w14:textId="77777777" w:rsidR="00FC3CC0" w:rsidRPr="00E00DF5" w:rsidRDefault="00FC3CC0" w:rsidP="00FC3CC0">
      <w:pPr>
        <w:pStyle w:val="Telobesedila2"/>
        <w:spacing w:before="60"/>
        <w:ind w:left="540"/>
        <w:rPr>
          <w:rFonts w:asciiTheme="majorHAnsi" w:hAnsiTheme="majorHAnsi" w:cstheme="majorHAnsi"/>
          <w:b w:val="0"/>
          <w:sz w:val="20"/>
        </w:rPr>
      </w:pPr>
      <w:r w:rsidRPr="00E00DF5">
        <w:rPr>
          <w:rFonts w:asciiTheme="majorHAnsi" w:hAnsiTheme="majorHAnsi" w:cstheme="majorHAnsi"/>
          <w:b w:val="0"/>
          <w:sz w:val="20"/>
        </w:rPr>
        <w:t>Kadar je v pogodbi zahtevana predložitev finančnega zavarovanja za dobro izvedbo pogodbenih obveznosti in finančnega zavarovanja za odpravo napak v garancijskem roku (</w:t>
      </w:r>
      <w:r w:rsidRPr="00E00DF5">
        <w:rPr>
          <w:rFonts w:asciiTheme="majorHAnsi" w:hAnsiTheme="majorHAnsi" w:cstheme="majorHAnsi"/>
          <w:b w:val="0"/>
          <w:i/>
          <w:sz w:val="20"/>
        </w:rPr>
        <w:t>vzorec pogodbe in finančnega zavarovanja sta sestavni del razpisne dokumentacije</w:t>
      </w:r>
      <w:r w:rsidRPr="00E00DF5">
        <w:rPr>
          <w:rFonts w:asciiTheme="majorHAnsi" w:hAnsiTheme="majorHAnsi" w:cstheme="majorHAnsi"/>
          <w:b w:val="0"/>
          <w:sz w:val="20"/>
        </w:rPr>
        <w:t>) je ponudnik ta zavarovanja dolžan predložiti skladno z določili pogodbe.</w:t>
      </w:r>
    </w:p>
    <w:p w14:paraId="3E4E2657" w14:textId="77777777" w:rsidR="00FC3CC0" w:rsidRPr="00E00DF5" w:rsidRDefault="00FC3CC0" w:rsidP="00FC3CC0">
      <w:pPr>
        <w:spacing w:before="60"/>
        <w:ind w:left="540"/>
        <w:jc w:val="both"/>
        <w:rPr>
          <w:rFonts w:asciiTheme="majorHAnsi" w:hAnsiTheme="majorHAnsi" w:cstheme="majorHAnsi"/>
          <w:sz w:val="20"/>
        </w:rPr>
      </w:pPr>
      <w:r w:rsidRPr="00E00DF5">
        <w:rPr>
          <w:rFonts w:asciiTheme="majorHAnsi" w:hAnsiTheme="majorHAnsi" w:cstheme="majorHAnsi"/>
          <w:sz w:val="20"/>
        </w:rPr>
        <w:t>Izbrani ponudnik mora skladno 14. členom Zakona o integriteti in preprečevanju korupcije na podlagi poziva naročniku posredovati podatke o:</w:t>
      </w:r>
    </w:p>
    <w:p w14:paraId="57219A11" w14:textId="77777777" w:rsidR="00FC3CC0" w:rsidRPr="00E00DF5" w:rsidRDefault="00FC3CC0" w:rsidP="00FC3CC0">
      <w:pPr>
        <w:numPr>
          <w:ilvl w:val="0"/>
          <w:numId w:val="16"/>
        </w:numPr>
        <w:spacing w:before="60"/>
        <w:jc w:val="both"/>
        <w:rPr>
          <w:rFonts w:asciiTheme="majorHAnsi" w:hAnsiTheme="majorHAnsi" w:cstheme="majorHAnsi"/>
          <w:sz w:val="20"/>
        </w:rPr>
      </w:pPr>
      <w:r w:rsidRPr="00E00DF5">
        <w:rPr>
          <w:rFonts w:asciiTheme="majorHAnsi" w:hAnsiTheme="majorHAnsi" w:cstheme="majorHAnsi"/>
          <w:sz w:val="20"/>
        </w:rPr>
        <w:t xml:space="preserve">svojih ustanoviteljih, družbenikih, vključno s tihimi družbeniki, delničarjih, </w:t>
      </w:r>
      <w:proofErr w:type="spellStart"/>
      <w:r w:rsidRPr="00E00DF5">
        <w:rPr>
          <w:rFonts w:asciiTheme="majorHAnsi" w:hAnsiTheme="majorHAnsi" w:cstheme="majorHAnsi"/>
          <w:sz w:val="20"/>
        </w:rPr>
        <w:t>komanditistih</w:t>
      </w:r>
      <w:proofErr w:type="spellEnd"/>
      <w:r w:rsidRPr="00E00DF5">
        <w:rPr>
          <w:rFonts w:asciiTheme="majorHAnsi" w:hAnsiTheme="majorHAnsi" w:cstheme="majorHAnsi"/>
          <w:sz w:val="20"/>
        </w:rPr>
        <w:t xml:space="preserve"> ali drugih lastnikih in podatke o lastniških deležih navedenih oseb,</w:t>
      </w:r>
    </w:p>
    <w:p w14:paraId="3F205C70" w14:textId="216E1546" w:rsidR="00FC3CC0" w:rsidRPr="00E00DF5" w:rsidRDefault="00FC3CC0" w:rsidP="002D11F5">
      <w:pPr>
        <w:numPr>
          <w:ilvl w:val="0"/>
          <w:numId w:val="16"/>
        </w:numPr>
        <w:spacing w:before="60" w:after="120"/>
        <w:ind w:left="896" w:hanging="357"/>
        <w:jc w:val="both"/>
        <w:rPr>
          <w:rFonts w:asciiTheme="majorHAnsi" w:hAnsiTheme="majorHAnsi" w:cstheme="majorHAnsi"/>
          <w:sz w:val="20"/>
        </w:rPr>
      </w:pPr>
      <w:r w:rsidRPr="00E00DF5">
        <w:rPr>
          <w:rFonts w:asciiTheme="majorHAnsi" w:hAnsiTheme="majorHAnsi" w:cstheme="majorHAnsi"/>
          <w:sz w:val="20"/>
        </w:rPr>
        <w:t>gospodarskih subjektih, za katere se glede na določbe zakona, ki ureja gospodarske družbe šteje, da so z njim povezane družbe</w:t>
      </w:r>
      <w:r w:rsidR="00D2173F" w:rsidRPr="00E00DF5">
        <w:rPr>
          <w:rFonts w:asciiTheme="majorHAnsi" w:hAnsiTheme="majorHAnsi" w:cstheme="majorHAnsi"/>
          <w:sz w:val="20"/>
        </w:rPr>
        <w:t>.</w:t>
      </w:r>
    </w:p>
    <w:p w14:paraId="771D00B6" w14:textId="30E8ACFE" w:rsidR="00FB05A7" w:rsidRPr="00E00DF5" w:rsidRDefault="00FB05A7" w:rsidP="00FC3CC0">
      <w:pPr>
        <w:pStyle w:val="Telobesedila2"/>
        <w:spacing w:before="60"/>
        <w:ind w:left="540"/>
        <w:rPr>
          <w:rFonts w:asciiTheme="majorHAnsi" w:hAnsiTheme="majorHAnsi" w:cstheme="majorHAnsi"/>
          <w:b w:val="0"/>
          <w:sz w:val="20"/>
        </w:rPr>
      </w:pPr>
      <w:r w:rsidRPr="00E00DF5">
        <w:rPr>
          <w:rFonts w:asciiTheme="majorHAnsi" w:hAnsiTheme="majorHAnsi" w:cstheme="majorHAnsi"/>
          <w:b w:val="0"/>
          <w:sz w:val="20"/>
        </w:rPr>
        <w:t>ter izjavo, da ne obstajajo razlogi iz 35. člena Zakona o integriteti in preprečevanju korupcije, ki naročniku prepovedujejo poslovanje z izbranim ponudnikom.</w:t>
      </w:r>
    </w:p>
    <w:p w14:paraId="706B0390" w14:textId="18B51CC2" w:rsidR="00FC3CC0" w:rsidRPr="00E00DF5" w:rsidRDefault="00FC3CC0" w:rsidP="00FC3CC0">
      <w:pPr>
        <w:pStyle w:val="Telobesedila2"/>
        <w:spacing w:before="60"/>
        <w:ind w:left="540"/>
        <w:rPr>
          <w:rFonts w:asciiTheme="majorHAnsi" w:hAnsiTheme="majorHAnsi" w:cstheme="majorHAnsi"/>
          <w:b w:val="0"/>
          <w:sz w:val="20"/>
        </w:rPr>
      </w:pPr>
      <w:r w:rsidRPr="00E00DF5">
        <w:rPr>
          <w:rFonts w:asciiTheme="majorHAnsi" w:hAnsiTheme="majorHAnsi" w:cstheme="majorHAnsi"/>
          <w:b w:val="0"/>
          <w:sz w:val="20"/>
        </w:rPr>
        <w:t>Če se izkaže, da je ponudnik predložil lažno izjavo oziroma dal neresnične podatke o navedenih dejstvih, ima to za posledico ničnost pogodbe.</w:t>
      </w:r>
    </w:p>
    <w:p w14:paraId="7E0390CD" w14:textId="77777777" w:rsidR="002C3D80" w:rsidRPr="00B1550E" w:rsidRDefault="002C3D80" w:rsidP="002C3D80">
      <w:pPr>
        <w:spacing w:before="60"/>
        <w:jc w:val="both"/>
        <w:rPr>
          <w:rFonts w:asciiTheme="majorHAnsi" w:hAnsiTheme="majorHAnsi" w:cstheme="majorHAnsi"/>
          <w:bCs/>
          <w:sz w:val="20"/>
          <w:szCs w:val="20"/>
          <w:highlight w:val="yellow"/>
        </w:rPr>
      </w:pPr>
    </w:p>
    <w:p w14:paraId="6AF49C5C" w14:textId="77777777" w:rsidR="008F2658" w:rsidRPr="00E00DF5" w:rsidRDefault="008F2658" w:rsidP="002C3D80">
      <w:pPr>
        <w:spacing w:before="60"/>
        <w:jc w:val="both"/>
        <w:rPr>
          <w:rFonts w:asciiTheme="majorHAnsi" w:hAnsiTheme="majorHAnsi" w:cstheme="majorHAnsi"/>
          <w:bCs/>
          <w:sz w:val="20"/>
          <w:szCs w:val="20"/>
        </w:rPr>
      </w:pPr>
    </w:p>
    <w:p w14:paraId="4A2452A5" w14:textId="77777777" w:rsidR="007D3D2E" w:rsidRPr="00E00DF5" w:rsidRDefault="007D3D2E" w:rsidP="007D3D2E">
      <w:pPr>
        <w:tabs>
          <w:tab w:val="left" w:pos="540"/>
        </w:tabs>
        <w:spacing w:after="120"/>
        <w:jc w:val="both"/>
        <w:outlineLvl w:val="0"/>
        <w:rPr>
          <w:rFonts w:asciiTheme="majorHAnsi" w:hAnsiTheme="majorHAnsi" w:cstheme="majorHAnsi"/>
          <w:b/>
          <w:sz w:val="20"/>
          <w:szCs w:val="20"/>
        </w:rPr>
      </w:pPr>
      <w:bookmarkStart w:id="52" w:name="_Toc206752169"/>
      <w:r w:rsidRPr="00E00DF5">
        <w:rPr>
          <w:rFonts w:asciiTheme="majorHAnsi" w:hAnsiTheme="majorHAnsi" w:cstheme="majorHAnsi"/>
          <w:b/>
          <w:sz w:val="20"/>
          <w:szCs w:val="20"/>
        </w:rPr>
        <w:t>3</w:t>
      </w:r>
      <w:r w:rsidRPr="00E00DF5">
        <w:rPr>
          <w:rFonts w:asciiTheme="majorHAnsi" w:hAnsiTheme="majorHAnsi" w:cstheme="majorHAnsi"/>
          <w:b/>
          <w:sz w:val="20"/>
          <w:szCs w:val="20"/>
        </w:rPr>
        <w:tab/>
        <w:t>POGOJI IN MERILA ZA IZBOR PONUDB</w:t>
      </w:r>
      <w:bookmarkEnd w:id="52"/>
    </w:p>
    <w:p w14:paraId="6E83578F" w14:textId="77777777" w:rsidR="007D3D2E" w:rsidRPr="00E00DF5" w:rsidRDefault="007D3D2E" w:rsidP="0075477C">
      <w:pPr>
        <w:keepNext/>
        <w:tabs>
          <w:tab w:val="left" w:pos="540"/>
        </w:tabs>
        <w:spacing w:before="120"/>
        <w:jc w:val="both"/>
        <w:outlineLvl w:val="0"/>
        <w:rPr>
          <w:rFonts w:asciiTheme="majorHAnsi" w:hAnsiTheme="majorHAnsi" w:cstheme="majorHAnsi"/>
          <w:b/>
          <w:sz w:val="20"/>
          <w:szCs w:val="20"/>
        </w:rPr>
      </w:pPr>
      <w:bookmarkStart w:id="53" w:name="_Toc206752170"/>
      <w:r w:rsidRPr="00E00DF5">
        <w:rPr>
          <w:rFonts w:asciiTheme="majorHAnsi" w:hAnsiTheme="majorHAnsi" w:cstheme="majorHAnsi"/>
          <w:b/>
          <w:sz w:val="20"/>
          <w:szCs w:val="20"/>
        </w:rPr>
        <w:t>3.1</w:t>
      </w:r>
      <w:r w:rsidRPr="00E00DF5">
        <w:rPr>
          <w:rFonts w:asciiTheme="majorHAnsi" w:hAnsiTheme="majorHAnsi" w:cstheme="majorHAnsi"/>
          <w:b/>
          <w:sz w:val="20"/>
          <w:szCs w:val="20"/>
        </w:rPr>
        <w:tab/>
        <w:t>Razlogi za izključitev</w:t>
      </w:r>
      <w:bookmarkEnd w:id="53"/>
    </w:p>
    <w:p w14:paraId="1DDF8492" w14:textId="77777777" w:rsidR="009662E4" w:rsidRPr="00E00DF5" w:rsidRDefault="009662E4" w:rsidP="003A65CB">
      <w:pPr>
        <w:tabs>
          <w:tab w:val="left" w:pos="1276"/>
        </w:tabs>
        <w:spacing w:before="60"/>
        <w:ind w:left="1276" w:hanging="710"/>
        <w:jc w:val="both"/>
        <w:rPr>
          <w:rFonts w:asciiTheme="majorHAnsi" w:hAnsiTheme="majorHAnsi" w:cstheme="majorHAnsi"/>
          <w:sz w:val="20"/>
          <w:szCs w:val="20"/>
        </w:rPr>
      </w:pPr>
      <w:r w:rsidRPr="00E00DF5">
        <w:rPr>
          <w:rFonts w:asciiTheme="majorHAnsi" w:hAnsiTheme="majorHAnsi" w:cstheme="majorHAnsi"/>
          <w:sz w:val="20"/>
          <w:szCs w:val="20"/>
        </w:rPr>
        <w:t>3.1.1</w:t>
      </w:r>
      <w:r w:rsidRPr="00E00DF5">
        <w:rPr>
          <w:rFonts w:asciiTheme="majorHAnsi" w:hAnsiTheme="majorHAnsi" w:cstheme="majorHAnsi"/>
          <w:sz w:val="20"/>
          <w:szCs w:val="20"/>
        </w:rPr>
        <w:tab/>
        <w:t xml:space="preserve">Gospodarskemu subjektu ali osebi, ki je članica upravnega, vodstvenega ali nadzornega organa tega gospodarskega subjekta ali ki ima pooblastilo za njegovo zastopanje ali odločanje ali nadzor v njem </w:t>
      </w:r>
      <w:bookmarkStart w:id="54" w:name="_Hlk151535283"/>
      <w:r w:rsidRPr="00E00DF5">
        <w:rPr>
          <w:rFonts w:asciiTheme="majorHAnsi" w:hAnsiTheme="majorHAnsi" w:cstheme="majorHAnsi"/>
          <w:sz w:val="20"/>
          <w:szCs w:val="20"/>
        </w:rPr>
        <w:t>je bila izrečena pravnomočna sodba za kazniva dejanja iz 1. odstavka 75. člena Zakona o javnem naročanju (ZJN-3) ali za primerljiva kazniva dejanja, ki so jih izrekla tuja sodišča</w:t>
      </w:r>
      <w:bookmarkEnd w:id="54"/>
      <w:r w:rsidRPr="00E00DF5">
        <w:rPr>
          <w:rFonts w:asciiTheme="majorHAnsi" w:hAnsiTheme="majorHAnsi" w:cstheme="majorHAnsi"/>
          <w:sz w:val="20"/>
          <w:szCs w:val="20"/>
        </w:rPr>
        <w:t xml:space="preserve">. </w:t>
      </w:r>
    </w:p>
    <w:p w14:paraId="22EDAA03" w14:textId="5DF660D7" w:rsidR="009662E4" w:rsidRPr="00E00DF5" w:rsidRDefault="009662E4" w:rsidP="009662E4">
      <w:pPr>
        <w:tabs>
          <w:tab w:val="left" w:pos="1276"/>
          <w:tab w:val="left" w:pos="9288"/>
        </w:tabs>
        <w:spacing w:before="60"/>
        <w:ind w:left="1276" w:hanging="709"/>
        <w:jc w:val="both"/>
        <w:rPr>
          <w:rFonts w:asciiTheme="majorHAnsi" w:hAnsiTheme="majorHAnsi" w:cstheme="majorHAnsi"/>
          <w:sz w:val="20"/>
          <w:szCs w:val="20"/>
        </w:rPr>
      </w:pPr>
      <w:r w:rsidRPr="00E00DF5">
        <w:rPr>
          <w:rFonts w:asciiTheme="majorHAnsi" w:hAnsiTheme="majorHAnsi" w:cstheme="majorHAnsi"/>
          <w:sz w:val="20"/>
          <w:szCs w:val="20"/>
        </w:rPr>
        <w:t>3.1.2</w:t>
      </w:r>
      <w:r w:rsidRPr="00E00DF5">
        <w:rPr>
          <w:rFonts w:asciiTheme="majorHAnsi" w:hAnsiTheme="majorHAnsi" w:cstheme="majorHAnsi"/>
          <w:sz w:val="20"/>
          <w:szCs w:val="20"/>
        </w:rPr>
        <w:tab/>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w:t>
      </w:r>
      <w:r w:rsidR="00FB05A7" w:rsidRPr="00E00DF5">
        <w:rPr>
          <w:rFonts w:asciiTheme="majorHAnsi" w:hAnsiTheme="majorHAnsi" w:cstheme="majorHAnsi"/>
          <w:sz w:val="20"/>
          <w:szCs w:val="20"/>
        </w:rPr>
        <w:t>i</w:t>
      </w:r>
      <w:r w:rsidRPr="00E00DF5">
        <w:rPr>
          <w:rFonts w:asciiTheme="majorHAnsi" w:hAnsiTheme="majorHAnsi" w:cstheme="majorHAnsi"/>
          <w:sz w:val="20"/>
          <w:szCs w:val="20"/>
        </w:rPr>
        <w:t xml:space="preserve"> mu je bila vsaj z eno pravnomočno odločitvijo izrečena globa za prekršek.</w:t>
      </w:r>
    </w:p>
    <w:p w14:paraId="129FE7D2" w14:textId="77777777" w:rsidR="009662E4" w:rsidRPr="00E00DF5" w:rsidRDefault="009662E4" w:rsidP="009662E4">
      <w:pPr>
        <w:tabs>
          <w:tab w:val="left" w:pos="1276"/>
          <w:tab w:val="left" w:pos="9288"/>
        </w:tabs>
        <w:spacing w:before="60"/>
        <w:ind w:left="1276" w:hanging="709"/>
        <w:jc w:val="both"/>
        <w:rPr>
          <w:rFonts w:asciiTheme="majorHAnsi" w:hAnsiTheme="majorHAnsi" w:cstheme="majorHAnsi"/>
          <w:sz w:val="20"/>
          <w:szCs w:val="20"/>
        </w:rPr>
      </w:pPr>
      <w:r w:rsidRPr="00E00DF5">
        <w:rPr>
          <w:rFonts w:asciiTheme="majorHAnsi" w:hAnsiTheme="majorHAnsi" w:cstheme="majorHAnsi"/>
          <w:sz w:val="20"/>
          <w:szCs w:val="20"/>
        </w:rPr>
        <w:t>3.1.3</w:t>
      </w:r>
      <w:r w:rsidRPr="00E00DF5">
        <w:rPr>
          <w:rFonts w:asciiTheme="majorHAnsi" w:hAnsiTheme="majorHAnsi" w:cstheme="majorHAnsi"/>
          <w:sz w:val="20"/>
          <w:szCs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p>
    <w:p w14:paraId="1B8D15A5" w14:textId="77777777" w:rsidR="009662E4" w:rsidRPr="00E00DF5" w:rsidRDefault="009662E4" w:rsidP="009662E4">
      <w:pPr>
        <w:tabs>
          <w:tab w:val="left" w:pos="1276"/>
          <w:tab w:val="left" w:pos="9288"/>
        </w:tabs>
        <w:spacing w:before="60"/>
        <w:ind w:left="1276" w:hanging="709"/>
        <w:jc w:val="both"/>
        <w:rPr>
          <w:rFonts w:asciiTheme="majorHAnsi" w:hAnsiTheme="majorHAnsi" w:cstheme="majorHAnsi"/>
          <w:sz w:val="20"/>
          <w:szCs w:val="20"/>
        </w:rPr>
      </w:pPr>
      <w:r w:rsidRPr="00E00DF5">
        <w:rPr>
          <w:rFonts w:asciiTheme="majorHAnsi" w:hAnsiTheme="majorHAnsi" w:cstheme="majorHAnsi"/>
          <w:sz w:val="20"/>
          <w:szCs w:val="20"/>
        </w:rPr>
        <w:t>3.1.4</w:t>
      </w:r>
      <w:r w:rsidRPr="00E00DF5">
        <w:rPr>
          <w:rFonts w:asciiTheme="majorHAnsi" w:hAnsiTheme="majorHAnsi" w:cstheme="majorHAnsi"/>
          <w:sz w:val="20"/>
          <w:szCs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E8410D1" w14:textId="77777777" w:rsidR="009662E4" w:rsidRPr="00E00DF5" w:rsidRDefault="009662E4" w:rsidP="009662E4">
      <w:pPr>
        <w:tabs>
          <w:tab w:val="left" w:pos="1276"/>
        </w:tabs>
        <w:spacing w:before="60"/>
        <w:ind w:left="1276" w:hanging="709"/>
        <w:jc w:val="both"/>
        <w:rPr>
          <w:rFonts w:asciiTheme="majorHAnsi" w:hAnsiTheme="majorHAnsi" w:cstheme="majorHAnsi"/>
          <w:sz w:val="20"/>
          <w:szCs w:val="20"/>
        </w:rPr>
      </w:pPr>
      <w:r w:rsidRPr="00E00DF5">
        <w:rPr>
          <w:rFonts w:asciiTheme="majorHAnsi" w:hAnsiTheme="majorHAnsi" w:cstheme="majorHAnsi"/>
          <w:sz w:val="20"/>
          <w:szCs w:val="20"/>
        </w:rPr>
        <w:t>3.1.5</w:t>
      </w:r>
      <w:r w:rsidRPr="00E00DF5">
        <w:rPr>
          <w:rFonts w:asciiTheme="majorHAnsi" w:hAnsiTheme="majorHAnsi" w:cstheme="majorHAnsi"/>
          <w:sz w:val="20"/>
          <w:szCs w:val="20"/>
        </w:rPr>
        <w:tab/>
        <w:t>Gospodarski subjekt je na dan, ko poteče rok za oddajo ponudb, izločen iz postopkov oddaje javnih naročil zaradi uvrstitve v evidenco gospodarskih subjektov z izrečenimi stranskimi sankcijami izločitve iz postopkov javnega naročanja.</w:t>
      </w:r>
    </w:p>
    <w:p w14:paraId="7B85EC67" w14:textId="43FB2AFE" w:rsidR="009662E4" w:rsidRPr="00E00DF5" w:rsidRDefault="00D90A8B" w:rsidP="009662E4">
      <w:pPr>
        <w:tabs>
          <w:tab w:val="left" w:pos="1276"/>
        </w:tabs>
        <w:spacing w:before="60"/>
        <w:ind w:left="567"/>
        <w:jc w:val="both"/>
        <w:rPr>
          <w:rFonts w:asciiTheme="majorHAnsi" w:hAnsiTheme="majorHAnsi" w:cstheme="majorHAnsi"/>
          <w:sz w:val="20"/>
          <w:szCs w:val="20"/>
        </w:rPr>
      </w:pPr>
      <w:bookmarkStart w:id="55" w:name="_Hlk151535953"/>
      <w:r w:rsidRPr="00E00DF5">
        <w:rPr>
          <w:rFonts w:asciiTheme="majorHAnsi" w:hAnsiTheme="majorHAnsi" w:cstheme="majorHAnsi"/>
          <w:sz w:val="20"/>
          <w:szCs w:val="20"/>
        </w:rPr>
        <w:t>3.1.</w:t>
      </w:r>
      <w:r w:rsidR="009E13FA" w:rsidRPr="00E00DF5">
        <w:rPr>
          <w:rFonts w:asciiTheme="majorHAnsi" w:hAnsiTheme="majorHAnsi" w:cstheme="majorHAnsi"/>
          <w:sz w:val="20"/>
          <w:szCs w:val="20"/>
        </w:rPr>
        <w:t>6</w:t>
      </w:r>
      <w:r w:rsidRPr="00E00DF5">
        <w:rPr>
          <w:rFonts w:asciiTheme="majorHAnsi" w:hAnsiTheme="majorHAnsi" w:cstheme="majorHAnsi"/>
          <w:sz w:val="20"/>
          <w:szCs w:val="20"/>
        </w:rPr>
        <w:tab/>
      </w:r>
      <w:r w:rsidR="009662E4" w:rsidRPr="00E00DF5">
        <w:rPr>
          <w:rFonts w:asciiTheme="majorHAnsi" w:hAnsiTheme="majorHAnsi" w:cstheme="majorHAnsi"/>
          <w:sz w:val="20"/>
          <w:szCs w:val="20"/>
        </w:rPr>
        <w:t xml:space="preserve">V skladu z določilom prvega odstavka 5k člena UREDBE SVETA (EU) 2022/576 z dne 8. </w:t>
      </w:r>
    </w:p>
    <w:p w14:paraId="5BCB1A63" w14:textId="15AD1E5E" w:rsidR="009662E4" w:rsidRPr="00E00DF5" w:rsidRDefault="009662E4" w:rsidP="009662E4">
      <w:pPr>
        <w:tabs>
          <w:tab w:val="left" w:pos="1276"/>
        </w:tabs>
        <w:spacing w:before="60"/>
        <w:ind w:left="567"/>
        <w:jc w:val="both"/>
        <w:rPr>
          <w:rFonts w:asciiTheme="majorHAnsi" w:hAnsiTheme="majorHAnsi" w:cstheme="majorHAnsi"/>
          <w:sz w:val="20"/>
          <w:szCs w:val="20"/>
        </w:rPr>
      </w:pPr>
      <w:r w:rsidRPr="00E00DF5">
        <w:rPr>
          <w:rFonts w:asciiTheme="majorHAnsi" w:hAnsiTheme="majorHAnsi" w:cstheme="majorHAnsi"/>
          <w:sz w:val="20"/>
          <w:szCs w:val="20"/>
        </w:rPr>
        <w:t xml:space="preserve">            </w:t>
      </w:r>
      <w:r w:rsidR="009E13FA" w:rsidRPr="00E00DF5">
        <w:rPr>
          <w:rFonts w:asciiTheme="majorHAnsi" w:hAnsiTheme="majorHAnsi" w:cstheme="majorHAnsi"/>
          <w:sz w:val="20"/>
          <w:szCs w:val="20"/>
        </w:rPr>
        <w:tab/>
      </w:r>
      <w:r w:rsidRPr="00E00DF5">
        <w:rPr>
          <w:rFonts w:asciiTheme="majorHAnsi" w:hAnsiTheme="majorHAnsi" w:cstheme="majorHAnsi"/>
          <w:sz w:val="20"/>
          <w:szCs w:val="20"/>
        </w:rPr>
        <w:t xml:space="preserve">aprila 2022 o spremembi Uredbe (EU) št. 833/2014 o omejevalnih ukrepih zaradi delovanja </w:t>
      </w:r>
    </w:p>
    <w:p w14:paraId="7AEEECBB" w14:textId="3984B42D" w:rsidR="009662E4" w:rsidRPr="00E00DF5" w:rsidRDefault="009662E4" w:rsidP="00790491">
      <w:pPr>
        <w:tabs>
          <w:tab w:val="left" w:pos="1276"/>
        </w:tabs>
        <w:spacing w:before="60"/>
        <w:ind w:left="1276"/>
        <w:jc w:val="both"/>
        <w:rPr>
          <w:rFonts w:asciiTheme="majorHAnsi" w:hAnsiTheme="majorHAnsi" w:cstheme="majorHAnsi"/>
          <w:sz w:val="20"/>
          <w:szCs w:val="20"/>
        </w:rPr>
      </w:pPr>
      <w:r w:rsidRPr="00E00DF5">
        <w:rPr>
          <w:rFonts w:asciiTheme="majorHAnsi" w:hAnsiTheme="majorHAnsi" w:cstheme="majorHAnsi"/>
          <w:sz w:val="20"/>
          <w:szCs w:val="20"/>
        </w:rPr>
        <w:lastRenderedPageBreak/>
        <w:t>Rusije, ki povzroča destabilizacijo razmer v Ukrajini, je prepovedano dodeljevanje ali nadaljnje izvajanje kakršnih koli javnih naročil ali koncesijskih pogodb:</w:t>
      </w:r>
    </w:p>
    <w:p w14:paraId="3AFCA8F6" w14:textId="77777777" w:rsidR="009662E4" w:rsidRPr="00E00DF5" w:rsidRDefault="009662E4" w:rsidP="009662E4">
      <w:pPr>
        <w:numPr>
          <w:ilvl w:val="0"/>
          <w:numId w:val="54"/>
        </w:numPr>
        <w:tabs>
          <w:tab w:val="left" w:pos="1418"/>
        </w:tabs>
        <w:spacing w:after="120"/>
        <w:ind w:left="1276" w:hanging="283"/>
        <w:jc w:val="both"/>
        <w:rPr>
          <w:rFonts w:asciiTheme="majorHAnsi" w:hAnsiTheme="majorHAnsi" w:cstheme="majorHAnsi"/>
          <w:sz w:val="20"/>
          <w:szCs w:val="20"/>
        </w:rPr>
      </w:pPr>
      <w:r w:rsidRPr="00E00DF5">
        <w:rPr>
          <w:rFonts w:asciiTheme="majorHAnsi" w:hAnsiTheme="majorHAnsi" w:cstheme="majorHAnsi"/>
          <w:sz w:val="20"/>
          <w:szCs w:val="20"/>
        </w:rPr>
        <w:t>ruskim državljanom ali fizičnim ali pravnim osebam, subjektom ali organom s sedežem v Rusiji;</w:t>
      </w:r>
    </w:p>
    <w:p w14:paraId="09EAB5EB" w14:textId="77777777" w:rsidR="009662E4" w:rsidRPr="00E00DF5" w:rsidRDefault="009662E4" w:rsidP="009662E4">
      <w:pPr>
        <w:numPr>
          <w:ilvl w:val="0"/>
          <w:numId w:val="54"/>
        </w:numPr>
        <w:tabs>
          <w:tab w:val="left" w:pos="1418"/>
        </w:tabs>
        <w:spacing w:after="120"/>
        <w:ind w:left="1276" w:hanging="283"/>
        <w:jc w:val="both"/>
        <w:rPr>
          <w:rFonts w:asciiTheme="majorHAnsi" w:hAnsiTheme="majorHAnsi" w:cstheme="majorHAnsi"/>
          <w:sz w:val="20"/>
          <w:szCs w:val="20"/>
        </w:rPr>
      </w:pPr>
      <w:r w:rsidRPr="00E00DF5">
        <w:rPr>
          <w:rFonts w:asciiTheme="majorHAnsi" w:hAnsiTheme="majorHAnsi" w:cstheme="majorHAnsi"/>
          <w:sz w:val="20"/>
          <w:szCs w:val="20"/>
        </w:rPr>
        <w:t>pravnim osebam, subjektom ali organom, katerih več kot 50-odstotni delež je v neposredni ali posredni lasti subjekta iz točke (a) tega odstavka, ali</w:t>
      </w:r>
    </w:p>
    <w:p w14:paraId="0C51B5F7" w14:textId="77777777" w:rsidR="009662E4" w:rsidRPr="00E00DF5" w:rsidRDefault="009662E4" w:rsidP="009662E4">
      <w:pPr>
        <w:numPr>
          <w:ilvl w:val="0"/>
          <w:numId w:val="54"/>
        </w:numPr>
        <w:tabs>
          <w:tab w:val="left" w:pos="1418"/>
        </w:tabs>
        <w:spacing w:after="120"/>
        <w:ind w:left="1276" w:hanging="283"/>
        <w:jc w:val="both"/>
        <w:rPr>
          <w:rFonts w:asciiTheme="majorHAnsi" w:hAnsiTheme="majorHAnsi" w:cstheme="majorHAnsi"/>
          <w:sz w:val="20"/>
          <w:szCs w:val="20"/>
        </w:rPr>
      </w:pPr>
      <w:r w:rsidRPr="00E00DF5">
        <w:rPr>
          <w:rFonts w:asciiTheme="majorHAnsi" w:hAnsiTheme="majorHAnsi" w:cstheme="majorHAnsi"/>
          <w:sz w:val="20"/>
          <w:szCs w:val="20"/>
        </w:rPr>
        <w:t>fizičnim ali pravnim osebam, subjektom ali organom, ki delujejo v imenu ali po navodilih subjekta iz točke (a) ali (b) tega odstavka,</w:t>
      </w:r>
    </w:p>
    <w:p w14:paraId="35BE840C" w14:textId="40ED7E72" w:rsidR="009662E4" w:rsidRPr="00E00DF5" w:rsidRDefault="009662E4" w:rsidP="003A65CB">
      <w:pPr>
        <w:tabs>
          <w:tab w:val="left" w:pos="1418"/>
        </w:tabs>
        <w:spacing w:after="120"/>
        <w:ind w:left="1276" w:hanging="255"/>
        <w:jc w:val="both"/>
        <w:rPr>
          <w:rFonts w:asciiTheme="majorHAnsi" w:hAnsiTheme="majorHAnsi" w:cstheme="majorHAnsi"/>
          <w:sz w:val="20"/>
          <w:szCs w:val="20"/>
        </w:rPr>
      </w:pPr>
      <w:r w:rsidRPr="00E00DF5">
        <w:rPr>
          <w:rFonts w:asciiTheme="majorHAnsi" w:hAnsiTheme="majorHAnsi" w:cstheme="majorHAnsi"/>
          <w:sz w:val="20"/>
          <w:szCs w:val="20"/>
        </w:rPr>
        <w:t>d)</w:t>
      </w:r>
      <w:r w:rsidRPr="00E00DF5">
        <w:rPr>
          <w:rFonts w:asciiTheme="majorHAnsi" w:hAnsiTheme="majorHAnsi" w:cstheme="majorHAnsi"/>
          <w:sz w:val="20"/>
          <w:szCs w:val="20"/>
        </w:rPr>
        <w:tab/>
        <w:t>podizvajalcem, dobaviteljem ali subjektom, katerih zmogljivosti se uporabljajo v smislu direktiv o javnem naročanju, če predstavljajo več kot 10 % vrednosti naročila.</w:t>
      </w:r>
    </w:p>
    <w:bookmarkEnd w:id="55"/>
    <w:p w14:paraId="6AA83B53" w14:textId="7F96FCD0" w:rsidR="007D3D2E" w:rsidRPr="00A36623" w:rsidRDefault="007D3D2E" w:rsidP="004B49B0">
      <w:pPr>
        <w:spacing w:before="120"/>
        <w:ind w:left="1276" w:hanging="850"/>
        <w:jc w:val="both"/>
        <w:rPr>
          <w:rFonts w:asciiTheme="majorHAnsi" w:hAnsiTheme="majorHAnsi" w:cstheme="majorHAnsi"/>
          <w:sz w:val="20"/>
          <w:szCs w:val="20"/>
        </w:rPr>
      </w:pPr>
      <w:r w:rsidRPr="00A36623">
        <w:rPr>
          <w:rFonts w:asciiTheme="majorHAnsi" w:hAnsiTheme="majorHAnsi" w:cstheme="majorHAnsi"/>
          <w:sz w:val="20"/>
          <w:szCs w:val="20"/>
        </w:rPr>
        <w:t>dokazilo:</w:t>
      </w:r>
      <w:r w:rsidRPr="00A36623">
        <w:rPr>
          <w:rFonts w:asciiTheme="majorHAnsi" w:hAnsiTheme="majorHAnsi" w:cstheme="majorHAnsi"/>
          <w:sz w:val="20"/>
          <w:szCs w:val="20"/>
        </w:rPr>
        <w:tab/>
      </w:r>
      <w:r w:rsidR="004771B4" w:rsidRPr="00A36623">
        <w:rPr>
          <w:rFonts w:asciiTheme="majorHAnsi" w:hAnsiTheme="majorHAnsi" w:cstheme="majorHAnsi"/>
          <w:sz w:val="20"/>
          <w:szCs w:val="20"/>
        </w:rPr>
        <w:t xml:space="preserve">izpolnjen </w:t>
      </w:r>
      <w:r w:rsidRPr="00A36623">
        <w:rPr>
          <w:rFonts w:asciiTheme="majorHAnsi" w:hAnsiTheme="majorHAnsi" w:cstheme="majorHAnsi"/>
          <w:b/>
          <w:bCs/>
          <w:sz w:val="20"/>
        </w:rPr>
        <w:t>ESPD</w:t>
      </w:r>
      <w:r w:rsidRPr="00A36623">
        <w:rPr>
          <w:rFonts w:asciiTheme="majorHAnsi" w:hAnsiTheme="majorHAnsi" w:cstheme="majorHAnsi"/>
          <w:sz w:val="20"/>
          <w:szCs w:val="20"/>
        </w:rPr>
        <w:t xml:space="preserve"> za vsak gospodarski subjekt, ki nastopa v ponudbi</w:t>
      </w:r>
      <w:r w:rsidR="00EF3E49" w:rsidRPr="00A36623">
        <w:rPr>
          <w:rFonts w:asciiTheme="majorHAnsi" w:hAnsiTheme="majorHAnsi" w:cstheme="majorHAnsi"/>
          <w:sz w:val="20"/>
          <w:szCs w:val="20"/>
        </w:rPr>
        <w:t xml:space="preserve"> in </w:t>
      </w:r>
      <w:r w:rsidR="00EF3E49" w:rsidRPr="00A36623">
        <w:rPr>
          <w:rFonts w:asciiTheme="majorHAnsi" w:hAnsiTheme="majorHAnsi" w:cstheme="majorHAnsi"/>
          <w:b/>
          <w:bCs/>
          <w:sz w:val="20"/>
          <w:szCs w:val="20"/>
        </w:rPr>
        <w:t>Izjava</w:t>
      </w:r>
      <w:r w:rsidR="00EF3E49" w:rsidRPr="00A36623">
        <w:rPr>
          <w:rFonts w:asciiTheme="majorHAnsi" w:hAnsiTheme="majorHAnsi" w:cstheme="majorHAnsi"/>
          <w:sz w:val="20"/>
          <w:szCs w:val="20"/>
        </w:rPr>
        <w:t xml:space="preserve"> gospodarskega subjekta (skladna s predlogo) za vsak gospodarski subjekt, ki nastopa v ponudbi, s katero izkazuje, da ne obstaja položaj iz alinej a) do d) iz točke 3.1.</w:t>
      </w:r>
      <w:r w:rsidR="009E13FA" w:rsidRPr="00A36623">
        <w:rPr>
          <w:rFonts w:asciiTheme="majorHAnsi" w:hAnsiTheme="majorHAnsi" w:cstheme="majorHAnsi"/>
          <w:sz w:val="20"/>
          <w:szCs w:val="20"/>
        </w:rPr>
        <w:t>6</w:t>
      </w:r>
      <w:r w:rsidR="00A76DBD" w:rsidRPr="00A36623">
        <w:rPr>
          <w:rFonts w:asciiTheme="majorHAnsi" w:hAnsiTheme="majorHAnsi" w:cstheme="majorHAnsi"/>
          <w:sz w:val="20"/>
          <w:szCs w:val="20"/>
        </w:rPr>
        <w:t xml:space="preserve"> </w:t>
      </w:r>
      <w:r w:rsidR="00EF3E49" w:rsidRPr="00A36623">
        <w:rPr>
          <w:rFonts w:asciiTheme="majorHAnsi" w:hAnsiTheme="majorHAnsi" w:cstheme="majorHAnsi"/>
          <w:sz w:val="20"/>
          <w:szCs w:val="20"/>
        </w:rPr>
        <w:t>in ni razlogov za njegovo izključitev</w:t>
      </w:r>
    </w:p>
    <w:p w14:paraId="52F8C91A" w14:textId="71D9DE9D" w:rsidR="007D3D2E" w:rsidRPr="00A36623" w:rsidRDefault="007D3D2E" w:rsidP="004B49B0">
      <w:pPr>
        <w:keepNext/>
        <w:tabs>
          <w:tab w:val="left" w:pos="851"/>
        </w:tabs>
        <w:spacing w:before="60" w:after="120"/>
        <w:ind w:left="1276" w:hanging="992"/>
        <w:jc w:val="both"/>
        <w:rPr>
          <w:rFonts w:asciiTheme="majorHAnsi" w:hAnsiTheme="majorHAnsi" w:cstheme="majorHAnsi"/>
          <w:sz w:val="20"/>
          <w:szCs w:val="20"/>
        </w:rPr>
      </w:pPr>
      <w:r w:rsidRPr="00A36623">
        <w:rPr>
          <w:rFonts w:asciiTheme="majorHAnsi" w:hAnsiTheme="majorHAnsi" w:cstheme="majorHAnsi"/>
          <w:i/>
          <w:sz w:val="20"/>
          <w:szCs w:val="20"/>
        </w:rPr>
        <w:t>opombe:</w:t>
      </w:r>
      <w:r w:rsidRPr="00A36623">
        <w:rPr>
          <w:rFonts w:asciiTheme="majorHAnsi" w:hAnsiTheme="majorHAnsi" w:cstheme="majorHAnsi"/>
          <w:i/>
          <w:sz w:val="20"/>
          <w:szCs w:val="20"/>
        </w:rPr>
        <w:tab/>
        <w:t>Razlogi za izključitev veljajo za vsak gospodarski subjekt (ponudnik, partner, podizvajalec), ki nastopa v ponudbi oziroma sodeluje pri izvedbi naročila.</w:t>
      </w:r>
    </w:p>
    <w:p w14:paraId="2D47BE24" w14:textId="59CB96ED" w:rsidR="007D3D2E" w:rsidRPr="00A36623" w:rsidRDefault="007D3D2E" w:rsidP="00A45C45">
      <w:pPr>
        <w:tabs>
          <w:tab w:val="left" w:pos="-709"/>
        </w:tabs>
        <w:spacing w:before="60"/>
        <w:ind w:left="1276"/>
        <w:jc w:val="both"/>
        <w:rPr>
          <w:rFonts w:asciiTheme="majorHAnsi" w:hAnsiTheme="majorHAnsi" w:cstheme="majorHAnsi"/>
          <w:i/>
          <w:sz w:val="20"/>
          <w:szCs w:val="20"/>
        </w:rPr>
      </w:pPr>
      <w:r w:rsidRPr="00A36623">
        <w:rPr>
          <w:rFonts w:asciiTheme="majorHAnsi" w:hAnsiTheme="majorHAnsi" w:cstheme="majorHAnsi"/>
          <w:i/>
          <w:sz w:val="20"/>
          <w:szCs w:val="20"/>
        </w:rPr>
        <w:t>Za navedbe, ki jih ni možno ali jih naročnik ne uspe preveriti v uradnih evidencah državnih organov ali organov lokalnih skupnosti</w:t>
      </w:r>
      <w:r w:rsidR="00830E67" w:rsidRPr="00A36623">
        <w:rPr>
          <w:rFonts w:asciiTheme="majorHAnsi" w:hAnsiTheme="majorHAnsi" w:cstheme="majorHAnsi"/>
          <w:i/>
          <w:sz w:val="20"/>
          <w:szCs w:val="20"/>
        </w:rPr>
        <w:t>,</w:t>
      </w:r>
      <w:r w:rsidRPr="00A36623">
        <w:rPr>
          <w:rFonts w:asciiTheme="majorHAnsi" w:hAnsiTheme="majorHAnsi" w:cstheme="majorHAnsi"/>
          <w:i/>
          <w:sz w:val="20"/>
          <w:szCs w:val="20"/>
        </w:rPr>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w:t>
      </w:r>
      <w:r w:rsidR="00491B5F" w:rsidRPr="00A36623">
        <w:rPr>
          <w:rFonts w:asciiTheme="majorHAnsi" w:hAnsiTheme="majorHAnsi" w:cstheme="majorHAnsi"/>
          <w:i/>
          <w:sz w:val="20"/>
          <w:szCs w:val="20"/>
        </w:rPr>
        <w:t>sedež</w:t>
      </w:r>
      <w:r w:rsidR="009542A9" w:rsidRPr="00A36623">
        <w:rPr>
          <w:rFonts w:asciiTheme="majorHAnsi" w:hAnsiTheme="majorHAnsi" w:cstheme="majorHAnsi"/>
          <w:i/>
          <w:sz w:val="20"/>
          <w:szCs w:val="20"/>
        </w:rPr>
        <w:t xml:space="preserve"> in</w:t>
      </w:r>
      <w:r w:rsidR="00EF3E49" w:rsidRPr="00A36623">
        <w:rPr>
          <w:rFonts w:asciiTheme="majorHAnsi" w:hAnsiTheme="majorHAnsi" w:cstheme="majorHAnsi"/>
          <w:i/>
          <w:sz w:val="20"/>
          <w:szCs w:val="20"/>
        </w:rPr>
        <w:t xml:space="preserve"> po potrebi zahteva pooblastilo za pridobitev določenih podatkov.</w:t>
      </w:r>
    </w:p>
    <w:p w14:paraId="16C767B1" w14:textId="77777777" w:rsidR="00287922" w:rsidRDefault="00EF3E49" w:rsidP="00287922">
      <w:pPr>
        <w:tabs>
          <w:tab w:val="left" w:pos="-709"/>
        </w:tabs>
        <w:spacing w:before="60"/>
        <w:ind w:left="1276"/>
        <w:jc w:val="both"/>
        <w:rPr>
          <w:rFonts w:asciiTheme="majorHAnsi" w:hAnsiTheme="majorHAnsi" w:cstheme="majorHAnsi"/>
          <w:i/>
          <w:sz w:val="20"/>
          <w:szCs w:val="20"/>
        </w:rPr>
      </w:pPr>
      <w:bookmarkStart w:id="56" w:name="_Hlk151551868"/>
      <w:bookmarkStart w:id="57" w:name="_Hlk151546285"/>
      <w:r w:rsidRPr="00A36623">
        <w:rPr>
          <w:rFonts w:asciiTheme="majorHAnsi" w:hAnsiTheme="majorHAnsi" w:cstheme="majorHAnsi"/>
          <w:i/>
          <w:sz w:val="20"/>
          <w:szCs w:val="20"/>
        </w:rPr>
        <w:t>Za potrebe preveritve izpolnjevanja pogoja iz točke 3.1.1 v e-Dosje je potrebno vpisati tudi EMŠO številke fizičnih oseb, ki so člani upravnega, vodstvenega ali nadzornega organa gospodarskega subjekta, za katerega se oddaja ESPD in so slovenski državljani. V nasprotnem primeru bo ponudnik dolžan na poziv naročnika sam predložiti zahtevana dokazila.</w:t>
      </w:r>
      <w:bookmarkEnd w:id="56"/>
    </w:p>
    <w:p w14:paraId="6FA66866" w14:textId="5B844C11" w:rsidR="007D3D2E" w:rsidRDefault="00EF3E49" w:rsidP="00287922">
      <w:pPr>
        <w:tabs>
          <w:tab w:val="left" w:pos="-709"/>
        </w:tabs>
        <w:spacing w:before="60"/>
        <w:ind w:left="1276"/>
        <w:jc w:val="both"/>
        <w:rPr>
          <w:rFonts w:asciiTheme="majorHAnsi" w:hAnsiTheme="majorHAnsi" w:cstheme="majorHAnsi"/>
          <w:i/>
          <w:sz w:val="20"/>
          <w:szCs w:val="20"/>
        </w:rPr>
      </w:pPr>
      <w:r w:rsidRPr="009F0BEC">
        <w:rPr>
          <w:rFonts w:asciiTheme="majorHAnsi" w:hAnsiTheme="majorHAnsi" w:cstheme="majorHAnsi"/>
          <w:i/>
          <w:sz w:val="20"/>
          <w:szCs w:val="20"/>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če te evidence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w:t>
      </w:r>
      <w:r w:rsidR="00830E67" w:rsidRPr="009F0BEC">
        <w:rPr>
          <w:rFonts w:asciiTheme="majorHAnsi" w:hAnsiTheme="majorHAnsi" w:cstheme="majorHAnsi"/>
          <w:i/>
          <w:sz w:val="20"/>
          <w:szCs w:val="20"/>
        </w:rPr>
        <w:t>,</w:t>
      </w:r>
      <w:r w:rsidRPr="009F0BEC">
        <w:rPr>
          <w:rFonts w:asciiTheme="majorHAnsi" w:hAnsiTheme="majorHAnsi" w:cstheme="majorHAnsi"/>
          <w:i/>
          <w:sz w:val="20"/>
          <w:szCs w:val="20"/>
        </w:rPr>
        <w:t xml:space="preserve"> kot za zgoraj navedene fizične osebe</w:t>
      </w:r>
      <w:r w:rsidR="00830E67" w:rsidRPr="009F0BEC">
        <w:rPr>
          <w:rFonts w:asciiTheme="majorHAnsi" w:hAnsiTheme="majorHAnsi" w:cstheme="majorHAnsi"/>
          <w:i/>
          <w:sz w:val="20"/>
          <w:szCs w:val="20"/>
        </w:rPr>
        <w:t>,</w:t>
      </w:r>
      <w:r w:rsidRPr="009F0BEC">
        <w:rPr>
          <w:rFonts w:asciiTheme="majorHAnsi" w:hAnsiTheme="majorHAnsi" w:cstheme="majorHAnsi"/>
          <w:i/>
          <w:sz w:val="20"/>
          <w:szCs w:val="20"/>
        </w:rPr>
        <w:t xml:space="preserve"> priložijo</w:t>
      </w:r>
      <w:r w:rsidR="00830E67" w:rsidRPr="009F0BEC">
        <w:rPr>
          <w:rFonts w:asciiTheme="majorHAnsi" w:hAnsiTheme="majorHAnsi" w:cstheme="majorHAnsi"/>
          <w:i/>
          <w:sz w:val="20"/>
          <w:szCs w:val="20"/>
        </w:rPr>
        <w:t xml:space="preserve"> ustrezno dokazilo</w:t>
      </w:r>
      <w:r w:rsidRPr="009F0BEC">
        <w:rPr>
          <w:rFonts w:asciiTheme="majorHAnsi" w:hAnsiTheme="majorHAnsi" w:cstheme="majorHAnsi"/>
          <w:i/>
          <w:sz w:val="20"/>
          <w:szCs w:val="20"/>
        </w:rPr>
        <w:t xml:space="preserve"> že v ponudbi, sicer pa bo naročnik ponudnike k predložitvi dokazil pozval v fazi ocenjevanja ponudb.</w:t>
      </w:r>
      <w:bookmarkEnd w:id="57"/>
    </w:p>
    <w:p w14:paraId="4E3E1879" w14:textId="77777777" w:rsidR="00287922" w:rsidRPr="00287922" w:rsidRDefault="00287922" w:rsidP="00287922">
      <w:pPr>
        <w:tabs>
          <w:tab w:val="left" w:pos="-709"/>
        </w:tabs>
        <w:spacing w:before="60"/>
        <w:ind w:left="1276"/>
        <w:jc w:val="both"/>
        <w:rPr>
          <w:rFonts w:asciiTheme="majorHAnsi" w:hAnsiTheme="majorHAnsi" w:cstheme="majorHAnsi"/>
          <w:i/>
          <w:sz w:val="20"/>
          <w:szCs w:val="20"/>
        </w:rPr>
      </w:pPr>
    </w:p>
    <w:p w14:paraId="3ED49A13" w14:textId="71250A66" w:rsidR="00217706" w:rsidRPr="00287922" w:rsidRDefault="007D3D2E" w:rsidP="0075477C">
      <w:pPr>
        <w:keepNext/>
        <w:tabs>
          <w:tab w:val="left" w:pos="540"/>
        </w:tabs>
        <w:spacing w:before="120"/>
        <w:jc w:val="both"/>
        <w:outlineLvl w:val="0"/>
        <w:rPr>
          <w:rFonts w:asciiTheme="majorHAnsi" w:hAnsiTheme="majorHAnsi" w:cstheme="majorHAnsi"/>
          <w:b/>
          <w:sz w:val="20"/>
          <w:szCs w:val="20"/>
        </w:rPr>
      </w:pPr>
      <w:bookmarkStart w:id="58" w:name="_Toc206752171"/>
      <w:r w:rsidRPr="009F0BEC">
        <w:rPr>
          <w:rFonts w:asciiTheme="majorHAnsi" w:hAnsiTheme="majorHAnsi" w:cstheme="majorHAnsi"/>
          <w:b/>
          <w:sz w:val="20"/>
          <w:szCs w:val="20"/>
        </w:rPr>
        <w:t>3.2</w:t>
      </w:r>
      <w:r w:rsidRPr="009F0BEC">
        <w:rPr>
          <w:rFonts w:asciiTheme="majorHAnsi" w:hAnsiTheme="majorHAnsi" w:cstheme="majorHAnsi"/>
          <w:b/>
          <w:sz w:val="20"/>
          <w:szCs w:val="20"/>
        </w:rPr>
        <w:tab/>
        <w:t>Pogoji za sodelovanje</w:t>
      </w:r>
      <w:bookmarkEnd w:id="58"/>
    </w:p>
    <w:p w14:paraId="7D35647D" w14:textId="77777777" w:rsidR="00287922" w:rsidRDefault="00287922" w:rsidP="007D3D2E">
      <w:pPr>
        <w:tabs>
          <w:tab w:val="left" w:pos="1276"/>
        </w:tabs>
        <w:spacing w:before="60"/>
        <w:ind w:left="1276" w:hanging="710"/>
        <w:jc w:val="both"/>
        <w:rPr>
          <w:rFonts w:asciiTheme="majorHAnsi" w:hAnsiTheme="majorHAnsi" w:cstheme="majorHAnsi"/>
          <w:b/>
          <w:sz w:val="20"/>
          <w:szCs w:val="20"/>
        </w:rPr>
      </w:pPr>
      <w:bookmarkStart w:id="59" w:name="_Hlk151546353"/>
    </w:p>
    <w:p w14:paraId="7D27AA5C" w14:textId="4DC0EC48" w:rsidR="007D3D2E" w:rsidRPr="009F0BEC" w:rsidRDefault="007D3D2E" w:rsidP="007D3D2E">
      <w:pPr>
        <w:tabs>
          <w:tab w:val="left" w:pos="1276"/>
        </w:tabs>
        <w:spacing w:before="60"/>
        <w:ind w:left="1276" w:hanging="710"/>
        <w:jc w:val="both"/>
        <w:rPr>
          <w:rFonts w:asciiTheme="majorHAnsi" w:hAnsiTheme="majorHAnsi" w:cstheme="majorHAnsi"/>
          <w:b/>
          <w:sz w:val="20"/>
          <w:szCs w:val="20"/>
        </w:rPr>
      </w:pPr>
      <w:r w:rsidRPr="009F0BEC">
        <w:rPr>
          <w:rFonts w:asciiTheme="majorHAnsi" w:hAnsiTheme="majorHAnsi" w:cstheme="majorHAnsi"/>
          <w:b/>
          <w:sz w:val="20"/>
          <w:szCs w:val="20"/>
        </w:rPr>
        <w:t>3.2.1</w:t>
      </w:r>
      <w:r w:rsidRPr="009F0BEC">
        <w:rPr>
          <w:rFonts w:asciiTheme="majorHAnsi" w:hAnsiTheme="majorHAnsi" w:cstheme="majorHAnsi"/>
          <w:b/>
          <w:sz w:val="20"/>
          <w:szCs w:val="20"/>
        </w:rPr>
        <w:tab/>
        <w:t>Ustreznost za opravljanje poklicne dejavnosti</w:t>
      </w:r>
    </w:p>
    <w:p w14:paraId="75BF74FE" w14:textId="5275595B" w:rsidR="007D3D2E" w:rsidRPr="009F0BEC" w:rsidRDefault="007D3D2E" w:rsidP="007D3D2E">
      <w:pPr>
        <w:tabs>
          <w:tab w:val="left" w:pos="1276"/>
        </w:tabs>
        <w:spacing w:before="60"/>
        <w:ind w:left="1276" w:hanging="710"/>
        <w:jc w:val="both"/>
        <w:rPr>
          <w:rFonts w:asciiTheme="majorHAnsi" w:hAnsiTheme="majorHAnsi" w:cstheme="majorHAnsi"/>
          <w:sz w:val="20"/>
          <w:szCs w:val="20"/>
        </w:rPr>
      </w:pPr>
      <w:r w:rsidRPr="009F0BEC">
        <w:rPr>
          <w:rFonts w:asciiTheme="majorHAnsi" w:hAnsiTheme="majorHAnsi" w:cstheme="majorHAnsi"/>
          <w:sz w:val="20"/>
          <w:szCs w:val="20"/>
        </w:rPr>
        <w:t>3.2.1.1</w:t>
      </w:r>
      <w:r w:rsidRPr="009F0BEC">
        <w:rPr>
          <w:rFonts w:asciiTheme="majorHAnsi" w:hAnsiTheme="majorHAnsi" w:cstheme="majorHAnsi"/>
          <w:sz w:val="20"/>
          <w:szCs w:val="20"/>
        </w:rPr>
        <w:tab/>
      </w:r>
      <w:bookmarkStart w:id="60" w:name="_Hlk173845426"/>
      <w:r w:rsidR="00F33910" w:rsidRPr="009F0BEC">
        <w:rPr>
          <w:rFonts w:asciiTheme="majorHAnsi" w:hAnsiTheme="majorHAnsi" w:cstheme="majorHAnsi"/>
          <w:sz w:val="20"/>
          <w:szCs w:val="20"/>
        </w:rPr>
        <w:t>Gospodarski subjekt je v državi, kjer ima svoj sedež vpisan v ustrezen poslovni register in izpolnjuje pogoje za zakonito opravljanje dejavnosti, ki je predmet naročila.</w:t>
      </w:r>
      <w:bookmarkEnd w:id="60"/>
    </w:p>
    <w:p w14:paraId="4CF831ED" w14:textId="34FC5874" w:rsidR="009542A9" w:rsidRPr="009F0BEC" w:rsidRDefault="007D3D2E" w:rsidP="007D3D2E">
      <w:pPr>
        <w:tabs>
          <w:tab w:val="left" w:pos="1134"/>
        </w:tabs>
        <w:spacing w:before="120"/>
        <w:ind w:left="2268" w:hanging="992"/>
        <w:jc w:val="both"/>
        <w:rPr>
          <w:rFonts w:asciiTheme="majorHAnsi" w:hAnsiTheme="majorHAnsi" w:cstheme="majorHAnsi"/>
          <w:sz w:val="20"/>
          <w:szCs w:val="20"/>
        </w:rPr>
      </w:pPr>
      <w:r w:rsidRPr="009F0BEC">
        <w:rPr>
          <w:rFonts w:asciiTheme="majorHAnsi" w:hAnsiTheme="majorHAnsi" w:cstheme="majorHAnsi"/>
          <w:sz w:val="20"/>
          <w:szCs w:val="20"/>
        </w:rPr>
        <w:t>dokazilo:</w:t>
      </w:r>
      <w:r w:rsidR="004771B4" w:rsidRPr="009F0BEC">
        <w:rPr>
          <w:rFonts w:asciiTheme="majorHAnsi" w:hAnsiTheme="majorHAnsi" w:cstheme="majorHAnsi"/>
          <w:sz w:val="20"/>
          <w:szCs w:val="20"/>
        </w:rPr>
        <w:t xml:space="preserve"> izpolnjen</w:t>
      </w:r>
      <w:r w:rsidRPr="009F0BEC">
        <w:rPr>
          <w:rFonts w:asciiTheme="majorHAnsi" w:hAnsiTheme="majorHAnsi" w:cstheme="majorHAnsi"/>
          <w:sz w:val="20"/>
          <w:szCs w:val="20"/>
        </w:rPr>
        <w:t xml:space="preserve"> </w:t>
      </w:r>
      <w:r w:rsidRPr="009F0BEC">
        <w:rPr>
          <w:rFonts w:asciiTheme="majorHAnsi" w:hAnsiTheme="majorHAnsi" w:cstheme="majorHAnsi"/>
          <w:b/>
          <w:bCs/>
          <w:sz w:val="20"/>
        </w:rPr>
        <w:t>ESPD</w:t>
      </w:r>
      <w:r w:rsidRPr="009F0BEC">
        <w:rPr>
          <w:rFonts w:asciiTheme="majorHAnsi" w:hAnsiTheme="majorHAnsi" w:cstheme="majorHAnsi"/>
          <w:sz w:val="20"/>
          <w:szCs w:val="20"/>
        </w:rPr>
        <w:t xml:space="preserve"> za vsak gospodarski subjekt, ki nastopa v ponudbi</w:t>
      </w:r>
    </w:p>
    <w:p w14:paraId="68A04276" w14:textId="77777777" w:rsidR="003F42CF" w:rsidRPr="00B1550E" w:rsidRDefault="003F42CF" w:rsidP="00511809">
      <w:pPr>
        <w:tabs>
          <w:tab w:val="left" w:pos="2268"/>
        </w:tabs>
        <w:spacing w:before="120"/>
        <w:jc w:val="both"/>
        <w:rPr>
          <w:rFonts w:asciiTheme="majorHAnsi" w:hAnsiTheme="majorHAnsi" w:cstheme="majorHAnsi"/>
          <w:sz w:val="6"/>
          <w:szCs w:val="6"/>
          <w:highlight w:val="yellow"/>
        </w:rPr>
      </w:pPr>
    </w:p>
    <w:p w14:paraId="6722A240" w14:textId="02CAF6AF" w:rsidR="007D3D2E" w:rsidRPr="009F0BEC" w:rsidRDefault="00694D7A" w:rsidP="007D3D2E">
      <w:pPr>
        <w:tabs>
          <w:tab w:val="left" w:pos="1276"/>
        </w:tabs>
        <w:spacing w:before="60"/>
        <w:ind w:left="1276" w:hanging="709"/>
        <w:jc w:val="both"/>
        <w:rPr>
          <w:rFonts w:asciiTheme="majorHAnsi" w:hAnsiTheme="majorHAnsi" w:cstheme="majorHAnsi"/>
          <w:b/>
          <w:sz w:val="20"/>
          <w:szCs w:val="20"/>
        </w:rPr>
      </w:pPr>
      <w:r w:rsidRPr="009F0BEC">
        <w:rPr>
          <w:rFonts w:asciiTheme="majorHAnsi" w:hAnsiTheme="majorHAnsi" w:cstheme="majorHAnsi"/>
          <w:b/>
          <w:sz w:val="20"/>
          <w:szCs w:val="20"/>
        </w:rPr>
        <w:t>3.2.</w:t>
      </w:r>
      <w:r w:rsidR="004E2C58" w:rsidRPr="009F0BEC">
        <w:rPr>
          <w:rFonts w:asciiTheme="majorHAnsi" w:hAnsiTheme="majorHAnsi" w:cstheme="majorHAnsi"/>
          <w:b/>
          <w:sz w:val="20"/>
          <w:szCs w:val="20"/>
        </w:rPr>
        <w:t>2</w:t>
      </w:r>
      <w:r w:rsidR="007D3D2E" w:rsidRPr="009F0BEC">
        <w:rPr>
          <w:rFonts w:asciiTheme="majorHAnsi" w:hAnsiTheme="majorHAnsi" w:cstheme="majorHAnsi"/>
          <w:b/>
          <w:sz w:val="20"/>
          <w:szCs w:val="20"/>
        </w:rPr>
        <w:tab/>
        <w:t>Ekonomsko finančni položaj</w:t>
      </w:r>
    </w:p>
    <w:p w14:paraId="36B754FB" w14:textId="08C5C10A" w:rsidR="007D3D2E" w:rsidRPr="009F0BEC" w:rsidRDefault="007D3D2E" w:rsidP="007D3D2E">
      <w:pPr>
        <w:tabs>
          <w:tab w:val="left" w:pos="1276"/>
        </w:tabs>
        <w:spacing w:before="60"/>
        <w:ind w:left="1276" w:hanging="709"/>
        <w:jc w:val="both"/>
        <w:rPr>
          <w:rFonts w:asciiTheme="majorHAnsi" w:hAnsiTheme="majorHAnsi" w:cstheme="majorHAnsi"/>
          <w:sz w:val="20"/>
          <w:szCs w:val="20"/>
        </w:rPr>
      </w:pPr>
      <w:r w:rsidRPr="009F0BEC">
        <w:rPr>
          <w:rFonts w:asciiTheme="majorHAnsi" w:hAnsiTheme="majorHAnsi" w:cstheme="majorHAnsi"/>
          <w:sz w:val="20"/>
          <w:szCs w:val="20"/>
        </w:rPr>
        <w:t>3.2.</w:t>
      </w:r>
      <w:r w:rsidR="004E2C58" w:rsidRPr="009F0BEC">
        <w:rPr>
          <w:rFonts w:asciiTheme="majorHAnsi" w:hAnsiTheme="majorHAnsi" w:cstheme="majorHAnsi"/>
          <w:sz w:val="20"/>
          <w:szCs w:val="20"/>
        </w:rPr>
        <w:t>2</w:t>
      </w:r>
      <w:r w:rsidRPr="009F0BEC">
        <w:rPr>
          <w:rFonts w:asciiTheme="majorHAnsi" w:hAnsiTheme="majorHAnsi" w:cstheme="majorHAnsi"/>
          <w:sz w:val="20"/>
          <w:szCs w:val="20"/>
        </w:rPr>
        <w:t>.1</w:t>
      </w:r>
      <w:r w:rsidRPr="009F0BEC">
        <w:rPr>
          <w:rFonts w:asciiTheme="majorHAnsi" w:hAnsiTheme="majorHAnsi" w:cstheme="majorHAnsi"/>
          <w:sz w:val="20"/>
          <w:szCs w:val="20"/>
        </w:rPr>
        <w:tab/>
      </w:r>
      <w:r w:rsidR="00BB30AC" w:rsidRPr="009F0BEC">
        <w:rPr>
          <w:rFonts w:asciiTheme="majorHAnsi" w:hAnsiTheme="majorHAnsi" w:cstheme="majorHAnsi"/>
          <w:sz w:val="20"/>
          <w:szCs w:val="20"/>
        </w:rPr>
        <w:t>Ponudnik</w:t>
      </w:r>
      <w:r w:rsidRPr="009F0BEC">
        <w:rPr>
          <w:rFonts w:asciiTheme="majorHAnsi" w:hAnsiTheme="majorHAnsi" w:cstheme="majorHAnsi"/>
          <w:sz w:val="20"/>
          <w:szCs w:val="20"/>
        </w:rPr>
        <w:t xml:space="preserve"> je imel v zadnjih treh poslovnih letih (če </w:t>
      </w:r>
      <w:r w:rsidRPr="009F0BEC">
        <w:rPr>
          <w:rFonts w:asciiTheme="majorHAnsi" w:hAnsiTheme="majorHAnsi" w:cstheme="majorHAnsi"/>
          <w:i/>
          <w:sz w:val="20"/>
          <w:szCs w:val="20"/>
        </w:rPr>
        <w:t>posluje manj kot 3 leta, v obdobju, odkar posluje)</w:t>
      </w:r>
      <w:r w:rsidRPr="009F0BEC">
        <w:rPr>
          <w:rFonts w:asciiTheme="majorHAnsi" w:hAnsiTheme="majorHAnsi" w:cstheme="majorHAnsi"/>
          <w:sz w:val="20"/>
          <w:szCs w:val="20"/>
        </w:rPr>
        <w:t xml:space="preserve"> povprečni čisti letni prihodek vsaj v višini </w:t>
      </w:r>
      <w:r w:rsidR="00A634EF" w:rsidRPr="009F0BEC">
        <w:rPr>
          <w:rFonts w:asciiTheme="majorHAnsi" w:hAnsiTheme="majorHAnsi" w:cstheme="majorHAnsi"/>
          <w:sz w:val="20"/>
          <w:szCs w:val="20"/>
        </w:rPr>
        <w:t>300.000</w:t>
      </w:r>
      <w:r w:rsidR="00BD2305" w:rsidRPr="009F0BEC">
        <w:rPr>
          <w:rFonts w:asciiTheme="majorHAnsi" w:hAnsiTheme="majorHAnsi" w:cstheme="majorHAnsi"/>
          <w:sz w:val="20"/>
          <w:szCs w:val="20"/>
        </w:rPr>
        <w:t xml:space="preserve"> EUR</w:t>
      </w:r>
      <w:r w:rsidR="00217706" w:rsidRPr="009F0BEC">
        <w:rPr>
          <w:rFonts w:asciiTheme="majorHAnsi" w:hAnsiTheme="majorHAnsi" w:cstheme="majorHAnsi"/>
          <w:sz w:val="20"/>
          <w:szCs w:val="20"/>
        </w:rPr>
        <w:t xml:space="preserve"> </w:t>
      </w:r>
      <w:bookmarkStart w:id="61" w:name="_Hlk173845498"/>
      <w:r w:rsidR="000A7A8F" w:rsidRPr="009F0BEC">
        <w:rPr>
          <w:rFonts w:asciiTheme="majorHAnsi" w:hAnsiTheme="majorHAnsi" w:cstheme="majorHAnsi"/>
          <w:sz w:val="20"/>
          <w:szCs w:val="20"/>
        </w:rPr>
        <w:t>(</w:t>
      </w:r>
      <w:r w:rsidR="00217706" w:rsidRPr="009F0BEC">
        <w:rPr>
          <w:rFonts w:asciiTheme="majorHAnsi" w:hAnsiTheme="majorHAnsi" w:cstheme="majorHAnsi"/>
          <w:sz w:val="20"/>
          <w:szCs w:val="20"/>
        </w:rPr>
        <w:t>pri skupni ponudbi se čisti letni prihodek med partnerji sešteva)</w:t>
      </w:r>
      <w:r w:rsidR="00A65408" w:rsidRPr="009F0BEC">
        <w:rPr>
          <w:rFonts w:asciiTheme="majorHAnsi" w:hAnsiTheme="majorHAnsi" w:cstheme="majorHAnsi"/>
          <w:sz w:val="20"/>
          <w:szCs w:val="20"/>
        </w:rPr>
        <w:t>.</w:t>
      </w:r>
      <w:bookmarkEnd w:id="61"/>
    </w:p>
    <w:p w14:paraId="3243F1F5" w14:textId="653A391B" w:rsidR="0031575E" w:rsidRPr="009F0BEC" w:rsidRDefault="006A37CD" w:rsidP="0031575E">
      <w:pPr>
        <w:pStyle w:val="Telobesedila2"/>
        <w:tabs>
          <w:tab w:val="left" w:pos="2268"/>
        </w:tabs>
        <w:spacing w:before="120"/>
        <w:ind w:left="2268" w:hanging="992"/>
        <w:rPr>
          <w:rFonts w:asciiTheme="majorHAnsi" w:hAnsiTheme="majorHAnsi" w:cstheme="majorHAnsi"/>
          <w:b w:val="0"/>
          <w:sz w:val="20"/>
          <w:szCs w:val="20"/>
        </w:rPr>
      </w:pPr>
      <w:r w:rsidRPr="009F0BEC">
        <w:rPr>
          <w:rFonts w:asciiTheme="majorHAnsi" w:hAnsiTheme="majorHAnsi" w:cstheme="majorHAnsi"/>
          <w:b w:val="0"/>
          <w:sz w:val="20"/>
          <w:szCs w:val="20"/>
        </w:rPr>
        <w:t xml:space="preserve">dokazilo:  </w:t>
      </w:r>
      <w:r w:rsidR="004771B4" w:rsidRPr="009F0BEC">
        <w:rPr>
          <w:rFonts w:asciiTheme="majorHAnsi" w:hAnsiTheme="majorHAnsi" w:cstheme="majorHAnsi"/>
          <w:b w:val="0"/>
          <w:sz w:val="20"/>
          <w:szCs w:val="20"/>
        </w:rPr>
        <w:t>i</w:t>
      </w:r>
      <w:r w:rsidR="0031575E" w:rsidRPr="009F0BEC">
        <w:rPr>
          <w:rFonts w:asciiTheme="majorHAnsi" w:hAnsiTheme="majorHAnsi" w:cstheme="majorHAnsi"/>
          <w:b w:val="0"/>
          <w:sz w:val="20"/>
          <w:szCs w:val="20"/>
        </w:rPr>
        <w:t xml:space="preserve">zpolnjen </w:t>
      </w:r>
      <w:r w:rsidR="0031575E" w:rsidRPr="009F0BEC">
        <w:rPr>
          <w:rFonts w:asciiTheme="majorHAnsi" w:hAnsiTheme="majorHAnsi" w:cstheme="majorHAnsi"/>
          <w:bCs/>
          <w:sz w:val="20"/>
        </w:rPr>
        <w:t>ESPD</w:t>
      </w:r>
      <w:r w:rsidR="0031575E" w:rsidRPr="009F0BEC">
        <w:rPr>
          <w:rFonts w:asciiTheme="majorHAnsi" w:hAnsiTheme="majorHAnsi" w:cstheme="majorHAnsi"/>
          <w:b w:val="0"/>
          <w:sz w:val="20"/>
          <w:szCs w:val="20"/>
        </w:rPr>
        <w:t xml:space="preserve"> obrazec</w:t>
      </w:r>
    </w:p>
    <w:p w14:paraId="73A6167F" w14:textId="4B608D0B" w:rsidR="00217706" w:rsidRPr="009F0BEC" w:rsidRDefault="0031575E" w:rsidP="0031575E">
      <w:pPr>
        <w:tabs>
          <w:tab w:val="left" w:pos="2127"/>
        </w:tabs>
        <w:spacing w:before="60"/>
        <w:ind w:left="2127" w:hanging="851"/>
        <w:jc w:val="both"/>
        <w:rPr>
          <w:rFonts w:asciiTheme="majorHAnsi" w:hAnsiTheme="majorHAnsi" w:cstheme="majorHAnsi"/>
          <w:i/>
          <w:sz w:val="20"/>
          <w:szCs w:val="20"/>
        </w:rPr>
      </w:pPr>
      <w:r w:rsidRPr="009F0BEC">
        <w:rPr>
          <w:rFonts w:asciiTheme="majorHAnsi" w:hAnsiTheme="majorHAnsi" w:cstheme="majorHAnsi"/>
          <w:i/>
          <w:sz w:val="20"/>
          <w:szCs w:val="20"/>
        </w:rPr>
        <w:t>opomba:</w:t>
      </w:r>
      <w:r w:rsidRPr="009F0BEC">
        <w:rPr>
          <w:rFonts w:asciiTheme="majorHAnsi" w:hAnsiTheme="majorHAnsi" w:cstheme="majorHAnsi"/>
          <w:i/>
          <w:sz w:val="20"/>
          <w:szCs w:val="20"/>
        </w:rPr>
        <w:tab/>
      </w:r>
      <w:r w:rsidR="00E57E76" w:rsidRPr="009F0BEC">
        <w:rPr>
          <w:rFonts w:asciiTheme="majorHAnsi" w:hAnsiTheme="majorHAnsi" w:cstheme="majorHAnsi"/>
          <w:i/>
          <w:sz w:val="20"/>
        </w:rPr>
        <w:t>Kot zadnja tri poslovna leta štejejo tista, za katera so izdelani in dostopni računovodski izkazi v uradnih evidencah (AJPES ...). Naročnik si pridržuje pravico, da navedbe preveri ter zahteva dokazila</w:t>
      </w:r>
      <w:r w:rsidR="00F33910" w:rsidRPr="009F0BEC">
        <w:rPr>
          <w:rFonts w:asciiTheme="majorHAnsi" w:hAnsiTheme="majorHAnsi" w:cstheme="majorHAnsi"/>
          <w:i/>
          <w:sz w:val="20"/>
        </w:rPr>
        <w:t>,</w:t>
      </w:r>
      <w:r w:rsidR="00E57E76" w:rsidRPr="009F0BEC">
        <w:rPr>
          <w:rFonts w:asciiTheme="majorHAnsi" w:hAnsiTheme="majorHAnsi" w:cstheme="majorHAnsi"/>
          <w:i/>
          <w:sz w:val="20"/>
        </w:rPr>
        <w:t xml:space="preserve"> iz katerih je razvidno izpolnjevanje tega pogoja.</w:t>
      </w:r>
    </w:p>
    <w:p w14:paraId="45BA05D1" w14:textId="77777777" w:rsidR="002176BE" w:rsidRPr="00B1550E" w:rsidRDefault="002176BE" w:rsidP="0031575E">
      <w:pPr>
        <w:tabs>
          <w:tab w:val="left" w:pos="2127"/>
        </w:tabs>
        <w:spacing w:before="60"/>
        <w:ind w:left="2127" w:hanging="851"/>
        <w:jc w:val="both"/>
        <w:rPr>
          <w:rFonts w:asciiTheme="majorHAnsi" w:hAnsiTheme="majorHAnsi" w:cstheme="majorHAnsi"/>
          <w:i/>
          <w:sz w:val="6"/>
          <w:szCs w:val="6"/>
          <w:highlight w:val="yellow"/>
        </w:rPr>
      </w:pPr>
    </w:p>
    <w:p w14:paraId="0C7DEA30" w14:textId="797D014A" w:rsidR="007D3D2E" w:rsidRPr="009F0BEC" w:rsidRDefault="00694D7A" w:rsidP="007D3D2E">
      <w:pPr>
        <w:tabs>
          <w:tab w:val="left" w:pos="1276"/>
        </w:tabs>
        <w:spacing w:before="60"/>
        <w:ind w:left="1276" w:hanging="709"/>
        <w:jc w:val="both"/>
        <w:rPr>
          <w:rFonts w:asciiTheme="majorHAnsi" w:hAnsiTheme="majorHAnsi" w:cstheme="majorHAnsi"/>
          <w:sz w:val="20"/>
          <w:szCs w:val="20"/>
        </w:rPr>
      </w:pPr>
      <w:r w:rsidRPr="009F0BEC">
        <w:rPr>
          <w:rFonts w:asciiTheme="majorHAnsi" w:hAnsiTheme="majorHAnsi" w:cstheme="majorHAnsi"/>
          <w:sz w:val="20"/>
          <w:szCs w:val="20"/>
        </w:rPr>
        <w:t>3.2.</w:t>
      </w:r>
      <w:r w:rsidR="004E2C58" w:rsidRPr="009F0BEC">
        <w:rPr>
          <w:rFonts w:asciiTheme="majorHAnsi" w:hAnsiTheme="majorHAnsi" w:cstheme="majorHAnsi"/>
          <w:sz w:val="20"/>
          <w:szCs w:val="20"/>
        </w:rPr>
        <w:t>2</w:t>
      </w:r>
      <w:r w:rsidR="007D3D2E" w:rsidRPr="009F0BEC">
        <w:rPr>
          <w:rFonts w:asciiTheme="majorHAnsi" w:hAnsiTheme="majorHAnsi" w:cstheme="majorHAnsi"/>
          <w:sz w:val="20"/>
          <w:szCs w:val="20"/>
        </w:rPr>
        <w:t>.</w:t>
      </w:r>
      <w:r w:rsidR="00A07CF1" w:rsidRPr="009F0BEC">
        <w:rPr>
          <w:rFonts w:asciiTheme="majorHAnsi" w:hAnsiTheme="majorHAnsi" w:cstheme="majorHAnsi"/>
          <w:sz w:val="20"/>
          <w:szCs w:val="20"/>
        </w:rPr>
        <w:t>2</w:t>
      </w:r>
      <w:r w:rsidR="007D3D2E" w:rsidRPr="009F0BEC">
        <w:rPr>
          <w:rFonts w:asciiTheme="majorHAnsi" w:hAnsiTheme="majorHAnsi" w:cstheme="majorHAnsi"/>
          <w:sz w:val="20"/>
          <w:szCs w:val="20"/>
        </w:rPr>
        <w:tab/>
      </w:r>
      <w:bookmarkStart w:id="62" w:name="_Hlk151546719"/>
      <w:r w:rsidR="00F33910" w:rsidRPr="009F0BEC">
        <w:rPr>
          <w:rFonts w:asciiTheme="majorHAnsi" w:hAnsiTheme="majorHAnsi" w:cstheme="majorHAnsi"/>
          <w:sz w:val="20"/>
          <w:szCs w:val="20"/>
        </w:rPr>
        <w:t>Gospodarski subjekt</w:t>
      </w:r>
      <w:r w:rsidR="00B9342A" w:rsidRPr="009F0BEC">
        <w:rPr>
          <w:rFonts w:asciiTheme="majorHAnsi" w:hAnsiTheme="majorHAnsi" w:cstheme="majorHAnsi"/>
          <w:sz w:val="20"/>
          <w:szCs w:val="20"/>
        </w:rPr>
        <w:t xml:space="preserve"> na dan </w:t>
      </w:r>
      <w:r w:rsidR="00F35957" w:rsidRPr="009F0BEC">
        <w:rPr>
          <w:rFonts w:asciiTheme="majorHAnsi" w:hAnsiTheme="majorHAnsi" w:cstheme="majorHAnsi"/>
          <w:sz w:val="20"/>
          <w:szCs w:val="20"/>
        </w:rPr>
        <w:t xml:space="preserve">poteka </w:t>
      </w:r>
      <w:r w:rsidR="00F33910" w:rsidRPr="009F0BEC">
        <w:rPr>
          <w:rFonts w:asciiTheme="majorHAnsi" w:hAnsiTheme="majorHAnsi" w:cstheme="majorHAnsi"/>
          <w:sz w:val="20"/>
          <w:szCs w:val="20"/>
        </w:rPr>
        <w:t>roka za oddajo ponudbe</w:t>
      </w:r>
      <w:r w:rsidR="00B9342A" w:rsidRPr="009F0BEC">
        <w:rPr>
          <w:rFonts w:asciiTheme="majorHAnsi" w:hAnsiTheme="majorHAnsi" w:cstheme="majorHAnsi"/>
          <w:sz w:val="20"/>
          <w:szCs w:val="20"/>
        </w:rPr>
        <w:t xml:space="preserve"> nima blokiranega nobenega transakcijskega računa</w:t>
      </w:r>
      <w:r w:rsidR="00F33910" w:rsidRPr="009F0BEC">
        <w:rPr>
          <w:rFonts w:asciiTheme="majorHAnsi" w:hAnsiTheme="majorHAnsi" w:cstheme="majorHAnsi"/>
          <w:sz w:val="20"/>
          <w:szCs w:val="20"/>
        </w:rPr>
        <w:t>.</w:t>
      </w:r>
    </w:p>
    <w:p w14:paraId="558DDCF2" w14:textId="24A70847" w:rsidR="007D3D2E" w:rsidRPr="009F0BEC" w:rsidRDefault="007D3D2E" w:rsidP="00C87C0C">
      <w:pPr>
        <w:pStyle w:val="Telobesedila2"/>
        <w:spacing w:before="120"/>
        <w:ind w:left="2127" w:hanging="851"/>
        <w:rPr>
          <w:rFonts w:asciiTheme="majorHAnsi" w:hAnsiTheme="majorHAnsi" w:cstheme="majorHAnsi"/>
          <w:b w:val="0"/>
          <w:sz w:val="20"/>
          <w:szCs w:val="20"/>
        </w:rPr>
      </w:pPr>
      <w:r w:rsidRPr="009F0BEC">
        <w:rPr>
          <w:rFonts w:asciiTheme="majorHAnsi" w:hAnsiTheme="majorHAnsi" w:cstheme="majorHAnsi"/>
          <w:b w:val="0"/>
          <w:sz w:val="20"/>
          <w:szCs w:val="20"/>
        </w:rPr>
        <w:t xml:space="preserve">dokazilo: </w:t>
      </w:r>
      <w:r w:rsidR="00CF3214" w:rsidRPr="009F0BEC">
        <w:rPr>
          <w:rFonts w:asciiTheme="majorHAnsi" w:hAnsiTheme="majorHAnsi" w:cstheme="majorHAnsi"/>
          <w:bCs/>
          <w:sz w:val="20"/>
          <w:szCs w:val="20"/>
        </w:rPr>
        <w:t>Izjava</w:t>
      </w:r>
      <w:r w:rsidR="00CF3214" w:rsidRPr="009F0BEC">
        <w:rPr>
          <w:rFonts w:asciiTheme="majorHAnsi" w:hAnsiTheme="majorHAnsi" w:cstheme="majorHAnsi"/>
          <w:b w:val="0"/>
          <w:sz w:val="20"/>
          <w:szCs w:val="20"/>
        </w:rPr>
        <w:t xml:space="preserve"> </w:t>
      </w:r>
      <w:r w:rsidR="00F33910" w:rsidRPr="009F0BEC">
        <w:rPr>
          <w:rFonts w:asciiTheme="majorHAnsi" w:hAnsiTheme="majorHAnsi" w:cstheme="majorHAnsi"/>
          <w:b w:val="0"/>
          <w:sz w:val="20"/>
          <w:szCs w:val="20"/>
        </w:rPr>
        <w:t>vsakega gospodarskega subjekta, ki nastopa v ponudb</w:t>
      </w:r>
      <w:r w:rsidR="00D2406D" w:rsidRPr="009F0BEC">
        <w:rPr>
          <w:rFonts w:asciiTheme="majorHAnsi" w:hAnsiTheme="majorHAnsi" w:cstheme="majorHAnsi"/>
          <w:b w:val="0"/>
          <w:sz w:val="20"/>
          <w:szCs w:val="20"/>
        </w:rPr>
        <w:t>i</w:t>
      </w:r>
      <w:r w:rsidR="00CF3214" w:rsidRPr="009F0BEC">
        <w:rPr>
          <w:rFonts w:asciiTheme="majorHAnsi" w:hAnsiTheme="majorHAnsi" w:cstheme="majorHAnsi"/>
          <w:b w:val="0"/>
          <w:sz w:val="20"/>
          <w:szCs w:val="20"/>
        </w:rPr>
        <w:t xml:space="preserve"> skladna s predlogo</w:t>
      </w:r>
    </w:p>
    <w:bookmarkEnd w:id="62"/>
    <w:p w14:paraId="3E6221E1" w14:textId="4BA77954" w:rsidR="0031575E" w:rsidRPr="009F0BEC" w:rsidRDefault="0031575E" w:rsidP="00C87C0C">
      <w:pPr>
        <w:tabs>
          <w:tab w:val="left" w:pos="2127"/>
        </w:tabs>
        <w:spacing w:before="60"/>
        <w:ind w:left="2127" w:hanging="851"/>
        <w:jc w:val="both"/>
        <w:rPr>
          <w:rFonts w:asciiTheme="majorHAnsi" w:hAnsiTheme="majorHAnsi" w:cstheme="majorHAnsi"/>
          <w:i/>
          <w:sz w:val="20"/>
          <w:szCs w:val="20"/>
        </w:rPr>
      </w:pPr>
      <w:r w:rsidRPr="009F0BEC">
        <w:rPr>
          <w:rFonts w:asciiTheme="majorHAnsi" w:hAnsiTheme="majorHAnsi" w:cstheme="majorHAnsi"/>
          <w:i/>
          <w:sz w:val="20"/>
          <w:szCs w:val="20"/>
        </w:rPr>
        <w:lastRenderedPageBreak/>
        <w:t>opomba:</w:t>
      </w:r>
      <w:r w:rsidRPr="009F0BEC">
        <w:rPr>
          <w:rFonts w:asciiTheme="majorHAnsi" w:hAnsiTheme="majorHAnsi" w:cstheme="majorHAnsi"/>
          <w:i/>
          <w:sz w:val="20"/>
          <w:szCs w:val="20"/>
        </w:rPr>
        <w:tab/>
        <w:t xml:space="preserve">Naročnik si pridržuje pravico, da navedbe preveri ter zahteva listino BON2 ali drugo enakovredno dokazilo oziroma potrdilo ponudnikove poslovne banke, iz katerega je razvidno izpolnjevanje tega pogoja. </w:t>
      </w:r>
    </w:p>
    <w:p w14:paraId="55BA9924" w14:textId="4115261F" w:rsidR="007D3D2E" w:rsidRPr="009F0BEC" w:rsidRDefault="00694D7A" w:rsidP="00287922">
      <w:pPr>
        <w:tabs>
          <w:tab w:val="left" w:pos="1276"/>
        </w:tabs>
        <w:spacing w:before="60"/>
        <w:ind w:left="1276" w:hanging="709"/>
        <w:jc w:val="both"/>
        <w:rPr>
          <w:rFonts w:asciiTheme="majorHAnsi" w:hAnsiTheme="majorHAnsi" w:cstheme="majorHAnsi"/>
          <w:b/>
          <w:sz w:val="20"/>
          <w:szCs w:val="20"/>
        </w:rPr>
      </w:pPr>
      <w:bookmarkStart w:id="63" w:name="_Hlk151546812"/>
      <w:bookmarkEnd w:id="59"/>
      <w:r w:rsidRPr="009F0BEC">
        <w:rPr>
          <w:rFonts w:asciiTheme="majorHAnsi" w:hAnsiTheme="majorHAnsi" w:cstheme="majorHAnsi"/>
          <w:b/>
          <w:sz w:val="20"/>
          <w:szCs w:val="20"/>
        </w:rPr>
        <w:t>3.2.</w:t>
      </w:r>
      <w:r w:rsidR="00B9342A" w:rsidRPr="009F0BEC">
        <w:rPr>
          <w:rFonts w:asciiTheme="majorHAnsi" w:hAnsiTheme="majorHAnsi" w:cstheme="majorHAnsi"/>
          <w:b/>
          <w:sz w:val="20"/>
          <w:szCs w:val="20"/>
        </w:rPr>
        <w:t>3</w:t>
      </w:r>
      <w:r w:rsidR="007D3D2E" w:rsidRPr="009F0BEC">
        <w:rPr>
          <w:rFonts w:asciiTheme="majorHAnsi" w:hAnsiTheme="majorHAnsi" w:cstheme="majorHAnsi"/>
          <w:b/>
          <w:sz w:val="20"/>
          <w:szCs w:val="20"/>
        </w:rPr>
        <w:tab/>
        <w:t>Tehnična in strokovna sposobnost</w:t>
      </w:r>
    </w:p>
    <w:bookmarkEnd w:id="63"/>
    <w:p w14:paraId="6442A38E" w14:textId="63645C9C" w:rsidR="008D38C3" w:rsidRPr="009F0BEC" w:rsidRDefault="00694D7A" w:rsidP="008D38C3">
      <w:pPr>
        <w:tabs>
          <w:tab w:val="left" w:pos="1276"/>
        </w:tabs>
        <w:spacing w:before="60"/>
        <w:ind w:left="1276" w:hanging="709"/>
        <w:jc w:val="both"/>
        <w:rPr>
          <w:rFonts w:asciiTheme="majorHAnsi" w:hAnsiTheme="majorHAnsi" w:cstheme="majorHAnsi"/>
          <w:sz w:val="20"/>
          <w:szCs w:val="20"/>
        </w:rPr>
      </w:pPr>
      <w:r w:rsidRPr="009F0BEC">
        <w:rPr>
          <w:rFonts w:asciiTheme="majorHAnsi" w:hAnsiTheme="majorHAnsi" w:cstheme="majorHAnsi"/>
          <w:sz w:val="20"/>
          <w:szCs w:val="20"/>
        </w:rPr>
        <w:t>3.2.</w:t>
      </w:r>
      <w:r w:rsidR="00B9342A" w:rsidRPr="009F0BEC">
        <w:rPr>
          <w:rFonts w:asciiTheme="majorHAnsi" w:hAnsiTheme="majorHAnsi" w:cstheme="majorHAnsi"/>
          <w:sz w:val="20"/>
          <w:szCs w:val="20"/>
        </w:rPr>
        <w:t>3</w:t>
      </w:r>
      <w:r w:rsidR="007D3D2E" w:rsidRPr="009F0BEC">
        <w:rPr>
          <w:rFonts w:asciiTheme="majorHAnsi" w:hAnsiTheme="majorHAnsi" w:cstheme="majorHAnsi"/>
          <w:sz w:val="20"/>
          <w:szCs w:val="20"/>
        </w:rPr>
        <w:t>.1</w:t>
      </w:r>
      <w:r w:rsidR="007D3D2E" w:rsidRPr="009F0BEC">
        <w:rPr>
          <w:rFonts w:asciiTheme="majorHAnsi" w:hAnsiTheme="majorHAnsi" w:cstheme="majorHAnsi"/>
          <w:sz w:val="20"/>
          <w:szCs w:val="20"/>
        </w:rPr>
        <w:tab/>
      </w:r>
      <w:r w:rsidR="008D38C3" w:rsidRPr="009F0BEC">
        <w:rPr>
          <w:rFonts w:asciiTheme="majorHAnsi" w:hAnsiTheme="majorHAnsi" w:cstheme="majorHAnsi"/>
          <w:sz w:val="20"/>
          <w:szCs w:val="20"/>
        </w:rPr>
        <w:t xml:space="preserve">Zagotovljene morajo biti potrebne tehnične zmogljivosti (vozila, mehanizacija in oprema) za kvalitetno izvedbo celotnega naročila v predvidenem roku, skladno z zahtevami iz razpisne dokumentacije (Specifikacija naročila), pravili stroke ter predpisi in standardi s področja predmeta naročila. Ponudnik bo moral zagotoviti, da bo oprema in deli opreme, na osnovi znanih zadolžitev v predvidenem času razpisanih del, na voljo v ustrezni kvaliteti in v brezhibnem stanju za njihovo uporabo ter zagotoviti zadostno število nadomestne opreme in rezervnih delov, za primer okvar oziroma </w:t>
      </w:r>
      <w:proofErr w:type="spellStart"/>
      <w:r w:rsidR="008D38C3" w:rsidRPr="009F0BEC">
        <w:rPr>
          <w:rFonts w:asciiTheme="majorHAnsi" w:hAnsiTheme="majorHAnsi" w:cstheme="majorHAnsi"/>
          <w:sz w:val="20"/>
          <w:szCs w:val="20"/>
        </w:rPr>
        <w:t>strojelomov</w:t>
      </w:r>
      <w:proofErr w:type="spellEnd"/>
      <w:r w:rsidR="008D38C3" w:rsidRPr="009F0BEC">
        <w:rPr>
          <w:rFonts w:asciiTheme="majorHAnsi" w:hAnsiTheme="majorHAnsi" w:cstheme="majorHAnsi"/>
          <w:sz w:val="20"/>
          <w:szCs w:val="20"/>
        </w:rPr>
        <w:t xml:space="preserve">. </w:t>
      </w:r>
    </w:p>
    <w:p w14:paraId="0739D13C" w14:textId="7F08AB2D" w:rsidR="00BE69DA" w:rsidRPr="00B1550E" w:rsidRDefault="008D38C3" w:rsidP="00830E67">
      <w:pPr>
        <w:tabs>
          <w:tab w:val="left" w:pos="2127"/>
        </w:tabs>
        <w:spacing w:before="120"/>
        <w:ind w:left="2127" w:hanging="851"/>
        <w:jc w:val="both"/>
        <w:rPr>
          <w:rFonts w:asciiTheme="majorHAnsi" w:hAnsiTheme="majorHAnsi" w:cstheme="majorHAnsi"/>
          <w:sz w:val="20"/>
          <w:szCs w:val="20"/>
          <w:highlight w:val="yellow"/>
        </w:rPr>
      </w:pPr>
      <w:r w:rsidRPr="009F0BEC">
        <w:rPr>
          <w:rFonts w:asciiTheme="majorHAnsi" w:hAnsiTheme="majorHAnsi" w:cstheme="majorHAnsi"/>
          <w:sz w:val="20"/>
          <w:szCs w:val="20"/>
        </w:rPr>
        <w:t>dokazilo:</w:t>
      </w:r>
      <w:r w:rsidRPr="009F0BEC">
        <w:rPr>
          <w:rFonts w:asciiTheme="majorHAnsi" w:hAnsiTheme="majorHAnsi" w:cstheme="majorHAnsi"/>
          <w:sz w:val="20"/>
          <w:szCs w:val="20"/>
        </w:rPr>
        <w:tab/>
      </w:r>
      <w:r w:rsidR="004037BC" w:rsidRPr="009F0BEC">
        <w:rPr>
          <w:rFonts w:asciiTheme="majorHAnsi" w:hAnsiTheme="majorHAnsi" w:cstheme="majorHAnsi"/>
          <w:b/>
          <w:bCs/>
          <w:sz w:val="20"/>
          <w:szCs w:val="20"/>
        </w:rPr>
        <w:t>ESPD</w:t>
      </w:r>
      <w:r w:rsidR="004037BC" w:rsidRPr="009F0BEC">
        <w:rPr>
          <w:rFonts w:asciiTheme="majorHAnsi" w:hAnsiTheme="majorHAnsi" w:cstheme="majorHAnsi"/>
          <w:sz w:val="20"/>
          <w:szCs w:val="20"/>
        </w:rPr>
        <w:t xml:space="preserve"> in </w:t>
      </w:r>
      <w:r w:rsidR="00CF3214" w:rsidRPr="009F0BEC">
        <w:rPr>
          <w:rFonts w:asciiTheme="majorHAnsi" w:hAnsiTheme="majorHAnsi" w:cstheme="majorHAnsi"/>
          <w:sz w:val="20"/>
          <w:szCs w:val="20"/>
        </w:rPr>
        <w:t xml:space="preserve">Izjava ponudnika </w:t>
      </w:r>
      <w:r w:rsidR="00D2406D" w:rsidRPr="009F0BEC">
        <w:rPr>
          <w:rFonts w:asciiTheme="majorHAnsi" w:hAnsiTheme="majorHAnsi" w:cstheme="majorHAnsi"/>
          <w:sz w:val="20"/>
          <w:szCs w:val="20"/>
        </w:rPr>
        <w:t xml:space="preserve">o zagotovljenih tehničnih zmogljivostih </w:t>
      </w:r>
      <w:r w:rsidR="00CF3214" w:rsidRPr="009F0BEC">
        <w:rPr>
          <w:rFonts w:asciiTheme="majorHAnsi" w:hAnsiTheme="majorHAnsi" w:cstheme="majorHAnsi"/>
          <w:sz w:val="20"/>
          <w:szCs w:val="20"/>
        </w:rPr>
        <w:t xml:space="preserve">(pri skupni ponudbi vsakega </w:t>
      </w:r>
      <w:r w:rsidR="00CF3214" w:rsidRPr="00076579">
        <w:rPr>
          <w:rFonts w:asciiTheme="majorHAnsi" w:hAnsiTheme="majorHAnsi" w:cstheme="majorHAnsi"/>
          <w:sz w:val="20"/>
          <w:szCs w:val="20"/>
        </w:rPr>
        <w:t>partnerja) skladna s predlogo</w:t>
      </w:r>
    </w:p>
    <w:p w14:paraId="6B16B33F" w14:textId="1C955A2C" w:rsidR="00FE0233" w:rsidRPr="009F0BEC" w:rsidRDefault="00FE0233" w:rsidP="004B49B0">
      <w:pPr>
        <w:tabs>
          <w:tab w:val="left" w:pos="2127"/>
        </w:tabs>
        <w:spacing w:before="60"/>
        <w:ind w:left="2127" w:hanging="851"/>
        <w:jc w:val="both"/>
        <w:rPr>
          <w:rFonts w:asciiTheme="majorHAnsi" w:hAnsiTheme="majorHAnsi" w:cstheme="majorHAnsi"/>
          <w:sz w:val="20"/>
          <w:szCs w:val="20"/>
        </w:rPr>
      </w:pPr>
      <w:r w:rsidRPr="009F0BEC">
        <w:rPr>
          <w:rFonts w:asciiTheme="majorHAnsi" w:hAnsiTheme="majorHAnsi" w:cstheme="majorHAnsi"/>
          <w:sz w:val="20"/>
          <w:szCs w:val="20"/>
        </w:rPr>
        <w:t>opomba: Naročnik si pridržuje pravico, da navedbe preveri ter od ponudnika zahteva dokazila (spisek mehanizacije, dokazila o lastništvu, pogodba o najemu,…), da ima ob oddaji ponudbe zagotovljene potrebne tehnične zmogljivosti za izvedbo naročila.</w:t>
      </w:r>
    </w:p>
    <w:p w14:paraId="512AC2F8" w14:textId="77777777" w:rsidR="008D38C3" w:rsidRPr="00B1550E" w:rsidRDefault="008D38C3" w:rsidP="008D38C3">
      <w:pPr>
        <w:tabs>
          <w:tab w:val="left" w:pos="1276"/>
        </w:tabs>
        <w:spacing w:before="60"/>
        <w:ind w:left="1276" w:hanging="709"/>
        <w:jc w:val="both"/>
        <w:rPr>
          <w:rFonts w:asciiTheme="majorHAnsi" w:hAnsiTheme="majorHAnsi" w:cstheme="majorHAnsi"/>
          <w:sz w:val="6"/>
          <w:szCs w:val="6"/>
          <w:highlight w:val="yellow"/>
        </w:rPr>
      </w:pPr>
    </w:p>
    <w:p w14:paraId="473779CF" w14:textId="3931CCA6" w:rsidR="00914C31" w:rsidRPr="009F0BEC" w:rsidRDefault="007D3D2E" w:rsidP="00A56142">
      <w:pPr>
        <w:tabs>
          <w:tab w:val="left" w:pos="1276"/>
        </w:tabs>
        <w:spacing w:before="60"/>
        <w:ind w:left="1276" w:hanging="709"/>
        <w:jc w:val="both"/>
        <w:rPr>
          <w:rFonts w:asciiTheme="majorHAnsi" w:hAnsiTheme="majorHAnsi" w:cstheme="majorHAnsi"/>
          <w:sz w:val="20"/>
          <w:szCs w:val="20"/>
          <w:lang w:eastAsia="en-US"/>
        </w:rPr>
      </w:pPr>
      <w:r w:rsidRPr="009F0BEC">
        <w:rPr>
          <w:rFonts w:asciiTheme="majorHAnsi" w:hAnsiTheme="majorHAnsi" w:cstheme="majorHAnsi"/>
          <w:sz w:val="20"/>
          <w:szCs w:val="20"/>
        </w:rPr>
        <w:t>3.2</w:t>
      </w:r>
      <w:r w:rsidR="00694D7A" w:rsidRPr="009F0BEC">
        <w:rPr>
          <w:rFonts w:asciiTheme="majorHAnsi" w:hAnsiTheme="majorHAnsi" w:cstheme="majorHAnsi"/>
          <w:sz w:val="20"/>
          <w:szCs w:val="20"/>
        </w:rPr>
        <w:t>.</w:t>
      </w:r>
      <w:r w:rsidR="00B9342A" w:rsidRPr="009F0BEC">
        <w:rPr>
          <w:rFonts w:asciiTheme="majorHAnsi" w:hAnsiTheme="majorHAnsi" w:cstheme="majorHAnsi"/>
          <w:sz w:val="20"/>
          <w:szCs w:val="20"/>
        </w:rPr>
        <w:t>3</w:t>
      </w:r>
      <w:r w:rsidRPr="009F0BEC">
        <w:rPr>
          <w:rFonts w:asciiTheme="majorHAnsi" w:hAnsiTheme="majorHAnsi" w:cstheme="majorHAnsi"/>
          <w:sz w:val="20"/>
          <w:szCs w:val="20"/>
        </w:rPr>
        <w:t>.2</w:t>
      </w:r>
      <w:r w:rsidRPr="009F0BEC">
        <w:rPr>
          <w:rFonts w:asciiTheme="majorHAnsi" w:hAnsiTheme="majorHAnsi" w:cstheme="majorHAnsi"/>
          <w:sz w:val="20"/>
          <w:szCs w:val="20"/>
        </w:rPr>
        <w:tab/>
      </w:r>
      <w:r w:rsidR="00914C31" w:rsidRPr="009F0BEC">
        <w:rPr>
          <w:rFonts w:asciiTheme="majorHAnsi" w:hAnsiTheme="majorHAnsi" w:cstheme="majorHAnsi"/>
          <w:sz w:val="20"/>
          <w:szCs w:val="20"/>
          <w:lang w:eastAsia="en-US"/>
        </w:rPr>
        <w:t xml:space="preserve">Ponudnik </w:t>
      </w:r>
      <w:r w:rsidR="00A56142" w:rsidRPr="009F0BEC">
        <w:rPr>
          <w:rFonts w:asciiTheme="majorHAnsi" w:hAnsiTheme="majorHAnsi" w:cstheme="majorHAnsi"/>
          <w:sz w:val="20"/>
          <w:szCs w:val="20"/>
          <w:lang w:eastAsia="en-US"/>
        </w:rPr>
        <w:t xml:space="preserve">oz. sodelujoči subjekt razpolaga z vodjem gradnje, ki je v zadnjih 5 letih pred rokom za oddajo ponudbe uspešno izvedel vsaj en projekt novogradnje vodovoda, pri katerem je vrednost del vezana na vodovod znašala vsaj </w:t>
      </w:r>
      <w:r w:rsidR="009F0BEC" w:rsidRPr="009F0BEC">
        <w:rPr>
          <w:rFonts w:asciiTheme="majorHAnsi" w:hAnsiTheme="majorHAnsi" w:cstheme="majorHAnsi"/>
          <w:sz w:val="20"/>
          <w:szCs w:val="20"/>
          <w:lang w:eastAsia="en-US"/>
        </w:rPr>
        <w:t>180</w:t>
      </w:r>
      <w:r w:rsidR="00A56142" w:rsidRPr="009F0BEC">
        <w:rPr>
          <w:rFonts w:asciiTheme="majorHAnsi" w:hAnsiTheme="majorHAnsi" w:cstheme="majorHAnsi"/>
          <w:sz w:val="20"/>
          <w:szCs w:val="20"/>
          <w:lang w:eastAsia="en-US"/>
        </w:rPr>
        <w:t>.000 EUR brez DDV. Naročnik kot referenčni projekt vodje gradnje ne bo priznal projekta za gradnjo vodovoda v sklopu izgradnje ceste ali soseske.</w:t>
      </w:r>
    </w:p>
    <w:p w14:paraId="44EDB468" w14:textId="77777777" w:rsidR="00A56142" w:rsidRPr="00B1550E" w:rsidRDefault="00A56142" w:rsidP="00914C31">
      <w:pPr>
        <w:pStyle w:val="Telobesedila2"/>
        <w:tabs>
          <w:tab w:val="left" w:pos="1276"/>
        </w:tabs>
        <w:spacing w:before="60"/>
        <w:rPr>
          <w:rFonts w:asciiTheme="majorHAnsi" w:hAnsiTheme="majorHAnsi" w:cstheme="majorHAnsi"/>
          <w:b w:val="0"/>
          <w:sz w:val="20"/>
          <w:szCs w:val="20"/>
          <w:highlight w:val="yellow"/>
          <w:lang w:eastAsia="en-US"/>
        </w:rPr>
      </w:pPr>
    </w:p>
    <w:p w14:paraId="47B7987B" w14:textId="0A09D1C2" w:rsidR="007D3D2E" w:rsidRPr="009F0BEC" w:rsidRDefault="007D3D2E" w:rsidP="0076320C">
      <w:pPr>
        <w:tabs>
          <w:tab w:val="left" w:pos="2268"/>
        </w:tabs>
        <w:spacing w:before="60" w:after="120"/>
        <w:ind w:left="2268" w:hanging="992"/>
        <w:jc w:val="both"/>
        <w:rPr>
          <w:rFonts w:asciiTheme="majorHAnsi" w:hAnsiTheme="majorHAnsi" w:cstheme="majorHAnsi"/>
          <w:sz w:val="20"/>
          <w:szCs w:val="20"/>
        </w:rPr>
      </w:pPr>
      <w:r w:rsidRPr="009F0BEC">
        <w:rPr>
          <w:rFonts w:asciiTheme="majorHAnsi" w:hAnsiTheme="majorHAnsi" w:cstheme="majorHAnsi"/>
          <w:sz w:val="20"/>
          <w:szCs w:val="20"/>
        </w:rPr>
        <w:t>dokazilo:</w:t>
      </w:r>
      <w:r w:rsidRPr="009F0BEC">
        <w:rPr>
          <w:rFonts w:asciiTheme="majorHAnsi" w:hAnsiTheme="majorHAnsi" w:cstheme="majorHAnsi"/>
          <w:sz w:val="20"/>
          <w:szCs w:val="20"/>
        </w:rPr>
        <w:tab/>
      </w:r>
      <w:r w:rsidR="00F9561C" w:rsidRPr="009F0BEC">
        <w:rPr>
          <w:rFonts w:asciiTheme="majorHAnsi" w:hAnsiTheme="majorHAnsi" w:cstheme="majorHAnsi"/>
          <w:b/>
          <w:bCs/>
          <w:sz w:val="20"/>
          <w:szCs w:val="20"/>
        </w:rPr>
        <w:t>ESPD</w:t>
      </w:r>
      <w:r w:rsidR="00F9561C" w:rsidRPr="009F0BEC">
        <w:rPr>
          <w:rFonts w:asciiTheme="majorHAnsi" w:hAnsiTheme="majorHAnsi" w:cstheme="majorHAnsi"/>
          <w:sz w:val="20"/>
          <w:szCs w:val="20"/>
        </w:rPr>
        <w:t xml:space="preserve"> in </w:t>
      </w:r>
      <w:r w:rsidR="001D4405" w:rsidRPr="009F0BEC">
        <w:rPr>
          <w:rFonts w:asciiTheme="majorHAnsi" w:hAnsiTheme="majorHAnsi" w:cstheme="majorHAnsi"/>
          <w:sz w:val="20"/>
          <w:szCs w:val="20"/>
        </w:rPr>
        <w:t xml:space="preserve">v celoti izpolnjen obrazec »Seznam ključnih kadrov«. </w:t>
      </w:r>
      <w:r w:rsidR="002267A9" w:rsidRPr="009F0BEC">
        <w:rPr>
          <w:rFonts w:asciiTheme="majorHAnsi" w:hAnsiTheme="majorHAnsi" w:cstheme="majorHAnsi"/>
          <w:sz w:val="20"/>
          <w:szCs w:val="20"/>
        </w:rPr>
        <w:t>Z</w:t>
      </w:r>
      <w:r w:rsidR="001D4405" w:rsidRPr="009F0BEC">
        <w:rPr>
          <w:rFonts w:asciiTheme="majorHAnsi" w:hAnsiTheme="majorHAnsi" w:cstheme="majorHAnsi"/>
          <w:sz w:val="20"/>
        </w:rPr>
        <w:t>aželeno</w:t>
      </w:r>
      <w:r w:rsidR="002267A9" w:rsidRPr="009F0BEC">
        <w:rPr>
          <w:rFonts w:asciiTheme="majorHAnsi" w:hAnsiTheme="majorHAnsi" w:cstheme="majorHAnsi"/>
          <w:sz w:val="20"/>
        </w:rPr>
        <w:t xml:space="preserve"> je</w:t>
      </w:r>
      <w:r w:rsidR="001D4405" w:rsidRPr="009F0BEC">
        <w:rPr>
          <w:rFonts w:asciiTheme="majorHAnsi" w:hAnsiTheme="majorHAnsi" w:cstheme="majorHAnsi"/>
          <w:sz w:val="20"/>
        </w:rPr>
        <w:t xml:space="preserve">, da ponudniki že v ponudbi predložijo obrazce »Referenčno potrdilo kadra« skladne s predlogo in </w:t>
      </w:r>
      <w:r w:rsidR="00340250" w:rsidRPr="009F0BEC">
        <w:rPr>
          <w:rFonts w:asciiTheme="majorHAnsi" w:hAnsiTheme="majorHAnsi" w:cstheme="majorHAnsi"/>
          <w:sz w:val="20"/>
        </w:rPr>
        <w:t xml:space="preserve">potrjene </w:t>
      </w:r>
      <w:r w:rsidR="001D4405" w:rsidRPr="009F0BEC">
        <w:rPr>
          <w:rFonts w:asciiTheme="majorHAnsi" w:hAnsiTheme="majorHAnsi" w:cstheme="majorHAnsi"/>
          <w:sz w:val="20"/>
        </w:rPr>
        <w:t xml:space="preserve">s strani naročnikov referenčnih del. </w:t>
      </w:r>
    </w:p>
    <w:p w14:paraId="5CBD4427" w14:textId="2B329429" w:rsidR="007D3D2E" w:rsidRPr="009F0BEC" w:rsidRDefault="007D3D2E" w:rsidP="00622861">
      <w:pPr>
        <w:tabs>
          <w:tab w:val="left" w:pos="2268"/>
        </w:tabs>
        <w:spacing w:before="60" w:after="120"/>
        <w:ind w:left="2268" w:hanging="992"/>
        <w:jc w:val="both"/>
        <w:rPr>
          <w:rFonts w:asciiTheme="majorHAnsi" w:hAnsiTheme="majorHAnsi" w:cstheme="majorHAnsi"/>
          <w:i/>
          <w:sz w:val="20"/>
          <w:szCs w:val="20"/>
        </w:rPr>
      </w:pPr>
      <w:r w:rsidRPr="009F0BEC">
        <w:rPr>
          <w:rFonts w:asciiTheme="majorHAnsi" w:hAnsiTheme="majorHAnsi" w:cstheme="majorHAnsi"/>
          <w:i/>
          <w:sz w:val="20"/>
          <w:szCs w:val="20"/>
        </w:rPr>
        <w:t>opomb</w:t>
      </w:r>
      <w:r w:rsidR="00845D1A" w:rsidRPr="009F0BEC">
        <w:rPr>
          <w:rFonts w:asciiTheme="majorHAnsi" w:hAnsiTheme="majorHAnsi" w:cstheme="majorHAnsi"/>
          <w:i/>
          <w:sz w:val="20"/>
          <w:szCs w:val="20"/>
        </w:rPr>
        <w:t>e</w:t>
      </w:r>
      <w:r w:rsidRPr="009F0BEC">
        <w:rPr>
          <w:rFonts w:asciiTheme="majorHAnsi" w:hAnsiTheme="majorHAnsi" w:cstheme="majorHAnsi"/>
          <w:i/>
          <w:sz w:val="20"/>
          <w:szCs w:val="20"/>
        </w:rPr>
        <w:t>:</w:t>
      </w:r>
      <w:r w:rsidRPr="009F0BEC">
        <w:rPr>
          <w:rFonts w:asciiTheme="majorHAnsi" w:hAnsiTheme="majorHAnsi" w:cstheme="majorHAnsi"/>
          <w:i/>
          <w:sz w:val="20"/>
          <w:szCs w:val="20"/>
        </w:rPr>
        <w:tab/>
        <w:t>Naročnik si pridržuje pravico navedbe preveriti ter od ponudnika zahtevati dokazil</w:t>
      </w:r>
      <w:r w:rsidR="00340E12" w:rsidRPr="009F0BEC">
        <w:rPr>
          <w:rFonts w:asciiTheme="majorHAnsi" w:hAnsiTheme="majorHAnsi" w:cstheme="majorHAnsi"/>
          <w:i/>
          <w:sz w:val="20"/>
          <w:szCs w:val="20"/>
        </w:rPr>
        <w:t>a (</w:t>
      </w:r>
      <w:r w:rsidRPr="009F0BEC">
        <w:rPr>
          <w:rFonts w:asciiTheme="majorHAnsi" w:hAnsiTheme="majorHAnsi" w:cstheme="majorHAnsi"/>
          <w:i/>
          <w:sz w:val="20"/>
          <w:szCs w:val="20"/>
        </w:rPr>
        <w:t>dokazila o zaposlitvi ali najemu kadra, dokazila o izpolnjevanju d</w:t>
      </w:r>
      <w:r w:rsidR="004A52CB" w:rsidRPr="009F0BEC">
        <w:rPr>
          <w:rFonts w:asciiTheme="majorHAnsi" w:hAnsiTheme="majorHAnsi" w:cstheme="majorHAnsi"/>
          <w:i/>
          <w:sz w:val="20"/>
          <w:szCs w:val="20"/>
        </w:rPr>
        <w:t>oločb delovnopravne zakonodaje,</w:t>
      </w:r>
      <w:r w:rsidR="007220D1" w:rsidRPr="009F0BEC">
        <w:rPr>
          <w:rFonts w:asciiTheme="majorHAnsi" w:hAnsiTheme="majorHAnsi" w:cstheme="majorHAnsi"/>
          <w:i/>
          <w:sz w:val="20"/>
          <w:szCs w:val="20"/>
        </w:rPr>
        <w:t xml:space="preserve"> </w:t>
      </w:r>
      <w:r w:rsidRPr="009F0BEC">
        <w:rPr>
          <w:rFonts w:asciiTheme="majorHAnsi" w:hAnsiTheme="majorHAnsi" w:cstheme="majorHAnsi"/>
          <w:i/>
          <w:sz w:val="20"/>
          <w:szCs w:val="20"/>
        </w:rPr>
        <w:t>...), da ima zagotovljene potrebne kadrovske zmogljivosti za izvedbo naročila</w:t>
      </w:r>
      <w:r w:rsidR="008B16F9" w:rsidRPr="009F0BEC">
        <w:rPr>
          <w:rFonts w:asciiTheme="majorHAnsi" w:hAnsiTheme="majorHAnsi" w:cstheme="majorHAnsi"/>
          <w:i/>
          <w:sz w:val="20"/>
          <w:szCs w:val="20"/>
        </w:rPr>
        <w:t xml:space="preserve"> in dokazila o referencah</w:t>
      </w:r>
      <w:r w:rsidRPr="009F0BEC">
        <w:rPr>
          <w:rFonts w:asciiTheme="majorHAnsi" w:hAnsiTheme="majorHAnsi" w:cstheme="majorHAnsi"/>
          <w:i/>
          <w:sz w:val="20"/>
          <w:szCs w:val="20"/>
        </w:rPr>
        <w:t>.</w:t>
      </w:r>
    </w:p>
    <w:p w14:paraId="63EC6C39" w14:textId="2FB8B147" w:rsidR="003C6865" w:rsidRPr="009F0BEC" w:rsidRDefault="003C6865" w:rsidP="0076320C">
      <w:pPr>
        <w:spacing w:after="120"/>
        <w:ind w:left="2268"/>
        <w:jc w:val="both"/>
        <w:rPr>
          <w:rFonts w:asciiTheme="majorHAnsi" w:hAnsiTheme="majorHAnsi" w:cstheme="majorHAnsi"/>
          <w:i/>
          <w:strike/>
          <w:sz w:val="20"/>
          <w:szCs w:val="20"/>
        </w:rPr>
      </w:pPr>
      <w:r w:rsidRPr="009F0BEC">
        <w:rPr>
          <w:rFonts w:asciiTheme="majorHAnsi" w:hAnsiTheme="majorHAnsi" w:cstheme="majorHAnsi"/>
          <w:i/>
          <w:sz w:val="20"/>
          <w:szCs w:val="20"/>
        </w:rPr>
        <w:t xml:space="preserve">Za izkazovanje referenc </w:t>
      </w:r>
      <w:r w:rsidR="002975A2" w:rsidRPr="009F0BEC">
        <w:rPr>
          <w:rFonts w:asciiTheme="majorHAnsi" w:hAnsiTheme="majorHAnsi" w:cstheme="majorHAnsi"/>
          <w:i/>
          <w:sz w:val="20"/>
          <w:szCs w:val="20"/>
        </w:rPr>
        <w:t>vod</w:t>
      </w:r>
      <w:r w:rsidR="00F028A8" w:rsidRPr="009F0BEC">
        <w:rPr>
          <w:rFonts w:asciiTheme="majorHAnsi" w:hAnsiTheme="majorHAnsi" w:cstheme="majorHAnsi"/>
          <w:i/>
          <w:sz w:val="20"/>
          <w:szCs w:val="20"/>
        </w:rPr>
        <w:t xml:space="preserve">je del </w:t>
      </w:r>
      <w:r w:rsidRPr="009F0BEC">
        <w:rPr>
          <w:rFonts w:asciiTheme="majorHAnsi" w:hAnsiTheme="majorHAnsi" w:cstheme="majorHAnsi"/>
          <w:i/>
          <w:sz w:val="20"/>
          <w:szCs w:val="20"/>
        </w:rPr>
        <w:t>mor</w:t>
      </w:r>
      <w:r w:rsidR="00653C6E" w:rsidRPr="009F0BEC">
        <w:rPr>
          <w:rFonts w:asciiTheme="majorHAnsi" w:hAnsiTheme="majorHAnsi" w:cstheme="majorHAnsi"/>
          <w:i/>
          <w:sz w:val="20"/>
          <w:szCs w:val="20"/>
        </w:rPr>
        <w:t>ajo biti investicije zaključene:</w:t>
      </w:r>
    </w:p>
    <w:p w14:paraId="0000C1AB" w14:textId="77777777" w:rsidR="003C6865" w:rsidRPr="009F0BEC" w:rsidRDefault="003C6865" w:rsidP="00010DE9">
      <w:pPr>
        <w:pStyle w:val="Odstavekseznama"/>
        <w:numPr>
          <w:ilvl w:val="0"/>
          <w:numId w:val="20"/>
        </w:numPr>
        <w:ind w:left="2694" w:hanging="426"/>
        <w:rPr>
          <w:rFonts w:asciiTheme="majorHAnsi" w:hAnsiTheme="majorHAnsi" w:cstheme="majorHAnsi"/>
          <w:sz w:val="20"/>
          <w:szCs w:val="20"/>
        </w:rPr>
      </w:pPr>
      <w:r w:rsidRPr="009F0BEC">
        <w:rPr>
          <w:rFonts w:asciiTheme="majorHAnsi" w:hAnsiTheme="majorHAnsi" w:cstheme="majorHAnsi"/>
          <w:sz w:val="20"/>
          <w:szCs w:val="20"/>
        </w:rPr>
        <w:t>za investicije izvedene na podlagi gradbenega dovoljenja, šteje kot ustrezna referenca, če je za objekt  pridobljeno uporabno</w:t>
      </w:r>
      <w:r w:rsidR="00555BCE" w:rsidRPr="009F0BEC">
        <w:rPr>
          <w:rFonts w:asciiTheme="majorHAnsi" w:hAnsiTheme="majorHAnsi" w:cstheme="majorHAnsi"/>
          <w:sz w:val="20"/>
          <w:szCs w:val="20"/>
        </w:rPr>
        <w:t xml:space="preserve"> ali enakovredno</w:t>
      </w:r>
      <w:r w:rsidRPr="009F0BEC">
        <w:rPr>
          <w:rFonts w:asciiTheme="majorHAnsi" w:hAnsiTheme="majorHAnsi" w:cstheme="majorHAnsi"/>
          <w:sz w:val="20"/>
          <w:szCs w:val="20"/>
        </w:rPr>
        <w:t xml:space="preserve"> dovoljenje,</w:t>
      </w:r>
    </w:p>
    <w:p w14:paraId="36E0CA79" w14:textId="16555B6D" w:rsidR="0001523B" w:rsidRPr="009F0BEC" w:rsidRDefault="0001523B">
      <w:pPr>
        <w:pStyle w:val="Odstavekseznama"/>
        <w:numPr>
          <w:ilvl w:val="0"/>
          <w:numId w:val="20"/>
        </w:numPr>
        <w:ind w:left="2694" w:hanging="426"/>
        <w:rPr>
          <w:rFonts w:asciiTheme="majorHAnsi" w:hAnsiTheme="majorHAnsi" w:cstheme="majorHAnsi"/>
          <w:sz w:val="20"/>
          <w:szCs w:val="20"/>
        </w:rPr>
      </w:pPr>
      <w:r w:rsidRPr="009F0BEC">
        <w:rPr>
          <w:rFonts w:asciiTheme="majorHAnsi" w:hAnsiTheme="majorHAnsi" w:cstheme="majorHAnsi"/>
          <w:color w:val="333333"/>
          <w:sz w:val="20"/>
          <w:szCs w:val="20"/>
          <w:shd w:val="clear" w:color="auto" w:fill="FFFFFF"/>
        </w:rPr>
        <w:t>naročnik bo kot ustrezen datum zaključka izvedene investicije upošteval tudi datum izdaje potrdila o prevzemu de</w:t>
      </w:r>
      <w:r w:rsidR="009D37BD" w:rsidRPr="009F0BEC">
        <w:rPr>
          <w:rFonts w:asciiTheme="majorHAnsi" w:hAnsiTheme="majorHAnsi" w:cstheme="majorHAnsi"/>
          <w:color w:val="333333"/>
          <w:sz w:val="20"/>
          <w:szCs w:val="20"/>
          <w:shd w:val="clear" w:color="auto" w:fill="FFFFFF"/>
        </w:rPr>
        <w:t>l ali enakovrednega potrdila</w:t>
      </w:r>
      <w:r w:rsidRPr="009F0BEC">
        <w:rPr>
          <w:rFonts w:asciiTheme="majorHAnsi" w:hAnsiTheme="majorHAnsi" w:cstheme="majorHAnsi"/>
          <w:color w:val="333333"/>
          <w:sz w:val="20"/>
          <w:szCs w:val="20"/>
          <w:shd w:val="clear" w:color="auto" w:fill="FFFFFF"/>
        </w:rPr>
        <w:t>.</w:t>
      </w:r>
    </w:p>
    <w:p w14:paraId="63A11D9E" w14:textId="6887BFFE" w:rsidR="00A37496" w:rsidRPr="009F0BEC" w:rsidRDefault="00A37496" w:rsidP="00C65C94">
      <w:pPr>
        <w:rPr>
          <w:rFonts w:asciiTheme="majorHAnsi" w:hAnsiTheme="majorHAnsi" w:cstheme="majorHAnsi"/>
          <w:sz w:val="10"/>
          <w:szCs w:val="10"/>
        </w:rPr>
      </w:pPr>
    </w:p>
    <w:p w14:paraId="4CB4764B" w14:textId="0BB2D227" w:rsidR="003C6865" w:rsidRPr="009F0BEC" w:rsidRDefault="00B64523" w:rsidP="00BB2BC4">
      <w:pPr>
        <w:tabs>
          <w:tab w:val="left" w:pos="2268"/>
        </w:tabs>
        <w:spacing w:before="60" w:after="120"/>
        <w:ind w:left="2268" w:hanging="992"/>
        <w:jc w:val="both"/>
        <w:rPr>
          <w:rFonts w:asciiTheme="majorHAnsi" w:hAnsiTheme="majorHAnsi" w:cstheme="majorHAnsi"/>
          <w:i/>
          <w:sz w:val="20"/>
          <w:szCs w:val="20"/>
        </w:rPr>
      </w:pPr>
      <w:r w:rsidRPr="009F0BEC">
        <w:rPr>
          <w:rFonts w:asciiTheme="majorHAnsi" w:hAnsiTheme="majorHAnsi" w:cstheme="majorHAnsi"/>
          <w:i/>
          <w:sz w:val="20"/>
          <w:szCs w:val="20"/>
        </w:rPr>
        <w:tab/>
      </w:r>
      <w:r w:rsidR="0001523B" w:rsidRPr="009F0BEC">
        <w:rPr>
          <w:rFonts w:asciiTheme="majorHAnsi" w:hAnsiTheme="majorHAnsi" w:cstheme="majorHAnsi"/>
          <w:i/>
          <w:sz w:val="20"/>
          <w:szCs w:val="20"/>
        </w:rPr>
        <w:t xml:space="preserve">Za kadre, za katere se zahteva, da so vpisani v IZS oz. v kolikor ob oddaji ponudbe še niso vpisani v ustrezni imenik IZS, mora ponudnik naročniku podati izjavo, da izpolnjujejo vse predpisane pogoje za vpis in da bo v primeru, če bo na razpisu izbran, </w:t>
      </w:r>
      <w:r w:rsidR="0001523B" w:rsidRPr="009F0BEC">
        <w:rPr>
          <w:rFonts w:asciiTheme="majorHAnsi" w:hAnsiTheme="majorHAnsi" w:cstheme="majorHAnsi"/>
          <w:i/>
          <w:sz w:val="20"/>
        </w:rPr>
        <w:t xml:space="preserve">najkasneje </w:t>
      </w:r>
      <w:r w:rsidR="0001523B" w:rsidRPr="009F0BEC">
        <w:rPr>
          <w:rFonts w:asciiTheme="majorHAnsi" w:hAnsiTheme="majorHAnsi" w:cstheme="majorHAnsi"/>
          <w:i/>
          <w:sz w:val="20"/>
          <w:szCs w:val="20"/>
        </w:rPr>
        <w:t xml:space="preserve">v roku </w:t>
      </w:r>
      <w:r w:rsidR="001F73BA" w:rsidRPr="009F0BEC">
        <w:rPr>
          <w:rFonts w:asciiTheme="majorHAnsi" w:hAnsiTheme="majorHAnsi" w:cstheme="majorHAnsi"/>
          <w:i/>
          <w:sz w:val="20"/>
          <w:szCs w:val="20"/>
        </w:rPr>
        <w:t xml:space="preserve">15 delovnih dni od prejema poziva k podpisu pogodbe o izvedbi predmetnega javnega naročila </w:t>
      </w:r>
      <w:r w:rsidR="0001523B" w:rsidRPr="009F0BEC">
        <w:rPr>
          <w:rFonts w:asciiTheme="majorHAnsi" w:hAnsiTheme="majorHAnsi" w:cstheme="majorHAnsi"/>
          <w:i/>
          <w:sz w:val="20"/>
          <w:szCs w:val="20"/>
        </w:rPr>
        <w:t>izkazal vpise v imenik po veljavni gradbeni zakonodaji za vse ključne kadre za katere je tako določeno v razpisni dokumentaciji in jih predložil v kopiji naročniku.</w:t>
      </w:r>
    </w:p>
    <w:p w14:paraId="07BDDF80" w14:textId="5A6F20A8" w:rsidR="001A4A63" w:rsidRPr="009F0BEC" w:rsidRDefault="001A4A63" w:rsidP="00E139CE">
      <w:pPr>
        <w:tabs>
          <w:tab w:val="left" w:pos="2268"/>
        </w:tabs>
        <w:spacing w:before="60" w:after="120"/>
        <w:ind w:left="2268" w:hanging="992"/>
        <w:jc w:val="both"/>
        <w:rPr>
          <w:rFonts w:asciiTheme="majorHAnsi" w:hAnsiTheme="majorHAnsi" w:cstheme="majorHAnsi"/>
          <w:i/>
          <w:sz w:val="6"/>
          <w:szCs w:val="6"/>
        </w:rPr>
      </w:pPr>
    </w:p>
    <w:p w14:paraId="537390AE" w14:textId="7CC3C121" w:rsidR="009C0B32" w:rsidRPr="009F0BEC" w:rsidRDefault="00694D7A" w:rsidP="009F03D7">
      <w:pPr>
        <w:tabs>
          <w:tab w:val="left" w:pos="-1560"/>
          <w:tab w:val="left" w:pos="1560"/>
        </w:tabs>
        <w:ind w:left="1276" w:hanging="709"/>
        <w:jc w:val="both"/>
        <w:rPr>
          <w:rFonts w:asciiTheme="majorHAnsi" w:hAnsiTheme="majorHAnsi" w:cstheme="majorHAnsi"/>
          <w:sz w:val="20"/>
          <w:szCs w:val="20"/>
        </w:rPr>
      </w:pPr>
      <w:r w:rsidRPr="009F0BEC">
        <w:rPr>
          <w:rFonts w:asciiTheme="majorHAnsi" w:hAnsiTheme="majorHAnsi" w:cstheme="majorHAnsi"/>
          <w:sz w:val="20"/>
          <w:szCs w:val="20"/>
        </w:rPr>
        <w:t>3.2.</w:t>
      </w:r>
      <w:r w:rsidR="00B9342A" w:rsidRPr="009F0BEC">
        <w:rPr>
          <w:rFonts w:asciiTheme="majorHAnsi" w:hAnsiTheme="majorHAnsi" w:cstheme="majorHAnsi"/>
          <w:sz w:val="20"/>
          <w:szCs w:val="20"/>
        </w:rPr>
        <w:t>3</w:t>
      </w:r>
      <w:r w:rsidR="00340E12" w:rsidRPr="009F0BEC">
        <w:rPr>
          <w:rFonts w:asciiTheme="majorHAnsi" w:hAnsiTheme="majorHAnsi" w:cstheme="majorHAnsi"/>
          <w:sz w:val="20"/>
          <w:szCs w:val="20"/>
        </w:rPr>
        <w:t>.3</w:t>
      </w:r>
      <w:r w:rsidR="007D3D2E" w:rsidRPr="009F0BEC">
        <w:rPr>
          <w:rFonts w:asciiTheme="majorHAnsi" w:hAnsiTheme="majorHAnsi" w:cstheme="majorHAnsi"/>
          <w:sz w:val="20"/>
          <w:szCs w:val="20"/>
        </w:rPr>
        <w:tab/>
      </w:r>
      <w:bookmarkStart w:id="64" w:name="_Hlk180706391"/>
      <w:r w:rsidR="009F03D7" w:rsidRPr="009F0BEC">
        <w:rPr>
          <w:rFonts w:asciiTheme="majorHAnsi" w:hAnsiTheme="majorHAnsi" w:cstheme="majorHAnsi"/>
          <w:sz w:val="20"/>
          <w:szCs w:val="20"/>
        </w:rPr>
        <w:t xml:space="preserve">Ponudnik oziroma sodelujoči gospodarski subjekt je </w:t>
      </w:r>
      <w:bookmarkStart w:id="65" w:name="_Hlk180704852"/>
      <w:r w:rsidR="009F03D7" w:rsidRPr="009F0BEC">
        <w:rPr>
          <w:rFonts w:asciiTheme="majorHAnsi" w:hAnsiTheme="majorHAnsi" w:cstheme="majorHAnsi"/>
          <w:sz w:val="20"/>
          <w:szCs w:val="20"/>
          <w:lang w:eastAsia="en-US"/>
        </w:rPr>
        <w:t xml:space="preserve">v zadnjih </w:t>
      </w:r>
      <w:r w:rsidR="00D9603F" w:rsidRPr="009F0BEC">
        <w:rPr>
          <w:rFonts w:asciiTheme="majorHAnsi" w:hAnsiTheme="majorHAnsi" w:cstheme="majorHAnsi"/>
          <w:sz w:val="20"/>
          <w:szCs w:val="20"/>
          <w:lang w:eastAsia="en-US"/>
        </w:rPr>
        <w:t>5</w:t>
      </w:r>
      <w:r w:rsidR="009F03D7" w:rsidRPr="009F0BEC">
        <w:rPr>
          <w:rFonts w:asciiTheme="majorHAnsi" w:hAnsiTheme="majorHAnsi" w:cstheme="majorHAnsi"/>
          <w:sz w:val="20"/>
          <w:szCs w:val="20"/>
          <w:lang w:eastAsia="en-US"/>
        </w:rPr>
        <w:t xml:space="preserve"> letih pred </w:t>
      </w:r>
      <w:r w:rsidR="00D13EA5" w:rsidRPr="009F0BEC">
        <w:rPr>
          <w:rFonts w:asciiTheme="majorHAnsi" w:hAnsiTheme="majorHAnsi" w:cstheme="majorHAnsi"/>
          <w:sz w:val="20"/>
          <w:szCs w:val="20"/>
          <w:lang w:eastAsia="en-US"/>
        </w:rPr>
        <w:t>rokom za oddajo ponudbe</w:t>
      </w:r>
      <w:r w:rsidR="009F03D7" w:rsidRPr="009F0BEC">
        <w:rPr>
          <w:rFonts w:asciiTheme="majorHAnsi" w:hAnsiTheme="majorHAnsi" w:cstheme="majorHAnsi"/>
          <w:sz w:val="20"/>
          <w:szCs w:val="20"/>
        </w:rPr>
        <w:t xml:space="preserve"> uspešno izvedel</w:t>
      </w:r>
      <w:r w:rsidR="009F03D7" w:rsidRPr="009F0BEC">
        <w:rPr>
          <w:rStyle w:val="Pripombasklic"/>
          <w:rFonts w:asciiTheme="majorHAnsi" w:hAnsiTheme="majorHAnsi" w:cstheme="majorHAnsi"/>
          <w:sz w:val="20"/>
        </w:rPr>
        <w:t xml:space="preserve"> </w:t>
      </w:r>
      <w:r w:rsidR="009F03D7" w:rsidRPr="009F0BEC">
        <w:rPr>
          <w:rFonts w:asciiTheme="majorHAnsi" w:hAnsiTheme="majorHAnsi" w:cstheme="majorHAnsi"/>
          <w:sz w:val="20"/>
          <w:szCs w:val="20"/>
        </w:rPr>
        <w:t>vsaj en projekt novogradnje</w:t>
      </w:r>
      <w:r w:rsidR="007220D1" w:rsidRPr="009F0BEC">
        <w:rPr>
          <w:rFonts w:asciiTheme="majorHAnsi" w:hAnsiTheme="majorHAnsi" w:cstheme="majorHAnsi"/>
          <w:sz w:val="20"/>
          <w:szCs w:val="20"/>
        </w:rPr>
        <w:t xml:space="preserve"> </w:t>
      </w:r>
      <w:r w:rsidR="00D9603F" w:rsidRPr="009F0BEC">
        <w:rPr>
          <w:rFonts w:asciiTheme="majorHAnsi" w:hAnsiTheme="majorHAnsi" w:cstheme="majorHAnsi"/>
          <w:sz w:val="20"/>
          <w:szCs w:val="20"/>
        </w:rPr>
        <w:t xml:space="preserve">vodovoda, pri katerem je vrednost del vezana na vodovod znašala vsaj </w:t>
      </w:r>
      <w:r w:rsidR="009F0BEC">
        <w:rPr>
          <w:rFonts w:asciiTheme="majorHAnsi" w:hAnsiTheme="majorHAnsi" w:cstheme="majorHAnsi"/>
          <w:sz w:val="20"/>
          <w:szCs w:val="20"/>
        </w:rPr>
        <w:t>180</w:t>
      </w:r>
      <w:r w:rsidR="00D9603F" w:rsidRPr="009F0BEC">
        <w:rPr>
          <w:rFonts w:asciiTheme="majorHAnsi" w:hAnsiTheme="majorHAnsi" w:cstheme="majorHAnsi"/>
          <w:sz w:val="20"/>
          <w:szCs w:val="20"/>
        </w:rPr>
        <w:t>.000 EUR brez DDV. Naročnik kot referenčni projekt ne bo priznal projekta za gradnjo vodovoda v sklopu izgradnje ceste ali soseske</w:t>
      </w:r>
      <w:r w:rsidR="009C0B32" w:rsidRPr="009F0BEC">
        <w:rPr>
          <w:rFonts w:asciiTheme="majorHAnsi" w:hAnsiTheme="majorHAnsi" w:cstheme="majorHAnsi"/>
          <w:sz w:val="20"/>
          <w:szCs w:val="20"/>
        </w:rPr>
        <w:t>.</w:t>
      </w:r>
      <w:bookmarkEnd w:id="64"/>
    </w:p>
    <w:bookmarkEnd w:id="65"/>
    <w:p w14:paraId="17F98C48" w14:textId="71A13DB1" w:rsidR="00886225" w:rsidRPr="009F0BEC" w:rsidRDefault="007D3D2E" w:rsidP="004A33CD">
      <w:pPr>
        <w:tabs>
          <w:tab w:val="left" w:pos="2268"/>
        </w:tabs>
        <w:spacing w:before="120" w:after="120"/>
        <w:ind w:left="2268" w:hanging="992"/>
        <w:jc w:val="both"/>
        <w:rPr>
          <w:rFonts w:asciiTheme="majorHAnsi" w:hAnsiTheme="majorHAnsi" w:cstheme="majorHAnsi"/>
          <w:sz w:val="20"/>
          <w:szCs w:val="20"/>
        </w:rPr>
      </w:pPr>
      <w:r w:rsidRPr="009F0BEC">
        <w:rPr>
          <w:rFonts w:asciiTheme="majorHAnsi" w:hAnsiTheme="majorHAnsi" w:cstheme="majorHAnsi"/>
          <w:sz w:val="20"/>
          <w:szCs w:val="20"/>
        </w:rPr>
        <w:t>dokazilo:</w:t>
      </w:r>
      <w:r w:rsidRPr="009F0BEC">
        <w:rPr>
          <w:rFonts w:asciiTheme="majorHAnsi" w:hAnsiTheme="majorHAnsi" w:cstheme="majorHAnsi"/>
          <w:sz w:val="20"/>
          <w:szCs w:val="20"/>
        </w:rPr>
        <w:tab/>
      </w:r>
      <w:r w:rsidR="00B64523" w:rsidRPr="009F0BEC">
        <w:rPr>
          <w:rFonts w:asciiTheme="majorHAnsi" w:hAnsiTheme="majorHAnsi" w:cstheme="majorHAnsi"/>
          <w:sz w:val="20"/>
        </w:rPr>
        <w:t xml:space="preserve">izpolnjen ESPD obrazec. </w:t>
      </w:r>
      <w:r w:rsidR="00D9603F" w:rsidRPr="009F0BEC">
        <w:rPr>
          <w:rFonts w:asciiTheme="majorHAnsi" w:hAnsiTheme="majorHAnsi" w:cstheme="majorHAnsi"/>
          <w:sz w:val="20"/>
        </w:rPr>
        <w:t>Z</w:t>
      </w:r>
      <w:r w:rsidR="00B64523" w:rsidRPr="009F0BEC">
        <w:rPr>
          <w:rFonts w:asciiTheme="majorHAnsi" w:hAnsiTheme="majorHAnsi" w:cstheme="majorHAnsi"/>
          <w:sz w:val="20"/>
        </w:rPr>
        <w:t>aželeno</w:t>
      </w:r>
      <w:r w:rsidR="00D9603F" w:rsidRPr="009F0BEC">
        <w:rPr>
          <w:rFonts w:asciiTheme="majorHAnsi" w:hAnsiTheme="majorHAnsi" w:cstheme="majorHAnsi"/>
          <w:sz w:val="20"/>
        </w:rPr>
        <w:t xml:space="preserve"> je</w:t>
      </w:r>
      <w:r w:rsidR="00B64523" w:rsidRPr="009F0BEC">
        <w:rPr>
          <w:rFonts w:asciiTheme="majorHAnsi" w:hAnsiTheme="majorHAnsi" w:cstheme="majorHAnsi"/>
          <w:sz w:val="20"/>
        </w:rPr>
        <w:t>, da ponudniki že v ponudbi predložijo obraze</w:t>
      </w:r>
      <w:r w:rsidR="00BA6D31" w:rsidRPr="009F0BEC">
        <w:rPr>
          <w:rFonts w:asciiTheme="majorHAnsi" w:hAnsiTheme="majorHAnsi" w:cstheme="majorHAnsi"/>
          <w:sz w:val="20"/>
        </w:rPr>
        <w:t>c</w:t>
      </w:r>
      <w:r w:rsidR="00B64523" w:rsidRPr="009F0BEC">
        <w:rPr>
          <w:rFonts w:asciiTheme="majorHAnsi" w:hAnsiTheme="majorHAnsi" w:cstheme="majorHAnsi"/>
          <w:sz w:val="20"/>
        </w:rPr>
        <w:t xml:space="preserve"> »Referenčno potrdilo gospodarskega subjekta« sklad</w:t>
      </w:r>
      <w:r w:rsidR="00F8249C" w:rsidRPr="009F0BEC">
        <w:rPr>
          <w:rFonts w:asciiTheme="majorHAnsi" w:hAnsiTheme="majorHAnsi" w:cstheme="majorHAnsi"/>
          <w:sz w:val="20"/>
        </w:rPr>
        <w:t>en</w:t>
      </w:r>
      <w:r w:rsidR="00B64523" w:rsidRPr="009F0BEC">
        <w:rPr>
          <w:rFonts w:asciiTheme="majorHAnsi" w:hAnsiTheme="majorHAnsi" w:cstheme="majorHAnsi"/>
          <w:sz w:val="20"/>
        </w:rPr>
        <w:t xml:space="preserve"> s predlogo in potrjen s strani naročnik</w:t>
      </w:r>
      <w:r w:rsidR="00F8249C" w:rsidRPr="009F0BEC">
        <w:rPr>
          <w:rFonts w:asciiTheme="majorHAnsi" w:hAnsiTheme="majorHAnsi" w:cstheme="majorHAnsi"/>
          <w:sz w:val="20"/>
        </w:rPr>
        <w:t>a</w:t>
      </w:r>
      <w:r w:rsidR="00B64523" w:rsidRPr="009F0BEC">
        <w:rPr>
          <w:rFonts w:asciiTheme="majorHAnsi" w:hAnsiTheme="majorHAnsi" w:cstheme="majorHAnsi"/>
          <w:sz w:val="20"/>
        </w:rPr>
        <w:t xml:space="preserve"> referenčnih del</w:t>
      </w:r>
      <w:r w:rsidR="00B64523" w:rsidRPr="009F0BEC" w:rsidDel="00B62665">
        <w:rPr>
          <w:rFonts w:asciiTheme="majorHAnsi" w:hAnsiTheme="majorHAnsi" w:cstheme="majorHAnsi"/>
          <w:sz w:val="20"/>
          <w:szCs w:val="20"/>
        </w:rPr>
        <w:t xml:space="preserve"> </w:t>
      </w:r>
    </w:p>
    <w:p w14:paraId="077E4B33" w14:textId="1FBF81C6" w:rsidR="00F8249C" w:rsidRPr="009F0BEC" w:rsidRDefault="00845D1A">
      <w:pPr>
        <w:tabs>
          <w:tab w:val="left" w:pos="2268"/>
        </w:tabs>
        <w:spacing w:before="60" w:after="120"/>
        <w:ind w:left="2268" w:hanging="992"/>
        <w:jc w:val="both"/>
        <w:rPr>
          <w:rFonts w:asciiTheme="majorHAnsi" w:hAnsiTheme="majorHAnsi" w:cstheme="majorHAnsi"/>
          <w:i/>
          <w:sz w:val="20"/>
          <w:szCs w:val="20"/>
        </w:rPr>
      </w:pPr>
      <w:r w:rsidRPr="009F0BEC">
        <w:rPr>
          <w:rFonts w:asciiTheme="majorHAnsi" w:hAnsiTheme="majorHAnsi" w:cstheme="majorHAnsi"/>
          <w:i/>
          <w:sz w:val="20"/>
          <w:szCs w:val="20"/>
        </w:rPr>
        <w:t>o</w:t>
      </w:r>
      <w:r w:rsidR="007D3D2E" w:rsidRPr="009F0BEC">
        <w:rPr>
          <w:rFonts w:asciiTheme="majorHAnsi" w:hAnsiTheme="majorHAnsi" w:cstheme="majorHAnsi"/>
          <w:i/>
          <w:sz w:val="20"/>
          <w:szCs w:val="20"/>
        </w:rPr>
        <w:t>pombe:</w:t>
      </w:r>
      <w:r w:rsidR="00F8249C" w:rsidRPr="009F0BEC">
        <w:rPr>
          <w:rFonts w:asciiTheme="majorHAnsi" w:hAnsiTheme="majorHAnsi" w:cstheme="majorHAnsi"/>
          <w:i/>
          <w:sz w:val="20"/>
          <w:szCs w:val="20"/>
        </w:rPr>
        <w:t xml:space="preserve">   Za izkazovanje referenc</w:t>
      </w:r>
      <w:r w:rsidR="007D6DAE" w:rsidRPr="009F0BEC">
        <w:rPr>
          <w:rFonts w:asciiTheme="majorHAnsi" w:hAnsiTheme="majorHAnsi" w:cstheme="majorHAnsi"/>
          <w:i/>
          <w:sz w:val="20"/>
          <w:szCs w:val="20"/>
        </w:rPr>
        <w:t xml:space="preserve"> za gradnjo</w:t>
      </w:r>
      <w:r w:rsidR="00F8249C" w:rsidRPr="009F0BEC">
        <w:rPr>
          <w:rFonts w:asciiTheme="majorHAnsi" w:hAnsiTheme="majorHAnsi" w:cstheme="majorHAnsi"/>
          <w:i/>
          <w:sz w:val="20"/>
          <w:szCs w:val="20"/>
        </w:rPr>
        <w:t xml:space="preserve"> morajo biti investicije zaključene:</w:t>
      </w:r>
    </w:p>
    <w:p w14:paraId="430078A1" w14:textId="77777777" w:rsidR="00F8249C" w:rsidRPr="009F0BEC" w:rsidRDefault="00F8249C" w:rsidP="00F8249C">
      <w:pPr>
        <w:pStyle w:val="Odstavekseznama"/>
        <w:numPr>
          <w:ilvl w:val="0"/>
          <w:numId w:val="20"/>
        </w:numPr>
        <w:ind w:left="2694" w:hanging="426"/>
        <w:rPr>
          <w:rFonts w:asciiTheme="majorHAnsi" w:hAnsiTheme="majorHAnsi" w:cstheme="majorHAnsi"/>
          <w:sz w:val="20"/>
          <w:szCs w:val="20"/>
        </w:rPr>
      </w:pPr>
      <w:r w:rsidRPr="009F0BEC">
        <w:rPr>
          <w:rFonts w:asciiTheme="majorHAnsi" w:hAnsiTheme="majorHAnsi" w:cstheme="majorHAnsi"/>
          <w:sz w:val="20"/>
          <w:szCs w:val="20"/>
        </w:rPr>
        <w:t>za investicije izvedene na podlagi gradbenega dovoljenja, šteje kot ustrezna referenca, če je za objekt  pridobljeno uporabno ali enakovredno dovoljenje,</w:t>
      </w:r>
    </w:p>
    <w:p w14:paraId="73189579" w14:textId="3A7DEA1E" w:rsidR="00F8249C" w:rsidRPr="009F0BEC" w:rsidRDefault="00F8249C" w:rsidP="00F8249C">
      <w:pPr>
        <w:pStyle w:val="Odstavekseznama"/>
        <w:numPr>
          <w:ilvl w:val="0"/>
          <w:numId w:val="20"/>
        </w:numPr>
        <w:ind w:left="2694" w:hanging="426"/>
        <w:rPr>
          <w:rFonts w:asciiTheme="majorHAnsi" w:hAnsiTheme="majorHAnsi" w:cstheme="majorHAnsi"/>
          <w:sz w:val="20"/>
          <w:szCs w:val="20"/>
        </w:rPr>
      </w:pPr>
      <w:r w:rsidRPr="009F0BEC">
        <w:rPr>
          <w:rFonts w:asciiTheme="majorHAnsi" w:hAnsiTheme="majorHAnsi" w:cstheme="majorHAnsi"/>
          <w:color w:val="333333"/>
          <w:sz w:val="20"/>
          <w:szCs w:val="20"/>
          <w:shd w:val="clear" w:color="auto" w:fill="FFFFFF"/>
        </w:rPr>
        <w:t>naročnik bo kot ustrezen datum zaključka izvedene investicije upošteval tudi datum izdaje potrdila o prevzemu del ali enakovrednega potrdila.</w:t>
      </w:r>
    </w:p>
    <w:p w14:paraId="1A07AF8E" w14:textId="77777777" w:rsidR="00C147EA" w:rsidRPr="009F0BEC" w:rsidRDefault="00C147EA" w:rsidP="004A33CD">
      <w:pPr>
        <w:pStyle w:val="Odstavekseznama"/>
        <w:ind w:left="2694"/>
        <w:rPr>
          <w:rFonts w:asciiTheme="majorHAnsi" w:hAnsiTheme="majorHAnsi" w:cstheme="majorHAnsi"/>
          <w:sz w:val="6"/>
          <w:szCs w:val="6"/>
        </w:rPr>
      </w:pPr>
    </w:p>
    <w:p w14:paraId="37B2FDBB" w14:textId="6F9BF63B" w:rsidR="007E20D7" w:rsidRPr="009F0BEC" w:rsidRDefault="00F8249C" w:rsidP="00F8249C">
      <w:pPr>
        <w:tabs>
          <w:tab w:val="left" w:pos="2268"/>
        </w:tabs>
        <w:spacing w:before="60"/>
        <w:ind w:left="2268" w:hanging="992"/>
        <w:jc w:val="both"/>
        <w:rPr>
          <w:rFonts w:asciiTheme="majorHAnsi" w:hAnsiTheme="majorHAnsi" w:cstheme="majorHAnsi"/>
          <w:i/>
          <w:sz w:val="20"/>
          <w:szCs w:val="20"/>
        </w:rPr>
      </w:pPr>
      <w:r w:rsidRPr="009F0BEC">
        <w:rPr>
          <w:rFonts w:asciiTheme="majorHAnsi" w:hAnsiTheme="majorHAnsi" w:cstheme="majorHAnsi"/>
          <w:b/>
          <w:i/>
          <w:sz w:val="20"/>
          <w:szCs w:val="20"/>
        </w:rPr>
        <w:lastRenderedPageBreak/>
        <w:tab/>
      </w:r>
      <w:r w:rsidR="007E20D7" w:rsidRPr="009F0BEC">
        <w:rPr>
          <w:rFonts w:asciiTheme="majorHAnsi" w:hAnsiTheme="majorHAnsi" w:cstheme="majorHAnsi"/>
          <w:i/>
          <w:sz w:val="20"/>
          <w:szCs w:val="20"/>
        </w:rPr>
        <w:t>Naročnik si pridržuje pravico, da navedbe preveri ter zahteva dodatna dokazila za posamezno referenčno delo.</w:t>
      </w:r>
    </w:p>
    <w:p w14:paraId="68BCC493" w14:textId="568BD3ED" w:rsidR="00BD2305" w:rsidRPr="009F0BEC" w:rsidRDefault="007E20D7">
      <w:pPr>
        <w:tabs>
          <w:tab w:val="left" w:pos="2268"/>
        </w:tabs>
        <w:spacing w:before="120"/>
        <w:ind w:left="2268"/>
        <w:jc w:val="both"/>
        <w:rPr>
          <w:rFonts w:asciiTheme="majorHAnsi" w:hAnsiTheme="majorHAnsi" w:cstheme="majorHAnsi"/>
          <w:i/>
          <w:sz w:val="20"/>
          <w:szCs w:val="20"/>
        </w:rPr>
      </w:pPr>
      <w:r w:rsidRPr="009F0BEC">
        <w:rPr>
          <w:rFonts w:asciiTheme="majorHAnsi" w:hAnsiTheme="majorHAnsi" w:cstheme="majorHAnsi"/>
          <w:i/>
          <w:sz w:val="20"/>
          <w:szCs w:val="20"/>
        </w:rPr>
        <w:t>V kolikor je ponudnik referenčna dela izvedel kot partner v skupnem nastopu, mora izkazati, da je referenčna dela</w:t>
      </w:r>
      <w:r w:rsidR="00406796" w:rsidRPr="009F0BEC">
        <w:rPr>
          <w:rFonts w:asciiTheme="majorHAnsi" w:hAnsiTheme="majorHAnsi" w:cstheme="majorHAnsi"/>
          <w:i/>
          <w:sz w:val="20"/>
          <w:szCs w:val="20"/>
        </w:rPr>
        <w:t>,</w:t>
      </w:r>
      <w:r w:rsidRPr="009F0BEC">
        <w:rPr>
          <w:rFonts w:asciiTheme="majorHAnsi" w:hAnsiTheme="majorHAnsi" w:cstheme="majorHAnsi"/>
          <w:i/>
          <w:sz w:val="20"/>
          <w:szCs w:val="20"/>
        </w:rPr>
        <w:t xml:space="preserve"> s katerimi izkazuje izpolnjevanje zgoraj </w:t>
      </w:r>
      <w:r w:rsidR="00BE289F" w:rsidRPr="009F0BEC">
        <w:rPr>
          <w:rFonts w:asciiTheme="majorHAnsi" w:hAnsiTheme="majorHAnsi" w:cstheme="majorHAnsi"/>
          <w:i/>
          <w:sz w:val="20"/>
          <w:szCs w:val="20"/>
        </w:rPr>
        <w:t xml:space="preserve"> </w:t>
      </w:r>
      <w:r w:rsidRPr="009F0BEC">
        <w:rPr>
          <w:rFonts w:asciiTheme="majorHAnsi" w:hAnsiTheme="majorHAnsi" w:cstheme="majorHAnsi"/>
          <w:i/>
          <w:sz w:val="20"/>
          <w:szCs w:val="20"/>
        </w:rPr>
        <w:t>navede</w:t>
      </w:r>
      <w:r w:rsidR="00F8249C" w:rsidRPr="009F0BEC">
        <w:rPr>
          <w:rFonts w:asciiTheme="majorHAnsi" w:hAnsiTheme="majorHAnsi" w:cstheme="majorHAnsi"/>
          <w:i/>
          <w:sz w:val="20"/>
          <w:szCs w:val="20"/>
        </w:rPr>
        <w:t>nega</w:t>
      </w:r>
      <w:r w:rsidRPr="009F0BEC">
        <w:rPr>
          <w:rFonts w:asciiTheme="majorHAnsi" w:hAnsiTheme="majorHAnsi" w:cstheme="majorHAnsi"/>
          <w:i/>
          <w:sz w:val="20"/>
          <w:szCs w:val="20"/>
        </w:rPr>
        <w:t xml:space="preserve"> pogoj</w:t>
      </w:r>
      <w:r w:rsidR="00F8249C" w:rsidRPr="009F0BEC">
        <w:rPr>
          <w:rFonts w:asciiTheme="majorHAnsi" w:hAnsiTheme="majorHAnsi" w:cstheme="majorHAnsi"/>
          <w:i/>
          <w:sz w:val="20"/>
          <w:szCs w:val="20"/>
        </w:rPr>
        <w:t>a</w:t>
      </w:r>
      <w:r w:rsidR="00406796" w:rsidRPr="009F0BEC">
        <w:rPr>
          <w:rFonts w:asciiTheme="majorHAnsi" w:hAnsiTheme="majorHAnsi" w:cstheme="majorHAnsi"/>
          <w:i/>
          <w:sz w:val="20"/>
          <w:szCs w:val="20"/>
        </w:rPr>
        <w:t>,</w:t>
      </w:r>
      <w:r w:rsidRPr="009F0BEC">
        <w:rPr>
          <w:rFonts w:asciiTheme="majorHAnsi" w:hAnsiTheme="majorHAnsi" w:cstheme="majorHAnsi"/>
          <w:i/>
          <w:sz w:val="20"/>
          <w:szCs w:val="20"/>
        </w:rPr>
        <w:t xml:space="preserve"> dejansko izvedel.</w:t>
      </w:r>
    </w:p>
    <w:p w14:paraId="7CDFB9C4" w14:textId="77777777" w:rsidR="00A65C37" w:rsidRPr="00C50CBE" w:rsidRDefault="00A65C37" w:rsidP="00A65C37">
      <w:pPr>
        <w:tabs>
          <w:tab w:val="left" w:pos="-1560"/>
          <w:tab w:val="left" w:pos="1560"/>
        </w:tabs>
        <w:ind w:left="1276" w:hanging="709"/>
        <w:jc w:val="both"/>
        <w:rPr>
          <w:rFonts w:asciiTheme="majorHAnsi" w:hAnsiTheme="majorHAnsi" w:cstheme="majorHAnsi"/>
          <w:sz w:val="20"/>
          <w:szCs w:val="20"/>
        </w:rPr>
      </w:pPr>
    </w:p>
    <w:p w14:paraId="36EA6E7D" w14:textId="2A658CDF" w:rsidR="00A65C37" w:rsidRPr="00C50CBE" w:rsidRDefault="00A65C37" w:rsidP="00A65C37">
      <w:pPr>
        <w:tabs>
          <w:tab w:val="left" w:pos="-1560"/>
          <w:tab w:val="left" w:pos="1560"/>
        </w:tabs>
        <w:ind w:left="1276" w:hanging="709"/>
        <w:jc w:val="both"/>
        <w:rPr>
          <w:rFonts w:asciiTheme="majorHAnsi" w:hAnsiTheme="majorHAnsi" w:cstheme="majorHAnsi"/>
          <w:sz w:val="20"/>
          <w:szCs w:val="20"/>
        </w:rPr>
      </w:pPr>
      <w:r w:rsidRPr="00C50CBE">
        <w:rPr>
          <w:rFonts w:asciiTheme="majorHAnsi" w:hAnsiTheme="majorHAnsi" w:cstheme="majorHAnsi"/>
          <w:sz w:val="20"/>
          <w:szCs w:val="20"/>
        </w:rPr>
        <w:t>3.2.3.4 Ponudnik mora imeti zavarovano svojo odgovornost za škodo v skladu z veljavnim gradbenim zakonom. Višina letne zavarovalne vsote ne sme biti nižja od 50.000,00 EUR.</w:t>
      </w:r>
    </w:p>
    <w:p w14:paraId="0EBD4EEC" w14:textId="77777777" w:rsidR="00317FAB" w:rsidRPr="00C50CBE" w:rsidRDefault="00317FAB" w:rsidP="00A65C37">
      <w:pPr>
        <w:tabs>
          <w:tab w:val="left" w:pos="-1560"/>
          <w:tab w:val="left" w:pos="1560"/>
        </w:tabs>
        <w:ind w:left="1276" w:hanging="709"/>
        <w:jc w:val="both"/>
        <w:rPr>
          <w:rFonts w:asciiTheme="majorHAnsi" w:hAnsiTheme="majorHAnsi" w:cstheme="majorHAnsi"/>
          <w:sz w:val="20"/>
          <w:szCs w:val="20"/>
        </w:rPr>
      </w:pPr>
    </w:p>
    <w:p w14:paraId="2433D271" w14:textId="77777777" w:rsidR="00317FAB" w:rsidRPr="00C50CBE" w:rsidRDefault="00317FAB" w:rsidP="00317FAB">
      <w:pPr>
        <w:tabs>
          <w:tab w:val="left" w:pos="-1560"/>
          <w:tab w:val="left" w:pos="1560"/>
        </w:tabs>
        <w:ind w:left="1276" w:hanging="709"/>
        <w:jc w:val="both"/>
        <w:rPr>
          <w:rFonts w:asciiTheme="majorHAnsi" w:hAnsiTheme="majorHAnsi" w:cstheme="majorHAnsi"/>
          <w:sz w:val="20"/>
          <w:szCs w:val="20"/>
        </w:rPr>
      </w:pPr>
      <w:r w:rsidRPr="00C50CBE">
        <w:rPr>
          <w:rFonts w:asciiTheme="majorHAnsi" w:hAnsiTheme="majorHAnsi" w:cstheme="majorHAnsi"/>
          <w:sz w:val="20"/>
          <w:szCs w:val="20"/>
        </w:rPr>
        <w:t>Ponudnik mora predložiti dokazilo o zavarovanju svoje odgovornosti za škodo, ki bi utegnila nastati investitorju</w:t>
      </w:r>
      <w:r w:rsidRPr="00C50CBE">
        <w:rPr>
          <w:rFonts w:asciiTheme="majorHAnsi" w:hAnsiTheme="majorHAnsi" w:cstheme="majorHAnsi"/>
          <w:sz w:val="20"/>
          <w:szCs w:val="20"/>
        </w:rPr>
        <w:cr/>
        <w:t xml:space="preserve">in tretjim osebam v zvezi z opravljanjem njegove dejavnosti – </w:t>
      </w:r>
      <w:proofErr w:type="spellStart"/>
      <w:r w:rsidRPr="00C50CBE">
        <w:rPr>
          <w:rFonts w:asciiTheme="majorHAnsi" w:hAnsiTheme="majorHAnsi" w:cstheme="majorHAnsi"/>
          <w:sz w:val="20"/>
          <w:szCs w:val="20"/>
        </w:rPr>
        <w:t>sken</w:t>
      </w:r>
      <w:proofErr w:type="spellEnd"/>
      <w:r w:rsidRPr="00C50CBE">
        <w:rPr>
          <w:rFonts w:asciiTheme="majorHAnsi" w:hAnsiTheme="majorHAnsi" w:cstheme="majorHAnsi"/>
          <w:sz w:val="20"/>
          <w:szCs w:val="20"/>
        </w:rPr>
        <w:t xml:space="preserve"> veljavne police - Zavarovanje pred</w:t>
      </w:r>
      <w:r w:rsidRPr="00C50CBE">
        <w:rPr>
          <w:rFonts w:asciiTheme="majorHAnsi" w:hAnsiTheme="majorHAnsi" w:cstheme="majorHAnsi"/>
          <w:sz w:val="20"/>
          <w:szCs w:val="20"/>
        </w:rPr>
        <w:cr/>
        <w:t>odgovornostjo mora biti v skladu z veljavnim gradbenim zakonom.</w:t>
      </w:r>
    </w:p>
    <w:p w14:paraId="2418A200" w14:textId="731D0999" w:rsidR="00317FAB" w:rsidRPr="00C50CBE" w:rsidRDefault="00317FAB" w:rsidP="00317FAB">
      <w:pPr>
        <w:tabs>
          <w:tab w:val="left" w:pos="-1560"/>
          <w:tab w:val="left" w:pos="1560"/>
        </w:tabs>
        <w:ind w:left="1276" w:hanging="709"/>
        <w:jc w:val="both"/>
        <w:rPr>
          <w:rFonts w:asciiTheme="majorHAnsi" w:hAnsiTheme="majorHAnsi" w:cstheme="majorHAnsi"/>
          <w:sz w:val="20"/>
          <w:szCs w:val="20"/>
        </w:rPr>
      </w:pPr>
      <w:r w:rsidRPr="00C50CBE">
        <w:rPr>
          <w:rFonts w:asciiTheme="majorHAnsi" w:hAnsiTheme="majorHAnsi" w:cstheme="majorHAnsi"/>
          <w:sz w:val="20"/>
          <w:szCs w:val="20"/>
        </w:rPr>
        <w:t>Naročnik lahko od ponudnika zahteva predložitev dodatnih dokazil za preverjanje izpolnjevanja pogojev.</w:t>
      </w:r>
    </w:p>
    <w:p w14:paraId="03E913BC" w14:textId="642509F7" w:rsidR="00A65C37" w:rsidRPr="00C50CBE" w:rsidRDefault="00A65C37" w:rsidP="00A65C37">
      <w:pPr>
        <w:tabs>
          <w:tab w:val="left" w:pos="2268"/>
        </w:tabs>
        <w:spacing w:before="120" w:after="120"/>
        <w:ind w:left="2268" w:hanging="992"/>
        <w:jc w:val="both"/>
        <w:rPr>
          <w:rFonts w:asciiTheme="majorHAnsi" w:hAnsiTheme="majorHAnsi" w:cstheme="majorHAnsi"/>
          <w:sz w:val="20"/>
          <w:szCs w:val="20"/>
        </w:rPr>
      </w:pPr>
      <w:r w:rsidRPr="00C50CBE">
        <w:rPr>
          <w:rFonts w:asciiTheme="majorHAnsi" w:hAnsiTheme="majorHAnsi" w:cstheme="majorHAnsi"/>
          <w:sz w:val="20"/>
          <w:szCs w:val="20"/>
        </w:rPr>
        <w:tab/>
        <w:t>dokazilo: izpolnjen ESPD obrazec.</w:t>
      </w:r>
    </w:p>
    <w:p w14:paraId="6611EED4" w14:textId="77777777" w:rsidR="00317FAB" w:rsidRPr="00B1550E" w:rsidRDefault="00317FAB" w:rsidP="00A65C37">
      <w:pPr>
        <w:tabs>
          <w:tab w:val="left" w:pos="2268"/>
        </w:tabs>
        <w:spacing w:before="120" w:after="120"/>
        <w:ind w:left="2268" w:hanging="992"/>
        <w:jc w:val="both"/>
        <w:rPr>
          <w:rFonts w:asciiTheme="majorHAnsi" w:hAnsiTheme="majorHAnsi" w:cstheme="majorHAnsi"/>
          <w:sz w:val="20"/>
          <w:szCs w:val="20"/>
          <w:highlight w:val="yellow"/>
        </w:rPr>
      </w:pPr>
    </w:p>
    <w:p w14:paraId="7B47CA39" w14:textId="42159BCD" w:rsidR="00A12725" w:rsidRPr="00C50CBE" w:rsidRDefault="00A12725" w:rsidP="007A182A">
      <w:pPr>
        <w:pStyle w:val="Telobesedila2"/>
        <w:spacing w:before="60"/>
        <w:ind w:left="540"/>
        <w:rPr>
          <w:rFonts w:asciiTheme="majorHAnsi" w:hAnsiTheme="majorHAnsi" w:cstheme="majorHAnsi"/>
          <w:b w:val="0"/>
          <w:sz w:val="6"/>
          <w:szCs w:val="6"/>
        </w:rPr>
      </w:pPr>
    </w:p>
    <w:p w14:paraId="4B1F354D" w14:textId="172DC007" w:rsidR="00A12725" w:rsidRPr="00C50CBE" w:rsidRDefault="00A12725" w:rsidP="00A12725">
      <w:pPr>
        <w:keepNext/>
        <w:tabs>
          <w:tab w:val="left" w:pos="540"/>
        </w:tabs>
        <w:spacing w:before="120"/>
        <w:jc w:val="both"/>
        <w:outlineLvl w:val="0"/>
        <w:rPr>
          <w:rFonts w:asciiTheme="majorHAnsi" w:hAnsiTheme="majorHAnsi" w:cstheme="majorHAnsi"/>
          <w:b/>
          <w:sz w:val="20"/>
          <w:szCs w:val="20"/>
        </w:rPr>
      </w:pPr>
      <w:bookmarkStart w:id="66" w:name="_Toc206752172"/>
      <w:r w:rsidRPr="00C50CBE">
        <w:rPr>
          <w:rFonts w:asciiTheme="majorHAnsi" w:hAnsiTheme="majorHAnsi" w:cstheme="majorHAnsi"/>
          <w:b/>
          <w:sz w:val="20"/>
          <w:szCs w:val="20"/>
        </w:rPr>
        <w:t>3.</w:t>
      </w:r>
      <w:r w:rsidR="00F9561C" w:rsidRPr="00C50CBE">
        <w:rPr>
          <w:rFonts w:asciiTheme="majorHAnsi" w:hAnsiTheme="majorHAnsi" w:cstheme="majorHAnsi"/>
          <w:b/>
          <w:sz w:val="20"/>
          <w:szCs w:val="20"/>
        </w:rPr>
        <w:t>3</w:t>
      </w:r>
      <w:r w:rsidRPr="00C50CBE">
        <w:rPr>
          <w:rFonts w:asciiTheme="majorHAnsi" w:hAnsiTheme="majorHAnsi" w:cstheme="majorHAnsi"/>
          <w:b/>
          <w:sz w:val="20"/>
          <w:szCs w:val="20"/>
        </w:rPr>
        <w:tab/>
        <w:t>Zeleno javno naročanje</w:t>
      </w:r>
      <w:bookmarkEnd w:id="66"/>
    </w:p>
    <w:p w14:paraId="074CAE1C" w14:textId="32C701DA" w:rsidR="00A12725" w:rsidRPr="00C50CBE" w:rsidRDefault="00A12725" w:rsidP="00A12725">
      <w:pPr>
        <w:pStyle w:val="Telobesedila2"/>
        <w:spacing w:before="60"/>
        <w:ind w:left="540"/>
        <w:rPr>
          <w:rFonts w:asciiTheme="majorHAnsi" w:hAnsiTheme="majorHAnsi" w:cstheme="majorHAnsi"/>
          <w:b w:val="0"/>
          <w:sz w:val="20"/>
        </w:rPr>
      </w:pPr>
      <w:r w:rsidRPr="00C50CBE">
        <w:rPr>
          <w:rFonts w:asciiTheme="majorHAnsi" w:hAnsiTheme="majorHAnsi" w:cstheme="majorHAnsi"/>
          <w:b w:val="0"/>
          <w:sz w:val="20"/>
        </w:rPr>
        <w:t>Predmet javnega naročanja je okoljsko manj obremenjujoča gradnja in je treba upoštevati okoljske vidike in cilje zelenega javnega naročanja iz Uredbe o zelenem javnem naročanju (Ur. l. RS, št. 51/17</w:t>
      </w:r>
      <w:r w:rsidR="008A14CF" w:rsidRPr="00C50CBE">
        <w:rPr>
          <w:rFonts w:asciiTheme="majorHAnsi" w:hAnsiTheme="majorHAnsi" w:cstheme="majorHAnsi"/>
          <w:b w:val="0"/>
          <w:sz w:val="20"/>
        </w:rPr>
        <w:t xml:space="preserve">, </w:t>
      </w:r>
      <w:r w:rsidRPr="00C50CBE">
        <w:rPr>
          <w:rFonts w:asciiTheme="majorHAnsi" w:hAnsiTheme="majorHAnsi" w:cstheme="majorHAnsi"/>
          <w:b w:val="0"/>
          <w:sz w:val="20"/>
        </w:rPr>
        <w:t>64/19</w:t>
      </w:r>
      <w:r w:rsidR="008A14CF" w:rsidRPr="00C50CBE">
        <w:rPr>
          <w:rFonts w:asciiTheme="majorHAnsi" w:hAnsiTheme="majorHAnsi" w:cstheme="majorHAnsi"/>
          <w:b w:val="0"/>
          <w:sz w:val="20"/>
        </w:rPr>
        <w:t xml:space="preserve"> in 121/21</w:t>
      </w:r>
      <w:r w:rsidRPr="00C50CBE">
        <w:rPr>
          <w:rFonts w:asciiTheme="majorHAnsi" w:hAnsiTheme="majorHAnsi" w:cstheme="majorHAnsi"/>
          <w:b w:val="0"/>
          <w:sz w:val="20"/>
        </w:rPr>
        <w:t>).</w:t>
      </w:r>
    </w:p>
    <w:p w14:paraId="23C00F96" w14:textId="4515E7A8" w:rsidR="00A12725" w:rsidRPr="00C50CBE" w:rsidRDefault="00A12725" w:rsidP="004B49B0">
      <w:pPr>
        <w:tabs>
          <w:tab w:val="left" w:pos="2268"/>
        </w:tabs>
        <w:spacing w:before="120"/>
        <w:ind w:left="1560" w:hanging="993"/>
        <w:jc w:val="both"/>
        <w:rPr>
          <w:rFonts w:asciiTheme="majorHAnsi" w:hAnsiTheme="majorHAnsi" w:cstheme="majorHAnsi"/>
          <w:sz w:val="20"/>
          <w:szCs w:val="20"/>
        </w:rPr>
      </w:pPr>
      <w:r w:rsidRPr="00C50CBE">
        <w:rPr>
          <w:rFonts w:asciiTheme="majorHAnsi" w:hAnsiTheme="majorHAnsi" w:cstheme="majorHAnsi"/>
          <w:sz w:val="20"/>
          <w:szCs w:val="20"/>
        </w:rPr>
        <w:t xml:space="preserve">dokazilo:  </w:t>
      </w:r>
      <w:r w:rsidR="003C4875" w:rsidRPr="00C50CBE">
        <w:rPr>
          <w:rFonts w:asciiTheme="majorHAnsi" w:hAnsiTheme="majorHAnsi" w:cstheme="majorHAnsi"/>
          <w:sz w:val="20"/>
          <w:szCs w:val="20"/>
        </w:rPr>
        <w:t>Izjava gospodarskega subjekta (skladna s predlogo) za vsak gospodarski subjekt, ki nastopa v ponudbi</w:t>
      </w:r>
      <w:r w:rsidR="003C4875" w:rsidRPr="00C50CBE" w:rsidDel="003C4875">
        <w:rPr>
          <w:rFonts w:asciiTheme="majorHAnsi" w:hAnsiTheme="majorHAnsi" w:cstheme="majorHAnsi"/>
          <w:sz w:val="20"/>
          <w:szCs w:val="20"/>
        </w:rPr>
        <w:t xml:space="preserve"> </w:t>
      </w:r>
    </w:p>
    <w:p w14:paraId="5206DC5E" w14:textId="1FDC68A9" w:rsidR="00A12725" w:rsidRPr="00C50CBE" w:rsidRDefault="00A12725" w:rsidP="007A182A">
      <w:pPr>
        <w:pStyle w:val="Telobesedila2"/>
        <w:spacing w:before="60"/>
        <w:ind w:left="540"/>
        <w:rPr>
          <w:rFonts w:asciiTheme="majorHAnsi" w:hAnsiTheme="majorHAnsi" w:cstheme="majorHAnsi"/>
          <w:sz w:val="6"/>
          <w:szCs w:val="6"/>
        </w:rPr>
      </w:pPr>
    </w:p>
    <w:p w14:paraId="2D9E5C10" w14:textId="77777777" w:rsidR="008F5C5F" w:rsidRPr="00C50CBE" w:rsidRDefault="008F5C5F" w:rsidP="007A182A">
      <w:pPr>
        <w:pStyle w:val="Telobesedila2"/>
        <w:spacing w:before="60"/>
        <w:ind w:left="540"/>
        <w:rPr>
          <w:rFonts w:asciiTheme="majorHAnsi" w:hAnsiTheme="majorHAnsi" w:cstheme="majorHAnsi"/>
          <w:sz w:val="6"/>
          <w:szCs w:val="6"/>
        </w:rPr>
      </w:pPr>
    </w:p>
    <w:p w14:paraId="14AD8AB5" w14:textId="345D444C" w:rsidR="007D3D2E" w:rsidRPr="00C50CBE" w:rsidRDefault="00A12725" w:rsidP="007D3D2E">
      <w:pPr>
        <w:keepNext/>
        <w:tabs>
          <w:tab w:val="left" w:pos="540"/>
        </w:tabs>
        <w:spacing w:before="120"/>
        <w:jc w:val="both"/>
        <w:outlineLvl w:val="0"/>
        <w:rPr>
          <w:rFonts w:asciiTheme="majorHAnsi" w:hAnsiTheme="majorHAnsi" w:cstheme="majorHAnsi"/>
          <w:b/>
          <w:sz w:val="20"/>
          <w:szCs w:val="20"/>
        </w:rPr>
      </w:pPr>
      <w:bookmarkStart w:id="67" w:name="_Toc206752173"/>
      <w:r w:rsidRPr="00C50CBE">
        <w:rPr>
          <w:rFonts w:asciiTheme="majorHAnsi" w:hAnsiTheme="majorHAnsi" w:cstheme="majorHAnsi"/>
          <w:b/>
          <w:sz w:val="20"/>
          <w:szCs w:val="20"/>
        </w:rPr>
        <w:t>3.</w:t>
      </w:r>
      <w:r w:rsidR="00F9561C" w:rsidRPr="00C50CBE">
        <w:rPr>
          <w:rFonts w:asciiTheme="majorHAnsi" w:hAnsiTheme="majorHAnsi" w:cstheme="majorHAnsi"/>
          <w:b/>
          <w:sz w:val="20"/>
          <w:szCs w:val="20"/>
        </w:rPr>
        <w:t>4</w:t>
      </w:r>
      <w:r w:rsidR="007D3D2E" w:rsidRPr="00C50CBE">
        <w:rPr>
          <w:rFonts w:asciiTheme="majorHAnsi" w:hAnsiTheme="majorHAnsi" w:cstheme="majorHAnsi"/>
          <w:b/>
          <w:sz w:val="20"/>
          <w:szCs w:val="20"/>
        </w:rPr>
        <w:tab/>
        <w:t>Merila za izbiro najugodnejše ponudbe</w:t>
      </w:r>
      <w:bookmarkEnd w:id="67"/>
      <w:r w:rsidR="00B65C19" w:rsidRPr="00C50CBE">
        <w:rPr>
          <w:rFonts w:asciiTheme="majorHAnsi" w:hAnsiTheme="majorHAnsi" w:cstheme="majorHAnsi"/>
          <w:b/>
          <w:sz w:val="20"/>
          <w:szCs w:val="20"/>
        </w:rPr>
        <w:t xml:space="preserve"> </w:t>
      </w:r>
    </w:p>
    <w:p w14:paraId="60AF0AE2" w14:textId="1D3DB96C" w:rsidR="00AE2602" w:rsidRPr="00C50CBE" w:rsidRDefault="006163EB" w:rsidP="006163EB">
      <w:pPr>
        <w:tabs>
          <w:tab w:val="left" w:pos="567"/>
        </w:tabs>
        <w:spacing w:before="120"/>
        <w:ind w:left="567"/>
        <w:jc w:val="both"/>
        <w:rPr>
          <w:rFonts w:asciiTheme="majorHAnsi" w:hAnsiTheme="majorHAnsi" w:cstheme="majorHAnsi"/>
          <w:sz w:val="20"/>
          <w:szCs w:val="20"/>
        </w:rPr>
      </w:pPr>
      <w:r w:rsidRPr="00C50CBE">
        <w:rPr>
          <w:rFonts w:asciiTheme="majorHAnsi" w:hAnsiTheme="majorHAnsi" w:cstheme="majorHAnsi"/>
          <w:sz w:val="20"/>
          <w:szCs w:val="20"/>
        </w:rPr>
        <w:t>Merilo za izbiro najugodnejše ponudbe</w:t>
      </w:r>
      <w:r w:rsidR="00750B45" w:rsidRPr="00C50CBE">
        <w:rPr>
          <w:rFonts w:asciiTheme="majorHAnsi" w:hAnsiTheme="majorHAnsi" w:cstheme="majorHAnsi"/>
          <w:sz w:val="20"/>
          <w:szCs w:val="20"/>
        </w:rPr>
        <w:t xml:space="preserve"> </w:t>
      </w:r>
      <w:r w:rsidR="00B65C19" w:rsidRPr="00C50CBE">
        <w:rPr>
          <w:rFonts w:asciiTheme="majorHAnsi" w:hAnsiTheme="majorHAnsi" w:cstheme="majorHAnsi"/>
          <w:sz w:val="20"/>
          <w:szCs w:val="20"/>
        </w:rPr>
        <w:t>je ekonomsko najugodnejša ponudba - n</w:t>
      </w:r>
      <w:r w:rsidRPr="00C50CBE">
        <w:rPr>
          <w:rFonts w:asciiTheme="majorHAnsi" w:hAnsiTheme="majorHAnsi" w:cstheme="majorHAnsi"/>
          <w:sz w:val="20"/>
          <w:szCs w:val="20"/>
        </w:rPr>
        <w:t>ajnižja ponudbena cena</w:t>
      </w:r>
      <w:r w:rsidR="009D37BD" w:rsidRPr="00C50CBE">
        <w:rPr>
          <w:rFonts w:asciiTheme="majorHAnsi" w:hAnsiTheme="majorHAnsi" w:cstheme="majorHAnsi"/>
          <w:sz w:val="20"/>
          <w:szCs w:val="20"/>
        </w:rPr>
        <w:t xml:space="preserve"> z DDV</w:t>
      </w:r>
      <w:r w:rsidRPr="00C50CBE">
        <w:rPr>
          <w:rFonts w:asciiTheme="majorHAnsi" w:hAnsiTheme="majorHAnsi" w:cstheme="majorHAnsi"/>
          <w:sz w:val="20"/>
          <w:szCs w:val="20"/>
        </w:rPr>
        <w:t>.</w:t>
      </w:r>
    </w:p>
    <w:p w14:paraId="364164BB" w14:textId="3DC2C302" w:rsidR="002B5FF0" w:rsidRPr="00C50CBE" w:rsidRDefault="002B5FF0" w:rsidP="003C7186">
      <w:pPr>
        <w:tabs>
          <w:tab w:val="left" w:pos="567"/>
        </w:tabs>
        <w:spacing w:before="120"/>
        <w:ind w:left="567"/>
        <w:jc w:val="both"/>
        <w:rPr>
          <w:rFonts w:asciiTheme="majorHAnsi" w:hAnsiTheme="majorHAnsi" w:cstheme="majorHAnsi"/>
          <w:sz w:val="6"/>
          <w:szCs w:val="6"/>
        </w:rPr>
      </w:pPr>
    </w:p>
    <w:p w14:paraId="05C2319B" w14:textId="77777777" w:rsidR="009D37BD" w:rsidRPr="00C50CBE" w:rsidRDefault="009D37BD" w:rsidP="00E15C60">
      <w:pPr>
        <w:tabs>
          <w:tab w:val="left" w:pos="567"/>
        </w:tabs>
        <w:spacing w:before="120"/>
        <w:ind w:left="567"/>
        <w:jc w:val="both"/>
        <w:rPr>
          <w:rFonts w:asciiTheme="majorHAnsi" w:hAnsiTheme="majorHAnsi" w:cstheme="majorHAnsi"/>
          <w:sz w:val="20"/>
          <w:szCs w:val="20"/>
        </w:rPr>
      </w:pPr>
      <w:r w:rsidRPr="00C50CBE">
        <w:rPr>
          <w:rFonts w:asciiTheme="majorHAnsi" w:hAnsiTheme="majorHAnsi" w:cstheme="majorHAnsi"/>
          <w:sz w:val="20"/>
          <w:szCs w:val="20"/>
        </w:rPr>
        <w:t>V primeru, da dva ali več ponudnika/ov ponudita/jo enako najnižjo ponudbeno ceno,</w:t>
      </w:r>
      <w:r w:rsidR="00B64523" w:rsidRPr="00C50CBE">
        <w:rPr>
          <w:rFonts w:asciiTheme="majorHAnsi" w:hAnsiTheme="majorHAnsi" w:cstheme="majorHAnsi"/>
          <w:sz w:val="20"/>
          <w:szCs w:val="20"/>
        </w:rPr>
        <w:t xml:space="preserve"> </w:t>
      </w:r>
      <w:r w:rsidRPr="00C50CBE">
        <w:rPr>
          <w:rFonts w:asciiTheme="majorHAnsi" w:hAnsiTheme="majorHAnsi" w:cstheme="majorHAnsi"/>
          <w:sz w:val="20"/>
          <w:szCs w:val="20"/>
        </w:rPr>
        <w:t>bo najugodnejša tista, ki je bila oddana prej.</w:t>
      </w:r>
    </w:p>
    <w:p w14:paraId="04E36A72" w14:textId="77777777" w:rsidR="00287922" w:rsidRDefault="007D3D2E" w:rsidP="00287922">
      <w:pPr>
        <w:tabs>
          <w:tab w:val="left" w:pos="540"/>
        </w:tabs>
        <w:spacing w:after="120"/>
        <w:jc w:val="both"/>
        <w:outlineLvl w:val="0"/>
        <w:rPr>
          <w:rFonts w:asciiTheme="majorHAnsi" w:hAnsiTheme="majorHAnsi" w:cstheme="majorHAnsi"/>
          <w:b/>
          <w:sz w:val="20"/>
          <w:szCs w:val="20"/>
        </w:rPr>
      </w:pPr>
      <w:r w:rsidRPr="00B1550E">
        <w:rPr>
          <w:rFonts w:asciiTheme="majorHAnsi" w:hAnsiTheme="majorHAnsi" w:cstheme="majorHAnsi"/>
          <w:b/>
          <w:sz w:val="20"/>
          <w:szCs w:val="20"/>
          <w:highlight w:val="yellow"/>
        </w:rPr>
        <w:br w:type="page"/>
      </w:r>
      <w:bookmarkStart w:id="68" w:name="_Toc206752174"/>
      <w:r w:rsidRPr="00C50CBE">
        <w:rPr>
          <w:rFonts w:asciiTheme="majorHAnsi" w:hAnsiTheme="majorHAnsi" w:cstheme="majorHAnsi"/>
          <w:b/>
          <w:sz w:val="20"/>
          <w:szCs w:val="20"/>
        </w:rPr>
        <w:lastRenderedPageBreak/>
        <w:t>4.</w:t>
      </w:r>
      <w:bookmarkStart w:id="69" w:name="_Hlk87124511"/>
      <w:r w:rsidRPr="00C50CBE">
        <w:rPr>
          <w:rFonts w:asciiTheme="majorHAnsi" w:hAnsiTheme="majorHAnsi" w:cstheme="majorHAnsi"/>
          <w:b/>
          <w:sz w:val="20"/>
          <w:szCs w:val="20"/>
        </w:rPr>
        <w:tab/>
      </w:r>
      <w:r w:rsidR="00AC7529" w:rsidRPr="00C50CBE">
        <w:rPr>
          <w:rFonts w:asciiTheme="majorHAnsi" w:hAnsiTheme="majorHAnsi" w:cstheme="majorHAnsi"/>
          <w:b/>
          <w:sz w:val="20"/>
          <w:szCs w:val="20"/>
        </w:rPr>
        <w:t>PONUDBENA DOKUMENTACIJA</w:t>
      </w:r>
      <w:bookmarkEnd w:id="68"/>
    </w:p>
    <w:p w14:paraId="3FF7D896" w14:textId="4B4082B6" w:rsidR="007D3D2E" w:rsidRPr="00287922" w:rsidRDefault="007D3D2E" w:rsidP="00287922">
      <w:pPr>
        <w:rPr>
          <w:rFonts w:asciiTheme="majorHAnsi" w:hAnsiTheme="majorHAnsi" w:cstheme="majorHAnsi"/>
          <w:b/>
          <w:sz w:val="20"/>
          <w:szCs w:val="20"/>
        </w:rPr>
      </w:pPr>
      <w:r w:rsidRPr="00287922">
        <w:rPr>
          <w:rFonts w:asciiTheme="majorHAnsi" w:hAnsiTheme="majorHAnsi" w:cstheme="majorHAnsi"/>
          <w:sz w:val="20"/>
          <w:szCs w:val="20"/>
        </w:rPr>
        <w:t xml:space="preserve">Ponudbena dokumentacija mora biti napisana v slovenskem </w:t>
      </w:r>
      <w:r w:rsidR="001868B1" w:rsidRPr="00287922">
        <w:rPr>
          <w:rFonts w:asciiTheme="majorHAnsi" w:hAnsiTheme="majorHAnsi" w:cstheme="majorHAnsi"/>
          <w:sz w:val="20"/>
          <w:szCs w:val="20"/>
        </w:rPr>
        <w:t>jeziku in predložena v elektronski obliki</w:t>
      </w:r>
      <w:r w:rsidR="001F60D3" w:rsidRPr="00287922">
        <w:rPr>
          <w:rFonts w:asciiTheme="majorHAnsi" w:hAnsiTheme="majorHAnsi" w:cstheme="majorHAnsi"/>
          <w:b/>
          <w:sz w:val="20"/>
          <w:szCs w:val="20"/>
        </w:rPr>
        <w:t xml:space="preserve"> </w:t>
      </w:r>
      <w:r w:rsidR="001F60D3" w:rsidRPr="00287922">
        <w:rPr>
          <w:rFonts w:asciiTheme="majorHAnsi" w:hAnsiTheme="majorHAnsi" w:cstheme="majorHAnsi"/>
          <w:bCs/>
          <w:sz w:val="20"/>
          <w:szCs w:val="20"/>
        </w:rPr>
        <w:t>ter izdelana skladno z zahtevami in predlogami iz razpisne dokumentacije</w:t>
      </w:r>
      <w:r w:rsidRPr="00287922">
        <w:rPr>
          <w:rFonts w:asciiTheme="majorHAnsi" w:hAnsiTheme="majorHAnsi" w:cstheme="majorHAnsi"/>
          <w:bCs/>
          <w:sz w:val="20"/>
          <w:szCs w:val="20"/>
        </w:rPr>
        <w:t>.</w:t>
      </w:r>
      <w:r w:rsidR="00C8340F" w:rsidRPr="00287922">
        <w:rPr>
          <w:rFonts w:asciiTheme="majorHAnsi" w:hAnsiTheme="majorHAnsi" w:cstheme="majorHAnsi"/>
          <w:sz w:val="20"/>
          <w:szCs w:val="20"/>
        </w:rPr>
        <w:t xml:space="preserve"> </w:t>
      </w:r>
      <w:r w:rsidR="00FB5759" w:rsidRPr="00287922">
        <w:rPr>
          <w:rFonts w:asciiTheme="majorHAnsi" w:hAnsiTheme="majorHAnsi" w:cstheme="majorHAnsi"/>
          <w:sz w:val="20"/>
          <w:szCs w:val="20"/>
        </w:rPr>
        <w:t>S</w:t>
      </w:r>
      <w:r w:rsidR="00C8340F" w:rsidRPr="00287922">
        <w:rPr>
          <w:rFonts w:asciiTheme="majorHAnsi" w:hAnsiTheme="majorHAnsi" w:cstheme="majorHAnsi"/>
          <w:sz w:val="20"/>
          <w:szCs w:val="20"/>
        </w:rPr>
        <w:t>estavljajo</w:t>
      </w:r>
      <w:r w:rsidR="00FB5759" w:rsidRPr="00287922">
        <w:rPr>
          <w:rFonts w:asciiTheme="majorHAnsi" w:hAnsiTheme="majorHAnsi" w:cstheme="majorHAnsi"/>
          <w:sz w:val="20"/>
          <w:szCs w:val="20"/>
        </w:rPr>
        <w:t xml:space="preserve"> jo</w:t>
      </w:r>
      <w:r w:rsidR="00C8340F" w:rsidRPr="00287922">
        <w:rPr>
          <w:rFonts w:asciiTheme="majorHAnsi" w:hAnsiTheme="majorHAnsi" w:cstheme="majorHAnsi"/>
          <w:sz w:val="20"/>
          <w:szCs w:val="20"/>
        </w:rPr>
        <w:t xml:space="preserve"> </w:t>
      </w:r>
      <w:r w:rsidRPr="00287922">
        <w:rPr>
          <w:rFonts w:asciiTheme="majorHAnsi" w:hAnsiTheme="majorHAnsi" w:cstheme="majorHAnsi"/>
          <w:sz w:val="20"/>
          <w:szCs w:val="20"/>
        </w:rPr>
        <w:t>naslednje listine:</w:t>
      </w:r>
    </w:p>
    <w:p w14:paraId="223CD7A6" w14:textId="63FF1EFA" w:rsidR="00F4605B" w:rsidRPr="00287922" w:rsidRDefault="007D3D2E" w:rsidP="00287922">
      <w:pPr>
        <w:pStyle w:val="Odstavekseznama"/>
        <w:numPr>
          <w:ilvl w:val="0"/>
          <w:numId w:val="60"/>
        </w:numPr>
        <w:rPr>
          <w:rFonts w:asciiTheme="majorHAnsi" w:hAnsiTheme="majorHAnsi" w:cstheme="majorHAnsi"/>
          <w:b/>
          <w:sz w:val="20"/>
          <w:szCs w:val="20"/>
        </w:rPr>
      </w:pPr>
      <w:r w:rsidRPr="00287922">
        <w:rPr>
          <w:rFonts w:asciiTheme="majorHAnsi" w:hAnsiTheme="majorHAnsi" w:cstheme="majorHAnsi"/>
          <w:b/>
          <w:sz w:val="20"/>
          <w:szCs w:val="20"/>
        </w:rPr>
        <w:t>Ponudba</w:t>
      </w:r>
      <w:r w:rsidR="00F8249C" w:rsidRPr="00287922">
        <w:rPr>
          <w:rFonts w:asciiTheme="majorHAnsi" w:hAnsiTheme="majorHAnsi" w:cstheme="majorHAnsi"/>
          <w:b/>
          <w:sz w:val="20"/>
          <w:szCs w:val="20"/>
        </w:rPr>
        <w:t xml:space="preserve"> </w:t>
      </w:r>
    </w:p>
    <w:p w14:paraId="1329B707" w14:textId="4B2C2674" w:rsidR="007D3D2E" w:rsidRPr="00287922" w:rsidRDefault="007D3D2E" w:rsidP="00287922">
      <w:pPr>
        <w:pStyle w:val="Odstavekseznama"/>
        <w:numPr>
          <w:ilvl w:val="0"/>
          <w:numId w:val="60"/>
        </w:numPr>
        <w:rPr>
          <w:rFonts w:asciiTheme="majorHAnsi" w:hAnsiTheme="majorHAnsi" w:cstheme="majorHAnsi"/>
          <w:b/>
          <w:sz w:val="20"/>
          <w:szCs w:val="20"/>
        </w:rPr>
      </w:pPr>
      <w:r w:rsidRPr="00287922">
        <w:rPr>
          <w:rFonts w:asciiTheme="majorHAnsi" w:hAnsiTheme="majorHAnsi" w:cstheme="majorHAnsi"/>
          <w:b/>
          <w:sz w:val="20"/>
          <w:szCs w:val="20"/>
        </w:rPr>
        <w:t xml:space="preserve">ESPD </w:t>
      </w:r>
    </w:p>
    <w:p w14:paraId="77CC00E9" w14:textId="05F73D47" w:rsidR="00FB5759" w:rsidRPr="000A5262" w:rsidRDefault="00FB5759" w:rsidP="00287922">
      <w:pPr>
        <w:pStyle w:val="Odstavekseznama"/>
        <w:numPr>
          <w:ilvl w:val="0"/>
          <w:numId w:val="60"/>
        </w:numPr>
        <w:rPr>
          <w:rFonts w:asciiTheme="majorHAnsi" w:hAnsiTheme="majorHAnsi" w:cstheme="majorHAnsi"/>
          <w:b/>
          <w:sz w:val="20"/>
          <w:szCs w:val="20"/>
        </w:rPr>
      </w:pPr>
      <w:r w:rsidRPr="000A5262">
        <w:rPr>
          <w:rFonts w:asciiTheme="majorHAnsi" w:hAnsiTheme="majorHAnsi" w:cstheme="majorHAnsi"/>
          <w:b/>
          <w:sz w:val="20"/>
          <w:szCs w:val="20"/>
        </w:rPr>
        <w:t>Priloge</w:t>
      </w:r>
      <w:r w:rsidR="000A5262" w:rsidRPr="000A5262">
        <w:rPr>
          <w:rFonts w:asciiTheme="majorHAnsi" w:hAnsiTheme="majorHAnsi" w:cstheme="majorHAnsi"/>
          <w:b/>
          <w:sz w:val="20"/>
          <w:szCs w:val="20"/>
        </w:rPr>
        <w:t>:</w:t>
      </w:r>
    </w:p>
    <w:p w14:paraId="425F321A" w14:textId="6D63518F" w:rsidR="002E6A57" w:rsidRPr="00287922" w:rsidRDefault="002E6A57" w:rsidP="000A5262">
      <w:pPr>
        <w:pStyle w:val="Odstavekseznama"/>
        <w:numPr>
          <w:ilvl w:val="0"/>
          <w:numId w:val="61"/>
        </w:numPr>
        <w:rPr>
          <w:rFonts w:asciiTheme="majorHAnsi" w:hAnsiTheme="majorHAnsi" w:cstheme="majorHAnsi"/>
          <w:b/>
          <w:sz w:val="20"/>
          <w:szCs w:val="20"/>
        </w:rPr>
      </w:pPr>
      <w:r w:rsidRPr="00287922">
        <w:rPr>
          <w:rFonts w:asciiTheme="majorHAnsi" w:hAnsiTheme="majorHAnsi" w:cstheme="majorHAnsi"/>
          <w:b/>
          <w:sz w:val="20"/>
          <w:szCs w:val="20"/>
        </w:rPr>
        <w:t>Podatki o gospodarskem subjektu in dokazila o usposobljenosti</w:t>
      </w:r>
      <w:r w:rsidR="00E441E2" w:rsidRPr="00287922">
        <w:rPr>
          <w:rFonts w:asciiTheme="majorHAnsi" w:hAnsiTheme="majorHAnsi" w:cstheme="majorHAnsi"/>
          <w:b/>
          <w:sz w:val="20"/>
          <w:szCs w:val="20"/>
        </w:rPr>
        <w:t xml:space="preserve"> (reference in referenčna potrdila)</w:t>
      </w:r>
    </w:p>
    <w:p w14:paraId="34B7B9BF" w14:textId="2CF0AA7C" w:rsidR="00E441E2" w:rsidRPr="00287922" w:rsidRDefault="00E441E2" w:rsidP="000A5262">
      <w:pPr>
        <w:pStyle w:val="Odstavekseznama"/>
        <w:numPr>
          <w:ilvl w:val="0"/>
          <w:numId w:val="61"/>
        </w:numPr>
        <w:rPr>
          <w:rFonts w:asciiTheme="majorHAnsi" w:hAnsiTheme="majorHAnsi" w:cstheme="majorHAnsi"/>
          <w:b/>
          <w:sz w:val="20"/>
          <w:szCs w:val="20"/>
        </w:rPr>
      </w:pPr>
      <w:r w:rsidRPr="00287922">
        <w:rPr>
          <w:rFonts w:asciiTheme="majorHAnsi" w:hAnsiTheme="majorHAnsi" w:cstheme="majorHAnsi"/>
          <w:b/>
          <w:sz w:val="20"/>
          <w:szCs w:val="20"/>
        </w:rPr>
        <w:t>Izjava gospodarskega subjekta</w:t>
      </w:r>
    </w:p>
    <w:p w14:paraId="6574EDC2" w14:textId="3C186C79" w:rsidR="00E441E2" w:rsidRPr="00287922" w:rsidRDefault="00E441E2" w:rsidP="000A5262">
      <w:pPr>
        <w:pStyle w:val="Odstavekseznama"/>
        <w:numPr>
          <w:ilvl w:val="0"/>
          <w:numId w:val="61"/>
        </w:numPr>
        <w:rPr>
          <w:rFonts w:asciiTheme="majorHAnsi" w:hAnsiTheme="majorHAnsi" w:cstheme="majorHAnsi"/>
          <w:b/>
          <w:sz w:val="20"/>
          <w:szCs w:val="20"/>
        </w:rPr>
      </w:pPr>
      <w:r w:rsidRPr="00287922">
        <w:rPr>
          <w:rFonts w:asciiTheme="majorHAnsi" w:hAnsiTheme="majorHAnsi" w:cstheme="majorHAnsi"/>
          <w:b/>
          <w:sz w:val="20"/>
          <w:szCs w:val="20"/>
        </w:rPr>
        <w:t>Izjava o zagotovljenih tehničnih zmogljivostih</w:t>
      </w:r>
    </w:p>
    <w:p w14:paraId="3AAE7D7B" w14:textId="4D54463E" w:rsidR="00FB5759" w:rsidRPr="00287922" w:rsidRDefault="00AC7529" w:rsidP="000A5262">
      <w:pPr>
        <w:pStyle w:val="Odstavekseznama"/>
        <w:numPr>
          <w:ilvl w:val="0"/>
          <w:numId w:val="61"/>
        </w:numPr>
        <w:rPr>
          <w:rFonts w:asciiTheme="majorHAnsi" w:hAnsiTheme="majorHAnsi" w:cstheme="majorHAnsi"/>
          <w:b/>
          <w:sz w:val="20"/>
          <w:szCs w:val="20"/>
        </w:rPr>
      </w:pPr>
      <w:bookmarkStart w:id="70" w:name="_Hlk151549616"/>
      <w:r w:rsidRPr="00287922">
        <w:rPr>
          <w:rFonts w:asciiTheme="majorHAnsi" w:hAnsiTheme="majorHAnsi" w:cstheme="majorHAnsi"/>
          <w:b/>
          <w:sz w:val="20"/>
          <w:szCs w:val="20"/>
        </w:rPr>
        <w:t>Ponudbeni predračun</w:t>
      </w:r>
      <w:r w:rsidR="00FB5759" w:rsidRPr="00287922">
        <w:rPr>
          <w:rFonts w:asciiTheme="majorHAnsi" w:hAnsiTheme="majorHAnsi" w:cstheme="majorHAnsi"/>
          <w:b/>
          <w:sz w:val="20"/>
          <w:szCs w:val="20"/>
        </w:rPr>
        <w:t xml:space="preserve"> </w:t>
      </w:r>
    </w:p>
    <w:bookmarkEnd w:id="70"/>
    <w:p w14:paraId="202C5BD0" w14:textId="2B6B6D9D" w:rsidR="007D3D2E" w:rsidRPr="00287922" w:rsidRDefault="007D3D2E" w:rsidP="000A5262">
      <w:pPr>
        <w:pStyle w:val="Odstavekseznama"/>
        <w:numPr>
          <w:ilvl w:val="0"/>
          <w:numId w:val="61"/>
        </w:numPr>
        <w:rPr>
          <w:rFonts w:asciiTheme="majorHAnsi" w:hAnsiTheme="majorHAnsi" w:cstheme="majorHAnsi"/>
          <w:b/>
          <w:sz w:val="20"/>
          <w:szCs w:val="20"/>
        </w:rPr>
      </w:pPr>
      <w:r w:rsidRPr="00287922">
        <w:rPr>
          <w:rFonts w:asciiTheme="majorHAnsi" w:hAnsiTheme="majorHAnsi" w:cstheme="majorHAnsi"/>
          <w:b/>
          <w:sz w:val="20"/>
          <w:szCs w:val="20"/>
        </w:rPr>
        <w:t>Zavarovanje za resnost ponudbe</w:t>
      </w:r>
      <w:r w:rsidR="00750B45" w:rsidRPr="00287922">
        <w:rPr>
          <w:rFonts w:asciiTheme="majorHAnsi" w:hAnsiTheme="majorHAnsi" w:cstheme="majorHAnsi"/>
          <w:b/>
          <w:sz w:val="20"/>
          <w:szCs w:val="20"/>
        </w:rPr>
        <w:t xml:space="preserve"> </w:t>
      </w:r>
      <w:r w:rsidR="00F63188" w:rsidRPr="00287922">
        <w:rPr>
          <w:rFonts w:asciiTheme="majorHAnsi" w:hAnsiTheme="majorHAnsi" w:cstheme="majorHAnsi"/>
          <w:b/>
          <w:sz w:val="20"/>
          <w:szCs w:val="20"/>
        </w:rPr>
        <w:t>(MENICA V ORIGINALU z menično izjavo)</w:t>
      </w:r>
    </w:p>
    <w:p w14:paraId="0EA57E87" w14:textId="461128FD" w:rsidR="00FB5759" w:rsidRPr="00287922" w:rsidRDefault="00FB5759" w:rsidP="000A5262">
      <w:pPr>
        <w:pStyle w:val="Odstavekseznama"/>
        <w:numPr>
          <w:ilvl w:val="0"/>
          <w:numId w:val="61"/>
        </w:numPr>
        <w:rPr>
          <w:rFonts w:asciiTheme="majorHAnsi" w:hAnsiTheme="majorHAnsi" w:cstheme="majorHAnsi"/>
          <w:b/>
          <w:sz w:val="20"/>
          <w:szCs w:val="20"/>
        </w:rPr>
      </w:pPr>
      <w:r w:rsidRPr="00287922">
        <w:rPr>
          <w:rFonts w:asciiTheme="majorHAnsi" w:hAnsiTheme="majorHAnsi" w:cstheme="majorHAnsi"/>
          <w:b/>
          <w:sz w:val="20"/>
          <w:szCs w:val="20"/>
        </w:rPr>
        <w:t>Dogovor o skupnem nastopanju (le v primeru skupne ponudbe)</w:t>
      </w:r>
    </w:p>
    <w:p w14:paraId="1B5E5F02" w14:textId="35AE937C" w:rsidR="00A76DBD" w:rsidRPr="00287922" w:rsidRDefault="00A76DBD" w:rsidP="000A5262">
      <w:pPr>
        <w:pStyle w:val="Odstavekseznama"/>
        <w:numPr>
          <w:ilvl w:val="0"/>
          <w:numId w:val="61"/>
        </w:numPr>
        <w:rPr>
          <w:rFonts w:asciiTheme="majorHAnsi" w:hAnsiTheme="majorHAnsi" w:cstheme="majorHAnsi"/>
          <w:b/>
          <w:sz w:val="20"/>
          <w:szCs w:val="20"/>
        </w:rPr>
      </w:pPr>
      <w:r w:rsidRPr="00287922">
        <w:rPr>
          <w:rFonts w:asciiTheme="majorHAnsi" w:hAnsiTheme="majorHAnsi" w:cstheme="majorHAnsi"/>
          <w:b/>
          <w:bCs/>
          <w:sz w:val="20"/>
          <w:szCs w:val="20"/>
        </w:rPr>
        <w:t>EMŠO oz. potrdila iz kazenske evidence</w:t>
      </w:r>
    </w:p>
    <w:p w14:paraId="7FC78906" w14:textId="247B3BBC" w:rsidR="004D6EFB" w:rsidRPr="00287922" w:rsidRDefault="004D6EFB" w:rsidP="000A5262">
      <w:pPr>
        <w:pStyle w:val="Odstavekseznama"/>
        <w:numPr>
          <w:ilvl w:val="0"/>
          <w:numId w:val="61"/>
        </w:numPr>
        <w:rPr>
          <w:rFonts w:asciiTheme="majorHAnsi" w:hAnsiTheme="majorHAnsi" w:cstheme="majorHAnsi"/>
          <w:b/>
          <w:sz w:val="20"/>
          <w:szCs w:val="20"/>
        </w:rPr>
      </w:pPr>
      <w:r w:rsidRPr="00287922">
        <w:rPr>
          <w:rFonts w:asciiTheme="majorHAnsi" w:hAnsiTheme="majorHAnsi" w:cstheme="majorHAnsi"/>
          <w:b/>
          <w:bCs/>
          <w:sz w:val="20"/>
          <w:szCs w:val="20"/>
        </w:rPr>
        <w:t>Vzorec pogodbe (parafiran na zadnji strani)</w:t>
      </w:r>
    </w:p>
    <w:p w14:paraId="2D7B6FC7" w14:textId="77777777" w:rsidR="00287922" w:rsidRDefault="00287922" w:rsidP="00287922">
      <w:pPr>
        <w:rPr>
          <w:rFonts w:asciiTheme="majorHAnsi" w:hAnsiTheme="majorHAnsi" w:cstheme="majorHAnsi"/>
          <w:sz w:val="20"/>
          <w:szCs w:val="20"/>
        </w:rPr>
      </w:pPr>
    </w:p>
    <w:p w14:paraId="0C864FED" w14:textId="3D56294E" w:rsidR="00955FA2" w:rsidRPr="00287922" w:rsidRDefault="00F4605B" w:rsidP="00287922">
      <w:pPr>
        <w:rPr>
          <w:rFonts w:asciiTheme="majorHAnsi" w:hAnsiTheme="majorHAnsi" w:cstheme="majorHAnsi"/>
          <w:b/>
          <w:sz w:val="20"/>
          <w:szCs w:val="20"/>
        </w:rPr>
      </w:pPr>
      <w:r w:rsidRPr="00287922">
        <w:rPr>
          <w:rFonts w:asciiTheme="majorHAnsi" w:hAnsiTheme="majorHAnsi" w:cstheme="majorHAnsi"/>
          <w:sz w:val="20"/>
          <w:szCs w:val="20"/>
        </w:rPr>
        <w:t xml:space="preserve">Navedbe v teh listinah morajo izkazovati aktualna in resnična stanja ter morajo biti dokazljive. </w:t>
      </w:r>
      <w:r w:rsidR="00955FA2" w:rsidRPr="00287922">
        <w:rPr>
          <w:rFonts w:asciiTheme="majorHAnsi" w:hAnsiTheme="majorHAnsi" w:cstheme="majorHAnsi"/>
          <w:sz w:val="20"/>
          <w:szCs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3B6E99BE" w14:textId="77777777" w:rsidR="00955FA2" w:rsidRPr="00C50CBE" w:rsidRDefault="00955FA2" w:rsidP="00F4605B">
      <w:pPr>
        <w:pStyle w:val="Telobesedila2"/>
        <w:keepNext/>
        <w:tabs>
          <w:tab w:val="left" w:pos="993"/>
        </w:tabs>
        <w:spacing w:before="60"/>
        <w:ind w:left="1276" w:hanging="709"/>
        <w:rPr>
          <w:rFonts w:asciiTheme="majorHAnsi" w:hAnsiTheme="majorHAnsi" w:cstheme="majorHAnsi"/>
          <w:b w:val="0"/>
          <w:sz w:val="6"/>
          <w:szCs w:val="6"/>
        </w:rPr>
      </w:pPr>
    </w:p>
    <w:p w14:paraId="7607895A" w14:textId="561D41B5" w:rsidR="00F4605B" w:rsidRPr="000A5262" w:rsidRDefault="00F4605B" w:rsidP="000A5262">
      <w:pPr>
        <w:keepNext/>
        <w:tabs>
          <w:tab w:val="left" w:pos="540"/>
        </w:tabs>
        <w:spacing w:before="120"/>
        <w:jc w:val="both"/>
        <w:outlineLvl w:val="0"/>
        <w:rPr>
          <w:rFonts w:asciiTheme="majorHAnsi" w:hAnsiTheme="majorHAnsi" w:cstheme="majorHAnsi"/>
          <w:b/>
          <w:sz w:val="20"/>
          <w:szCs w:val="20"/>
        </w:rPr>
      </w:pPr>
      <w:bookmarkStart w:id="71" w:name="_Toc206752175"/>
      <w:r w:rsidRPr="000A5262">
        <w:rPr>
          <w:rFonts w:asciiTheme="majorHAnsi" w:hAnsiTheme="majorHAnsi" w:cstheme="majorHAnsi"/>
          <w:b/>
          <w:sz w:val="20"/>
          <w:szCs w:val="20"/>
        </w:rPr>
        <w:t>4.1</w:t>
      </w:r>
      <w:r w:rsidR="00AC7529" w:rsidRPr="000A5262">
        <w:rPr>
          <w:rFonts w:asciiTheme="majorHAnsi" w:hAnsiTheme="majorHAnsi" w:cstheme="majorHAnsi"/>
          <w:b/>
          <w:sz w:val="20"/>
          <w:szCs w:val="20"/>
        </w:rPr>
        <w:tab/>
      </w:r>
      <w:r w:rsidRPr="000A5262">
        <w:rPr>
          <w:rFonts w:asciiTheme="majorHAnsi" w:hAnsiTheme="majorHAnsi" w:cstheme="majorHAnsi"/>
          <w:b/>
          <w:sz w:val="20"/>
          <w:szCs w:val="20"/>
        </w:rPr>
        <w:tab/>
        <w:t>Ponudba</w:t>
      </w:r>
      <w:bookmarkEnd w:id="71"/>
    </w:p>
    <w:p w14:paraId="1A2D2E1F" w14:textId="5E31BE00" w:rsidR="00F4605B" w:rsidRPr="00C50CBE" w:rsidRDefault="001910C7" w:rsidP="000A5262">
      <w:pPr>
        <w:pStyle w:val="Telobesedila2"/>
        <w:spacing w:before="60"/>
        <w:ind w:left="567" w:hanging="283"/>
        <w:rPr>
          <w:rFonts w:asciiTheme="majorHAnsi" w:hAnsiTheme="majorHAnsi" w:cstheme="majorHAnsi"/>
          <w:b w:val="0"/>
          <w:sz w:val="20"/>
        </w:rPr>
      </w:pPr>
      <w:r w:rsidRPr="00C50CBE">
        <w:rPr>
          <w:rFonts w:asciiTheme="majorHAnsi" w:hAnsiTheme="majorHAnsi" w:cstheme="majorHAnsi"/>
          <w:b w:val="0"/>
          <w:sz w:val="20"/>
        </w:rPr>
        <w:t xml:space="preserve">     </w:t>
      </w:r>
      <w:r w:rsidR="00F4605B" w:rsidRPr="00C50CBE">
        <w:rPr>
          <w:rFonts w:asciiTheme="majorHAnsi" w:hAnsiTheme="majorHAnsi" w:cstheme="majorHAnsi"/>
          <w:b w:val="0"/>
          <w:sz w:val="20"/>
        </w:rPr>
        <w:t>Listina »Ponud</w:t>
      </w:r>
      <w:r w:rsidR="00AE6FC1" w:rsidRPr="00C50CBE">
        <w:rPr>
          <w:rFonts w:asciiTheme="majorHAnsi" w:hAnsiTheme="majorHAnsi" w:cstheme="majorHAnsi"/>
          <w:b w:val="0"/>
          <w:sz w:val="20"/>
        </w:rPr>
        <w:t>b</w:t>
      </w:r>
      <w:r w:rsidR="00F4605B" w:rsidRPr="00C50CBE">
        <w:rPr>
          <w:rFonts w:asciiTheme="majorHAnsi" w:hAnsiTheme="majorHAnsi" w:cstheme="majorHAnsi"/>
          <w:b w:val="0"/>
          <w:sz w:val="20"/>
        </w:rPr>
        <w:t>a« mora izpolnjevati naslednje zahteve:</w:t>
      </w:r>
    </w:p>
    <w:p w14:paraId="524F0871" w14:textId="1561CBCE" w:rsidR="00F4605B" w:rsidRPr="00C50CBE" w:rsidRDefault="00F4605B" w:rsidP="000A5262">
      <w:pPr>
        <w:pStyle w:val="Telobesedila2"/>
        <w:numPr>
          <w:ilvl w:val="0"/>
          <w:numId w:val="11"/>
        </w:numPr>
        <w:tabs>
          <w:tab w:val="num" w:pos="-993"/>
          <w:tab w:val="num" w:pos="1276"/>
          <w:tab w:val="num" w:pos="3479"/>
        </w:tabs>
        <w:ind w:left="567" w:hanging="283"/>
        <w:rPr>
          <w:rFonts w:asciiTheme="majorHAnsi" w:hAnsiTheme="majorHAnsi" w:cstheme="majorHAnsi"/>
          <w:b w:val="0"/>
          <w:sz w:val="20"/>
        </w:rPr>
      </w:pPr>
      <w:r w:rsidRPr="00C50CBE">
        <w:rPr>
          <w:rFonts w:asciiTheme="majorHAnsi" w:hAnsiTheme="majorHAnsi" w:cstheme="majorHAnsi"/>
          <w:b w:val="0"/>
          <w:sz w:val="20"/>
        </w:rPr>
        <w:t>Pri skupni ponudbi se kot ponudnika navede</w:t>
      </w:r>
      <w:r w:rsidR="00955FA2" w:rsidRPr="00C50CBE">
        <w:rPr>
          <w:rFonts w:asciiTheme="majorHAnsi" w:hAnsiTheme="majorHAnsi" w:cstheme="majorHAnsi"/>
          <w:b w:val="0"/>
          <w:sz w:val="20"/>
        </w:rPr>
        <w:t>jo</w:t>
      </w:r>
      <w:r w:rsidRPr="00C50CBE">
        <w:rPr>
          <w:rFonts w:asciiTheme="majorHAnsi" w:hAnsiTheme="majorHAnsi" w:cstheme="majorHAnsi"/>
          <w:b w:val="0"/>
          <w:sz w:val="20"/>
        </w:rPr>
        <w:t xml:space="preserve"> </w:t>
      </w:r>
      <w:r w:rsidR="00955FA2" w:rsidRPr="00C50CBE">
        <w:rPr>
          <w:rFonts w:asciiTheme="majorHAnsi" w:hAnsiTheme="majorHAnsi" w:cstheme="majorHAnsi"/>
          <w:b w:val="0"/>
          <w:sz w:val="20"/>
        </w:rPr>
        <w:t>vsi partnerji</w:t>
      </w:r>
      <w:r w:rsidR="00B81AB6" w:rsidRPr="00C50CBE">
        <w:rPr>
          <w:rFonts w:asciiTheme="majorHAnsi" w:hAnsiTheme="majorHAnsi" w:cstheme="majorHAnsi"/>
          <w:b w:val="0"/>
          <w:sz w:val="20"/>
        </w:rPr>
        <w:t>.</w:t>
      </w:r>
    </w:p>
    <w:p w14:paraId="35F89966" w14:textId="77777777" w:rsidR="00955FA2" w:rsidRPr="00C50CBE" w:rsidRDefault="00955FA2" w:rsidP="000A5262">
      <w:pPr>
        <w:pStyle w:val="Telobesedila2"/>
        <w:numPr>
          <w:ilvl w:val="0"/>
          <w:numId w:val="11"/>
        </w:numPr>
        <w:tabs>
          <w:tab w:val="num" w:pos="-993"/>
          <w:tab w:val="num" w:pos="1276"/>
          <w:tab w:val="num" w:pos="1560"/>
        </w:tabs>
        <w:ind w:left="567" w:hanging="283"/>
        <w:rPr>
          <w:rFonts w:asciiTheme="majorHAnsi" w:hAnsiTheme="majorHAnsi" w:cstheme="majorHAnsi"/>
          <w:b w:val="0"/>
          <w:sz w:val="20"/>
        </w:rPr>
      </w:pPr>
      <w:r w:rsidRPr="00C50CBE">
        <w:rPr>
          <w:rFonts w:asciiTheme="majorHAnsi" w:hAnsiTheme="majorHAnsi" w:cstheme="majorHAnsi"/>
          <w:b w:val="0"/>
          <w:sz w:val="20"/>
        </w:rPr>
        <w:t>Skupno ponudbo podpišejo vsi partnerji ali vodilni partner po pooblastilu partnerjev.</w:t>
      </w:r>
    </w:p>
    <w:p w14:paraId="3D03C532" w14:textId="4A8CC460" w:rsidR="00F4605B" w:rsidRPr="00C50CBE" w:rsidRDefault="00F4605B" w:rsidP="000A5262">
      <w:pPr>
        <w:pStyle w:val="Telobesedila2"/>
        <w:numPr>
          <w:ilvl w:val="0"/>
          <w:numId w:val="11"/>
        </w:numPr>
        <w:tabs>
          <w:tab w:val="num" w:pos="-993"/>
          <w:tab w:val="num" w:pos="1276"/>
          <w:tab w:val="num" w:pos="3479"/>
        </w:tabs>
        <w:ind w:left="567" w:hanging="283"/>
        <w:rPr>
          <w:rFonts w:asciiTheme="majorHAnsi" w:hAnsiTheme="majorHAnsi" w:cstheme="majorHAnsi"/>
          <w:b w:val="0"/>
          <w:sz w:val="20"/>
        </w:rPr>
      </w:pPr>
      <w:r w:rsidRPr="00C50CBE">
        <w:rPr>
          <w:rFonts w:asciiTheme="majorHAnsi" w:hAnsiTheme="majorHAnsi" w:cstheme="majorHAnsi"/>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955FA2" w:rsidRPr="00C50CBE">
        <w:rPr>
          <w:rFonts w:asciiTheme="majorHAnsi" w:hAnsiTheme="majorHAnsi" w:cstheme="majorHAnsi"/>
          <w:b w:val="0"/>
          <w:sz w:val="20"/>
        </w:rPr>
        <w:t xml:space="preserve">Kadar je zaradi specifične situacije (npr. ponudnik iz tujine) ponudbena cena podana zgolj brez DDV, bo naročnik k tej ceni, kot </w:t>
      </w:r>
      <w:proofErr w:type="spellStart"/>
      <w:r w:rsidR="00955FA2" w:rsidRPr="00C50CBE">
        <w:rPr>
          <w:rFonts w:asciiTheme="majorHAnsi" w:hAnsiTheme="majorHAnsi" w:cstheme="majorHAnsi"/>
          <w:b w:val="0"/>
          <w:sz w:val="20"/>
        </w:rPr>
        <w:t>samoobdavčitev</w:t>
      </w:r>
      <w:proofErr w:type="spellEnd"/>
      <w:r w:rsidR="00955FA2" w:rsidRPr="00C50CBE">
        <w:rPr>
          <w:rFonts w:asciiTheme="majorHAnsi" w:hAnsiTheme="majorHAnsi" w:cstheme="majorHAnsi"/>
          <w:b w:val="0"/>
          <w:sz w:val="20"/>
        </w:rPr>
        <w:t xml:space="preserve">, če bodo za to podani pogoji v skladu z veljavno zakonodajo v R Sloveniji, prištel vrednost DDV. </w:t>
      </w:r>
      <w:r w:rsidRPr="00C50CBE">
        <w:rPr>
          <w:rFonts w:asciiTheme="majorHAnsi" w:hAnsiTheme="majorHAnsi" w:cstheme="majorHAnsi"/>
          <w:b w:val="0"/>
          <w:sz w:val="20"/>
        </w:rPr>
        <w:t xml:space="preserve">Vse vrednosti morajo biti v valuti EUR. Popusti na predračunske vrednosti niso dopustni.  </w:t>
      </w:r>
    </w:p>
    <w:p w14:paraId="54B0E974" w14:textId="77777777" w:rsidR="00F4605B" w:rsidRPr="00C50CBE" w:rsidRDefault="00F4605B" w:rsidP="000A5262">
      <w:pPr>
        <w:pStyle w:val="Telobesedila2"/>
        <w:numPr>
          <w:ilvl w:val="0"/>
          <w:numId w:val="11"/>
        </w:numPr>
        <w:tabs>
          <w:tab w:val="num" w:pos="-993"/>
          <w:tab w:val="num" w:pos="1276"/>
          <w:tab w:val="num" w:pos="3479"/>
        </w:tabs>
        <w:ind w:left="567" w:hanging="283"/>
        <w:rPr>
          <w:rFonts w:asciiTheme="majorHAnsi" w:hAnsiTheme="majorHAnsi" w:cstheme="majorHAnsi"/>
          <w:b w:val="0"/>
          <w:sz w:val="20"/>
        </w:rPr>
      </w:pPr>
      <w:bookmarkStart w:id="72" w:name="_Hlk173848932"/>
      <w:r w:rsidRPr="00C50CBE">
        <w:rPr>
          <w:rFonts w:asciiTheme="majorHAnsi" w:hAnsiTheme="majorHAnsi" w:cstheme="majorHAnsi"/>
          <w:b w:val="0"/>
          <w:sz w:val="20"/>
        </w:rPr>
        <w:t>Ponudba mora veljati za celotno naročilo</w:t>
      </w:r>
    </w:p>
    <w:bookmarkEnd w:id="72"/>
    <w:p w14:paraId="21F8DC43" w14:textId="029EE3DA" w:rsidR="00F4605B" w:rsidRPr="00C50CBE" w:rsidRDefault="00F4605B" w:rsidP="000A5262">
      <w:pPr>
        <w:pStyle w:val="Telobesedila2"/>
        <w:numPr>
          <w:ilvl w:val="0"/>
          <w:numId w:val="11"/>
        </w:numPr>
        <w:tabs>
          <w:tab w:val="num" w:pos="-993"/>
          <w:tab w:val="num" w:pos="1276"/>
          <w:tab w:val="num" w:pos="3479"/>
        </w:tabs>
        <w:ind w:left="567" w:hanging="283"/>
        <w:rPr>
          <w:rFonts w:asciiTheme="majorHAnsi" w:hAnsiTheme="majorHAnsi" w:cstheme="majorHAnsi"/>
          <w:b w:val="0"/>
          <w:sz w:val="20"/>
        </w:rPr>
      </w:pPr>
      <w:r w:rsidRPr="00C50CBE">
        <w:rPr>
          <w:rFonts w:asciiTheme="majorHAnsi" w:hAnsiTheme="majorHAnsi" w:cstheme="majorHAnsi"/>
          <w:b w:val="0"/>
          <w:sz w:val="20"/>
        </w:rPr>
        <w:t xml:space="preserve">Ponudba mora veljati </w:t>
      </w:r>
      <w:r w:rsidR="00955FA2" w:rsidRPr="00C50CBE">
        <w:rPr>
          <w:rFonts w:asciiTheme="majorHAnsi" w:hAnsiTheme="majorHAnsi" w:cstheme="majorHAnsi"/>
          <w:b w:val="0"/>
          <w:sz w:val="20"/>
        </w:rPr>
        <w:t>najmanj 120 dni po roku za oddajo ponud</w:t>
      </w:r>
      <w:r w:rsidR="00C50CBE" w:rsidRPr="00C50CBE">
        <w:rPr>
          <w:rFonts w:asciiTheme="majorHAnsi" w:hAnsiTheme="majorHAnsi" w:cstheme="majorHAnsi"/>
          <w:b w:val="0"/>
          <w:sz w:val="20"/>
        </w:rPr>
        <w:t>b</w:t>
      </w:r>
      <w:r w:rsidR="00955FA2" w:rsidRPr="00C50CBE">
        <w:rPr>
          <w:rFonts w:asciiTheme="majorHAnsi" w:hAnsiTheme="majorHAnsi" w:cstheme="majorHAnsi"/>
          <w:b w:val="0"/>
          <w:sz w:val="20"/>
        </w:rPr>
        <w:t>e.</w:t>
      </w:r>
    </w:p>
    <w:p w14:paraId="5F4771D6" w14:textId="77777777" w:rsidR="009C11B3" w:rsidRPr="00C50CBE" w:rsidRDefault="009C11B3" w:rsidP="000A5262">
      <w:pPr>
        <w:pStyle w:val="Telobesedila2"/>
        <w:tabs>
          <w:tab w:val="num" w:pos="1276"/>
          <w:tab w:val="num" w:pos="3479"/>
        </w:tabs>
        <w:ind w:left="567" w:hanging="283"/>
        <w:rPr>
          <w:rFonts w:asciiTheme="majorHAnsi" w:hAnsiTheme="majorHAnsi" w:cstheme="majorHAnsi"/>
          <w:b w:val="0"/>
          <w:sz w:val="10"/>
          <w:szCs w:val="10"/>
        </w:rPr>
      </w:pPr>
    </w:p>
    <w:p w14:paraId="52E6FBBA" w14:textId="77777777" w:rsidR="009C11B3" w:rsidRPr="00C50CBE" w:rsidRDefault="009C11B3" w:rsidP="000A5262">
      <w:pPr>
        <w:pStyle w:val="Telobesedila2"/>
        <w:tabs>
          <w:tab w:val="num" w:pos="3479"/>
        </w:tabs>
        <w:ind w:left="567" w:hanging="283"/>
        <w:rPr>
          <w:rFonts w:asciiTheme="majorHAnsi" w:hAnsiTheme="majorHAnsi" w:cstheme="majorHAnsi"/>
          <w:b w:val="0"/>
          <w:sz w:val="20"/>
        </w:rPr>
      </w:pPr>
      <w:r w:rsidRPr="00C50CBE">
        <w:rPr>
          <w:rFonts w:asciiTheme="majorHAnsi" w:hAnsiTheme="majorHAnsi" w:cstheme="majorHAnsi"/>
          <w:b w:val="0"/>
          <w:sz w:val="20"/>
        </w:rPr>
        <w:t>Listino se priloži kot »</w:t>
      </w:r>
      <w:proofErr w:type="spellStart"/>
      <w:r w:rsidRPr="00C50CBE">
        <w:rPr>
          <w:rFonts w:asciiTheme="majorHAnsi" w:hAnsiTheme="majorHAnsi" w:cstheme="majorHAnsi"/>
          <w:b w:val="0"/>
          <w:sz w:val="20"/>
        </w:rPr>
        <w:t>pdf</w:t>
      </w:r>
      <w:proofErr w:type="spellEnd"/>
      <w:r w:rsidRPr="00C50CBE">
        <w:rPr>
          <w:rFonts w:asciiTheme="majorHAnsi" w:hAnsiTheme="majorHAnsi" w:cstheme="majorHAnsi"/>
          <w:b w:val="0"/>
          <w:sz w:val="20"/>
        </w:rPr>
        <w:t>« dokument v razdelek »predračun«.</w:t>
      </w:r>
    </w:p>
    <w:p w14:paraId="0253F860" w14:textId="77777777" w:rsidR="00537195" w:rsidRPr="00C50CBE" w:rsidRDefault="00537195" w:rsidP="009C11B3">
      <w:pPr>
        <w:pStyle w:val="Telobesedila2"/>
        <w:tabs>
          <w:tab w:val="num" w:pos="3479"/>
        </w:tabs>
        <w:ind w:left="993"/>
        <w:rPr>
          <w:rFonts w:asciiTheme="majorHAnsi" w:hAnsiTheme="majorHAnsi" w:cstheme="majorHAnsi"/>
          <w:b w:val="0"/>
          <w:sz w:val="20"/>
        </w:rPr>
      </w:pPr>
    </w:p>
    <w:p w14:paraId="6A6C1A45" w14:textId="3FB3ECD1" w:rsidR="002E6A57" w:rsidRPr="00C50CBE" w:rsidRDefault="002E6A57" w:rsidP="000A5262">
      <w:pPr>
        <w:keepNext/>
        <w:tabs>
          <w:tab w:val="left" w:pos="540"/>
        </w:tabs>
        <w:spacing w:before="120"/>
        <w:jc w:val="both"/>
        <w:outlineLvl w:val="0"/>
        <w:rPr>
          <w:rFonts w:asciiTheme="majorHAnsi" w:hAnsiTheme="majorHAnsi" w:cstheme="majorHAnsi"/>
          <w:b/>
          <w:sz w:val="20"/>
          <w:szCs w:val="20"/>
        </w:rPr>
      </w:pPr>
      <w:bookmarkStart w:id="73" w:name="_Toc206752176"/>
      <w:r w:rsidRPr="00C50CBE">
        <w:rPr>
          <w:rFonts w:asciiTheme="majorHAnsi" w:hAnsiTheme="majorHAnsi" w:cstheme="majorHAnsi"/>
          <w:b/>
          <w:sz w:val="20"/>
          <w:szCs w:val="20"/>
        </w:rPr>
        <w:t>4.</w:t>
      </w:r>
      <w:r w:rsidR="00AC7529" w:rsidRPr="00C50CBE">
        <w:rPr>
          <w:rFonts w:asciiTheme="majorHAnsi" w:hAnsiTheme="majorHAnsi" w:cstheme="majorHAnsi"/>
          <w:b/>
          <w:sz w:val="20"/>
          <w:szCs w:val="20"/>
        </w:rPr>
        <w:t>2</w:t>
      </w:r>
      <w:r w:rsidR="00AC7529" w:rsidRPr="00C50CBE">
        <w:rPr>
          <w:rFonts w:asciiTheme="majorHAnsi" w:hAnsiTheme="majorHAnsi" w:cstheme="majorHAnsi"/>
          <w:b/>
          <w:sz w:val="20"/>
          <w:szCs w:val="20"/>
        </w:rPr>
        <w:tab/>
      </w:r>
      <w:r w:rsidRPr="00C50CBE">
        <w:rPr>
          <w:rFonts w:asciiTheme="majorHAnsi" w:hAnsiTheme="majorHAnsi" w:cstheme="majorHAnsi"/>
          <w:b/>
          <w:sz w:val="20"/>
          <w:szCs w:val="20"/>
        </w:rPr>
        <w:t>ESPD</w:t>
      </w:r>
      <w:bookmarkEnd w:id="73"/>
    </w:p>
    <w:p w14:paraId="5038A707" w14:textId="2B3D4A37" w:rsidR="002E6A57" w:rsidRPr="00C50CBE" w:rsidRDefault="002E6A57" w:rsidP="000A5262">
      <w:pPr>
        <w:pStyle w:val="Telobesedila2"/>
        <w:spacing w:before="60"/>
        <w:ind w:left="567"/>
        <w:rPr>
          <w:rFonts w:asciiTheme="majorHAnsi" w:hAnsiTheme="majorHAnsi" w:cstheme="majorHAnsi"/>
          <w:b w:val="0"/>
          <w:sz w:val="20"/>
          <w:szCs w:val="20"/>
        </w:rPr>
      </w:pPr>
      <w:r w:rsidRPr="00C50CBE">
        <w:rPr>
          <w:rFonts w:asciiTheme="majorHAnsi" w:hAnsiTheme="majorHAnsi" w:cstheme="majorHAnsi"/>
          <w:b w:val="0"/>
          <w:sz w:val="20"/>
          <w:szCs w:val="20"/>
        </w:rPr>
        <w:t>Vsak gospodarski subjekt, ki nastopa v ponudbi (ponudnik, partner,</w:t>
      </w:r>
      <w:r w:rsidR="007F138A" w:rsidRPr="00C50CBE">
        <w:rPr>
          <w:rFonts w:asciiTheme="majorHAnsi" w:hAnsiTheme="majorHAnsi" w:cstheme="majorHAnsi"/>
          <w:b w:val="0"/>
          <w:sz w:val="20"/>
          <w:szCs w:val="20"/>
        </w:rPr>
        <w:t xml:space="preserve"> podizvajalec</w:t>
      </w:r>
      <w:r w:rsidRPr="00C50CBE">
        <w:rPr>
          <w:rFonts w:asciiTheme="majorHAnsi" w:hAnsiTheme="majorHAnsi" w:cstheme="majorHAnsi"/>
          <w:b w:val="0"/>
          <w:sz w:val="20"/>
          <w:szCs w:val="20"/>
        </w:rPr>
        <w:t xml:space="preserve">) </w:t>
      </w:r>
      <w:r w:rsidR="00696EFA" w:rsidRPr="00C50CBE">
        <w:rPr>
          <w:rFonts w:asciiTheme="majorHAnsi" w:hAnsiTheme="majorHAnsi" w:cstheme="majorHAnsi"/>
          <w:b w:val="0"/>
          <w:sz w:val="20"/>
          <w:szCs w:val="20"/>
        </w:rPr>
        <w:t>ter vsak drug gospodarski subjekt, ki skladno z 81. členom ZJN-3 ponudniku zagotavlja zmogljivosti</w:t>
      </w:r>
      <w:r w:rsidR="001F60D3" w:rsidRPr="00C50CBE">
        <w:rPr>
          <w:rFonts w:asciiTheme="majorHAnsi" w:hAnsiTheme="majorHAnsi" w:cstheme="majorHAnsi"/>
          <w:b w:val="0"/>
          <w:sz w:val="20"/>
          <w:szCs w:val="20"/>
        </w:rPr>
        <w:t>,</w:t>
      </w:r>
      <w:r w:rsidR="00696EFA" w:rsidRPr="00C50CBE">
        <w:rPr>
          <w:rFonts w:asciiTheme="majorHAnsi" w:hAnsiTheme="majorHAnsi" w:cstheme="majorHAnsi"/>
          <w:b w:val="0"/>
          <w:sz w:val="20"/>
          <w:szCs w:val="20"/>
        </w:rPr>
        <w:t xml:space="preserve"> </w:t>
      </w:r>
      <w:r w:rsidRPr="00C50CBE">
        <w:rPr>
          <w:rFonts w:asciiTheme="majorHAnsi" w:hAnsiTheme="majorHAnsi" w:cstheme="majorHAnsi"/>
          <w:b w:val="0"/>
          <w:sz w:val="20"/>
          <w:szCs w:val="20"/>
        </w:rPr>
        <w:t>mora predložiti izpolnjen ESPD.</w:t>
      </w:r>
    </w:p>
    <w:p w14:paraId="286C9FD8" w14:textId="77777777" w:rsidR="00537195" w:rsidRPr="00C50CBE" w:rsidRDefault="00537195" w:rsidP="000A5262">
      <w:pPr>
        <w:pStyle w:val="Telobesedila2"/>
        <w:spacing w:before="60"/>
        <w:ind w:left="567"/>
        <w:rPr>
          <w:rFonts w:asciiTheme="majorHAnsi" w:hAnsiTheme="majorHAnsi" w:cstheme="majorHAnsi"/>
          <w:b w:val="0"/>
          <w:sz w:val="20"/>
          <w:szCs w:val="20"/>
        </w:rPr>
      </w:pPr>
    </w:p>
    <w:p w14:paraId="056FEA67" w14:textId="3CC710B3" w:rsidR="001E42FC" w:rsidRPr="00C50CBE" w:rsidRDefault="00537195" w:rsidP="000A5262">
      <w:pPr>
        <w:pStyle w:val="Telobesedila2"/>
        <w:tabs>
          <w:tab w:val="num" w:pos="3479"/>
        </w:tabs>
        <w:ind w:left="567"/>
        <w:rPr>
          <w:rFonts w:asciiTheme="majorHAnsi" w:hAnsiTheme="majorHAnsi" w:cstheme="majorHAnsi"/>
          <w:b w:val="0"/>
          <w:sz w:val="20"/>
        </w:rPr>
      </w:pPr>
      <w:r w:rsidRPr="00C50CBE">
        <w:rPr>
          <w:rFonts w:asciiTheme="majorHAnsi" w:hAnsiTheme="majorHAnsi" w:cstheme="majorHAnsi"/>
          <w:b w:val="0"/>
          <w:sz w:val="20"/>
        </w:rPr>
        <w:t>ESPD obrazec se priloži kot »</w:t>
      </w:r>
      <w:proofErr w:type="spellStart"/>
      <w:r w:rsidRPr="00C50CBE">
        <w:rPr>
          <w:rFonts w:asciiTheme="majorHAnsi" w:hAnsiTheme="majorHAnsi" w:cstheme="majorHAnsi"/>
          <w:b w:val="0"/>
          <w:sz w:val="20"/>
        </w:rPr>
        <w:t>xml</w:t>
      </w:r>
      <w:proofErr w:type="spellEnd"/>
      <w:r w:rsidRPr="00C50CBE">
        <w:rPr>
          <w:rFonts w:asciiTheme="majorHAnsi" w:hAnsiTheme="majorHAnsi" w:cstheme="majorHAnsi"/>
          <w:b w:val="0"/>
          <w:sz w:val="20"/>
        </w:rPr>
        <w:t>« dokument v razdelek »ESPD - ponudnik«.</w:t>
      </w:r>
    </w:p>
    <w:p w14:paraId="2BF47FAA" w14:textId="77777777" w:rsidR="001E42FC" w:rsidRPr="00C50CBE" w:rsidRDefault="001E42FC" w:rsidP="000A5262">
      <w:pPr>
        <w:pStyle w:val="Telobesedila2"/>
        <w:tabs>
          <w:tab w:val="num" w:pos="3479"/>
        </w:tabs>
        <w:ind w:left="567"/>
        <w:rPr>
          <w:rFonts w:asciiTheme="majorHAnsi" w:hAnsiTheme="majorHAnsi" w:cstheme="majorHAnsi"/>
          <w:b w:val="0"/>
          <w:sz w:val="20"/>
        </w:rPr>
      </w:pPr>
      <w:r w:rsidRPr="00C50CBE">
        <w:rPr>
          <w:rFonts w:asciiTheme="majorHAnsi" w:hAnsiTheme="majorHAnsi" w:cstheme="majorHAnsi"/>
          <w:b w:val="0"/>
          <w:sz w:val="20"/>
        </w:rPr>
        <w:t xml:space="preserve"> </w:t>
      </w:r>
    </w:p>
    <w:p w14:paraId="2EFE8BA5" w14:textId="77777777" w:rsidR="00AC7529" w:rsidRPr="00C50CBE" w:rsidRDefault="001E42FC" w:rsidP="000A5262">
      <w:pPr>
        <w:pStyle w:val="Telobesedila2"/>
        <w:tabs>
          <w:tab w:val="num" w:pos="3479"/>
        </w:tabs>
        <w:ind w:left="567"/>
        <w:rPr>
          <w:rFonts w:asciiTheme="majorHAnsi" w:hAnsiTheme="majorHAnsi" w:cstheme="majorHAnsi"/>
          <w:b w:val="0"/>
          <w:sz w:val="20"/>
        </w:rPr>
      </w:pPr>
      <w:r w:rsidRPr="00C50CBE">
        <w:rPr>
          <w:rFonts w:asciiTheme="majorHAnsi" w:hAnsiTheme="majorHAnsi" w:cstheme="majorHAnsi"/>
          <w:b w:val="0"/>
          <w:sz w:val="20"/>
        </w:rPr>
        <w:t xml:space="preserve">ESPD ostalih sodelujočih se naloži v razdelek »ESPD – ostali sodelujoči«. </w:t>
      </w:r>
    </w:p>
    <w:p w14:paraId="4571C76D" w14:textId="77777777" w:rsidR="00AC7529" w:rsidRPr="00C50CBE" w:rsidRDefault="00AC7529" w:rsidP="000A5262">
      <w:pPr>
        <w:pStyle w:val="Telobesedila2"/>
        <w:tabs>
          <w:tab w:val="num" w:pos="3479"/>
        </w:tabs>
        <w:ind w:left="567"/>
        <w:rPr>
          <w:rFonts w:asciiTheme="majorHAnsi" w:hAnsiTheme="majorHAnsi" w:cstheme="majorHAnsi"/>
          <w:b w:val="0"/>
          <w:sz w:val="20"/>
        </w:rPr>
      </w:pPr>
    </w:p>
    <w:p w14:paraId="573BA9A1" w14:textId="076EEC74" w:rsidR="001E42FC" w:rsidRPr="00C50CBE" w:rsidRDefault="001E42FC" w:rsidP="000A5262">
      <w:pPr>
        <w:pStyle w:val="Telobesedila2"/>
        <w:tabs>
          <w:tab w:val="num" w:pos="3479"/>
        </w:tabs>
        <w:ind w:left="567"/>
        <w:rPr>
          <w:rFonts w:asciiTheme="majorHAnsi" w:hAnsiTheme="majorHAnsi" w:cstheme="majorHAnsi"/>
          <w:b w:val="0"/>
          <w:sz w:val="20"/>
        </w:rPr>
      </w:pPr>
      <w:r w:rsidRPr="00C50CBE">
        <w:rPr>
          <w:rFonts w:asciiTheme="majorHAnsi" w:hAnsiTheme="majorHAnsi" w:cstheme="majorHAnsi"/>
          <w:b w:val="0"/>
          <w:sz w:val="20"/>
        </w:rPr>
        <w:t xml:space="preserve">Ponudnik, ki v sistemu e-JN oddaja ponudbo, naloži elektronsko podpisan ESPD v </w:t>
      </w:r>
      <w:proofErr w:type="spellStart"/>
      <w:r w:rsidRPr="00C50CBE">
        <w:rPr>
          <w:rFonts w:asciiTheme="majorHAnsi" w:hAnsiTheme="majorHAnsi" w:cstheme="majorHAnsi"/>
          <w:b w:val="0"/>
          <w:sz w:val="20"/>
        </w:rPr>
        <w:t>xml</w:t>
      </w:r>
      <w:proofErr w:type="spellEnd"/>
      <w:r w:rsidRPr="00C50CBE">
        <w:rPr>
          <w:rFonts w:asciiTheme="majorHAnsi" w:hAnsiTheme="majorHAnsi" w:cstheme="majorHAnsi"/>
          <w:b w:val="0"/>
          <w:sz w:val="20"/>
        </w:rPr>
        <w:t xml:space="preserve">. obliki ali nepodpisan ESPD v </w:t>
      </w:r>
      <w:proofErr w:type="spellStart"/>
      <w:r w:rsidRPr="00C50CBE">
        <w:rPr>
          <w:rFonts w:asciiTheme="majorHAnsi" w:hAnsiTheme="majorHAnsi" w:cstheme="majorHAnsi"/>
          <w:b w:val="0"/>
          <w:sz w:val="20"/>
        </w:rPr>
        <w:t>xml</w:t>
      </w:r>
      <w:proofErr w:type="spellEnd"/>
      <w:r w:rsidRPr="00C50CBE">
        <w:rPr>
          <w:rFonts w:asciiTheme="majorHAnsi" w:hAnsiTheme="majorHAnsi" w:cstheme="majorHAnsi"/>
          <w:b w:val="0"/>
          <w:sz w:val="20"/>
        </w:rPr>
        <w:t xml:space="preserve">. obliki, pri čemer se v slednjem primeru v skladu Splošnimi pogoji uporabe informacijskega sistema e-JN šteje, da je oddan pravno zavezujoč dokument, ki ima enako veljavnost kot podpisan. </w:t>
      </w:r>
    </w:p>
    <w:p w14:paraId="26E76A0B" w14:textId="77777777" w:rsidR="001E42FC" w:rsidRPr="00C50CBE" w:rsidRDefault="001E42FC" w:rsidP="000A5262">
      <w:pPr>
        <w:pStyle w:val="Telobesedila2"/>
        <w:tabs>
          <w:tab w:val="num" w:pos="3479"/>
        </w:tabs>
        <w:ind w:left="567"/>
        <w:rPr>
          <w:rFonts w:asciiTheme="majorHAnsi" w:hAnsiTheme="majorHAnsi" w:cstheme="majorHAnsi"/>
          <w:b w:val="0"/>
          <w:sz w:val="20"/>
        </w:rPr>
      </w:pPr>
    </w:p>
    <w:p w14:paraId="3F9BE1B8" w14:textId="5C9A28ED" w:rsidR="00537195" w:rsidRPr="00C50CBE" w:rsidRDefault="001E42FC" w:rsidP="000A5262">
      <w:pPr>
        <w:pStyle w:val="Telobesedila2"/>
        <w:tabs>
          <w:tab w:val="num" w:pos="3479"/>
        </w:tabs>
        <w:ind w:left="567"/>
        <w:rPr>
          <w:rFonts w:asciiTheme="majorHAnsi" w:hAnsiTheme="majorHAnsi" w:cstheme="majorHAnsi"/>
          <w:b w:val="0"/>
          <w:sz w:val="20"/>
        </w:rPr>
      </w:pPr>
      <w:r w:rsidRPr="00C50CBE">
        <w:rPr>
          <w:rFonts w:asciiTheme="majorHAnsi" w:hAnsiTheme="majorHAnsi" w:cstheme="majorHAnsi"/>
          <w:b w:val="0"/>
          <w:sz w:val="20"/>
        </w:rPr>
        <w:t xml:space="preserve">Za ostale sodelujoče ponudnik v razdelek »ESPD – ostali sodelujoči« priloži podpisane ESPD v </w:t>
      </w:r>
      <w:proofErr w:type="spellStart"/>
      <w:r w:rsidRPr="00C50CBE">
        <w:rPr>
          <w:rFonts w:asciiTheme="majorHAnsi" w:hAnsiTheme="majorHAnsi" w:cstheme="majorHAnsi"/>
          <w:b w:val="0"/>
          <w:sz w:val="20"/>
        </w:rPr>
        <w:t>pdf</w:t>
      </w:r>
      <w:proofErr w:type="spellEnd"/>
      <w:r w:rsidRPr="00C50CBE">
        <w:rPr>
          <w:rFonts w:asciiTheme="majorHAnsi" w:hAnsiTheme="majorHAnsi" w:cstheme="majorHAnsi"/>
          <w:b w:val="0"/>
          <w:sz w:val="20"/>
        </w:rPr>
        <w:t xml:space="preserve">. obliki, ali v elektronski obliki podpisan </w:t>
      </w:r>
      <w:proofErr w:type="spellStart"/>
      <w:r w:rsidRPr="00C50CBE">
        <w:rPr>
          <w:rFonts w:asciiTheme="majorHAnsi" w:hAnsiTheme="majorHAnsi" w:cstheme="majorHAnsi"/>
          <w:b w:val="0"/>
          <w:sz w:val="20"/>
        </w:rPr>
        <w:t>xml</w:t>
      </w:r>
      <w:proofErr w:type="spellEnd"/>
      <w:r w:rsidRPr="00C50CBE">
        <w:rPr>
          <w:rFonts w:asciiTheme="majorHAnsi" w:hAnsiTheme="majorHAnsi" w:cstheme="majorHAnsi"/>
          <w:b w:val="0"/>
          <w:sz w:val="20"/>
        </w:rPr>
        <w:t>.</w:t>
      </w:r>
    </w:p>
    <w:p w14:paraId="2120F2E7" w14:textId="77777777" w:rsidR="001E42FC" w:rsidRPr="00C50CBE" w:rsidRDefault="001E42FC" w:rsidP="001E42FC">
      <w:pPr>
        <w:pStyle w:val="Telobesedila2"/>
        <w:tabs>
          <w:tab w:val="num" w:pos="3479"/>
        </w:tabs>
        <w:ind w:left="993"/>
        <w:rPr>
          <w:rFonts w:asciiTheme="majorHAnsi" w:hAnsiTheme="majorHAnsi" w:cstheme="majorHAnsi"/>
          <w:b w:val="0"/>
          <w:sz w:val="20"/>
        </w:rPr>
      </w:pPr>
    </w:p>
    <w:p w14:paraId="5A2F19A6" w14:textId="0FE6E0F2" w:rsidR="002E6A57" w:rsidRPr="00C50CBE" w:rsidRDefault="002E6A57" w:rsidP="000A5262">
      <w:pPr>
        <w:keepNext/>
        <w:tabs>
          <w:tab w:val="left" w:pos="540"/>
        </w:tabs>
        <w:spacing w:before="120"/>
        <w:jc w:val="both"/>
        <w:outlineLvl w:val="0"/>
        <w:rPr>
          <w:rFonts w:asciiTheme="majorHAnsi" w:hAnsiTheme="majorHAnsi" w:cstheme="majorHAnsi"/>
          <w:b/>
          <w:sz w:val="20"/>
          <w:szCs w:val="20"/>
        </w:rPr>
      </w:pPr>
      <w:bookmarkStart w:id="74" w:name="_Toc206752177"/>
      <w:r w:rsidRPr="00C50CBE">
        <w:rPr>
          <w:rFonts w:asciiTheme="majorHAnsi" w:hAnsiTheme="majorHAnsi" w:cstheme="majorHAnsi"/>
          <w:b/>
          <w:sz w:val="20"/>
          <w:szCs w:val="20"/>
        </w:rPr>
        <w:t>4.</w:t>
      </w:r>
      <w:r w:rsidR="00AC7529" w:rsidRPr="00C50CBE">
        <w:rPr>
          <w:rFonts w:asciiTheme="majorHAnsi" w:hAnsiTheme="majorHAnsi" w:cstheme="majorHAnsi"/>
          <w:b/>
          <w:sz w:val="20"/>
          <w:szCs w:val="20"/>
        </w:rPr>
        <w:t>3</w:t>
      </w:r>
      <w:r w:rsidRPr="00C50CBE">
        <w:rPr>
          <w:rFonts w:asciiTheme="majorHAnsi" w:hAnsiTheme="majorHAnsi" w:cstheme="majorHAnsi"/>
          <w:b/>
          <w:sz w:val="20"/>
          <w:szCs w:val="20"/>
        </w:rPr>
        <w:tab/>
      </w:r>
      <w:r w:rsidR="00AC7529" w:rsidRPr="00C50CBE">
        <w:rPr>
          <w:rFonts w:asciiTheme="majorHAnsi" w:hAnsiTheme="majorHAnsi" w:cstheme="majorHAnsi"/>
          <w:b/>
          <w:sz w:val="20"/>
          <w:szCs w:val="20"/>
        </w:rPr>
        <w:t>Priloge</w:t>
      </w:r>
      <w:bookmarkEnd w:id="74"/>
    </w:p>
    <w:p w14:paraId="4B4159B4" w14:textId="78F2A13A" w:rsidR="00AC7529" w:rsidRPr="000A5262" w:rsidRDefault="00AC7529" w:rsidP="000A5262">
      <w:pPr>
        <w:rPr>
          <w:rFonts w:asciiTheme="majorHAnsi" w:hAnsiTheme="majorHAnsi" w:cstheme="majorHAnsi"/>
          <w:sz w:val="20"/>
          <w:szCs w:val="20"/>
        </w:rPr>
      </w:pPr>
      <w:r w:rsidRPr="000A5262">
        <w:rPr>
          <w:rFonts w:asciiTheme="majorHAnsi" w:hAnsiTheme="majorHAnsi" w:cstheme="majorHAnsi"/>
          <w:sz w:val="20"/>
          <w:szCs w:val="20"/>
        </w:rPr>
        <w:t>Vse zahtevane priloge se v elektronski obliki predložijo v razdelek »druge priloge«.</w:t>
      </w:r>
    </w:p>
    <w:p w14:paraId="171A0609" w14:textId="77777777" w:rsidR="001045B8" w:rsidRPr="000A5262" w:rsidRDefault="001045B8" w:rsidP="000A5262">
      <w:pPr>
        <w:rPr>
          <w:rFonts w:asciiTheme="majorHAnsi" w:hAnsiTheme="majorHAnsi" w:cstheme="majorHAnsi"/>
          <w:sz w:val="20"/>
          <w:szCs w:val="20"/>
        </w:rPr>
      </w:pPr>
    </w:p>
    <w:p w14:paraId="7EA41C05" w14:textId="54F79A40" w:rsidR="00AC7529" w:rsidRPr="00C50CBE" w:rsidRDefault="0093022A" w:rsidP="000A5262">
      <w:pPr>
        <w:tabs>
          <w:tab w:val="left" w:pos="1276"/>
        </w:tabs>
        <w:spacing w:before="60"/>
        <w:ind w:left="1276" w:hanging="709"/>
        <w:jc w:val="both"/>
        <w:rPr>
          <w:rFonts w:asciiTheme="majorHAnsi" w:hAnsiTheme="majorHAnsi" w:cstheme="majorHAnsi"/>
          <w:b/>
          <w:sz w:val="20"/>
          <w:szCs w:val="20"/>
        </w:rPr>
      </w:pPr>
      <w:r w:rsidRPr="00C50CBE">
        <w:rPr>
          <w:rFonts w:asciiTheme="majorHAnsi" w:hAnsiTheme="majorHAnsi" w:cstheme="majorHAnsi"/>
          <w:b/>
          <w:sz w:val="20"/>
          <w:szCs w:val="20"/>
        </w:rPr>
        <w:t>4.</w:t>
      </w:r>
      <w:r w:rsidR="00AC7529" w:rsidRPr="00C50CBE">
        <w:rPr>
          <w:rFonts w:asciiTheme="majorHAnsi" w:hAnsiTheme="majorHAnsi" w:cstheme="majorHAnsi"/>
          <w:b/>
          <w:sz w:val="20"/>
          <w:szCs w:val="20"/>
        </w:rPr>
        <w:t>3.1</w:t>
      </w:r>
      <w:r w:rsidR="000A5262">
        <w:rPr>
          <w:rFonts w:asciiTheme="majorHAnsi" w:hAnsiTheme="majorHAnsi" w:cstheme="majorHAnsi"/>
          <w:b/>
          <w:sz w:val="20"/>
          <w:szCs w:val="20"/>
        </w:rPr>
        <w:t xml:space="preserve"> </w:t>
      </w:r>
      <w:r w:rsidR="00AC7529" w:rsidRPr="00C50CBE">
        <w:rPr>
          <w:rFonts w:asciiTheme="majorHAnsi" w:hAnsiTheme="majorHAnsi" w:cstheme="majorHAnsi"/>
          <w:b/>
          <w:sz w:val="20"/>
          <w:szCs w:val="20"/>
        </w:rPr>
        <w:t>Podatki o gospodarskem subjektu in dokazila o usposobljenosti</w:t>
      </w:r>
    </w:p>
    <w:p w14:paraId="5956A43F" w14:textId="13BE79BF" w:rsidR="00AC7529" w:rsidRPr="00C50CBE" w:rsidRDefault="00AC7529" w:rsidP="000A5262">
      <w:pPr>
        <w:spacing w:before="60"/>
        <w:ind w:left="567"/>
        <w:jc w:val="both"/>
        <w:rPr>
          <w:rFonts w:asciiTheme="majorHAnsi" w:hAnsiTheme="majorHAnsi" w:cstheme="majorHAnsi"/>
          <w:sz w:val="20"/>
          <w:szCs w:val="20"/>
        </w:rPr>
      </w:pPr>
      <w:r w:rsidRPr="00C50CBE">
        <w:rPr>
          <w:rFonts w:asciiTheme="majorHAnsi" w:hAnsiTheme="majorHAnsi" w:cstheme="majorHAnsi"/>
          <w:sz w:val="20"/>
          <w:szCs w:val="20"/>
        </w:rPr>
        <w:lastRenderedPageBreak/>
        <w:t xml:space="preserve">Gospodarski subjekt lahko v ponudbi nastopa kot </w:t>
      </w:r>
      <w:r w:rsidRPr="00C50CBE">
        <w:rPr>
          <w:rFonts w:asciiTheme="majorHAnsi" w:hAnsiTheme="majorHAnsi" w:cstheme="majorHAnsi"/>
          <w:i/>
          <w:sz w:val="20"/>
          <w:szCs w:val="20"/>
        </w:rPr>
        <w:t>ponudnik (samostojno ali s podizvajalci)</w:t>
      </w:r>
      <w:r w:rsidRPr="00C50CBE">
        <w:rPr>
          <w:rFonts w:asciiTheme="majorHAnsi" w:hAnsiTheme="majorHAnsi" w:cstheme="majorHAnsi"/>
          <w:sz w:val="20"/>
          <w:szCs w:val="20"/>
        </w:rPr>
        <w:t xml:space="preserve">, kot </w:t>
      </w:r>
      <w:r w:rsidRPr="00C50CBE">
        <w:rPr>
          <w:rFonts w:asciiTheme="majorHAnsi" w:hAnsiTheme="majorHAnsi" w:cstheme="majorHAnsi"/>
          <w:i/>
          <w:sz w:val="20"/>
          <w:szCs w:val="20"/>
        </w:rPr>
        <w:t xml:space="preserve">vodilni partner </w:t>
      </w:r>
      <w:r w:rsidRPr="00C50CBE">
        <w:rPr>
          <w:rFonts w:asciiTheme="majorHAnsi" w:hAnsiTheme="majorHAnsi" w:cstheme="majorHAnsi"/>
          <w:sz w:val="20"/>
          <w:szCs w:val="20"/>
        </w:rPr>
        <w:t xml:space="preserve">v skupni ponudbi, kot </w:t>
      </w:r>
      <w:r w:rsidRPr="00C50CBE">
        <w:rPr>
          <w:rFonts w:asciiTheme="majorHAnsi" w:hAnsiTheme="majorHAnsi" w:cstheme="majorHAnsi"/>
          <w:i/>
          <w:sz w:val="20"/>
          <w:szCs w:val="20"/>
        </w:rPr>
        <w:t>partner</w:t>
      </w:r>
      <w:r w:rsidRPr="00C50CBE">
        <w:rPr>
          <w:rFonts w:asciiTheme="majorHAnsi" w:hAnsiTheme="majorHAnsi" w:cstheme="majorHAnsi"/>
          <w:sz w:val="20"/>
          <w:szCs w:val="20"/>
        </w:rPr>
        <w:t xml:space="preserve"> v skupni ponudbi, kot </w:t>
      </w:r>
      <w:r w:rsidRPr="00C50CBE">
        <w:rPr>
          <w:rFonts w:asciiTheme="majorHAnsi" w:hAnsiTheme="majorHAnsi" w:cstheme="majorHAnsi"/>
          <w:i/>
          <w:sz w:val="20"/>
          <w:szCs w:val="20"/>
        </w:rPr>
        <w:t xml:space="preserve">podizvajalec. </w:t>
      </w:r>
      <w:r w:rsidRPr="00C50CBE">
        <w:rPr>
          <w:rFonts w:asciiTheme="majorHAnsi" w:hAnsiTheme="majorHAnsi" w:cstheme="majorHAnsi"/>
          <w:sz w:val="20"/>
          <w:szCs w:val="20"/>
        </w:rPr>
        <w:t>V listini »Podatki o gospodarskem subjektu« mora vsak navesti</w:t>
      </w:r>
      <w:r w:rsidR="004175F2" w:rsidRPr="00C50CBE">
        <w:rPr>
          <w:rFonts w:asciiTheme="majorHAnsi" w:hAnsiTheme="majorHAnsi" w:cstheme="majorHAnsi"/>
          <w:sz w:val="20"/>
          <w:szCs w:val="20"/>
        </w:rPr>
        <w:t>,</w:t>
      </w:r>
      <w:r w:rsidRPr="00C50CBE">
        <w:rPr>
          <w:rFonts w:asciiTheme="majorHAnsi" w:hAnsiTheme="majorHAnsi" w:cstheme="majorHAnsi"/>
          <w:sz w:val="20"/>
          <w:szCs w:val="20"/>
        </w:rPr>
        <w:t xml:space="preserve"> katera dela prevzema in njihovo vrednost. </w:t>
      </w:r>
    </w:p>
    <w:p w14:paraId="6BE7F3B4" w14:textId="44152088" w:rsidR="00AC7529" w:rsidRPr="00C50CBE" w:rsidRDefault="00AC7529" w:rsidP="000A5262">
      <w:pPr>
        <w:tabs>
          <w:tab w:val="left" w:pos="1560"/>
        </w:tabs>
        <w:spacing w:before="60"/>
        <w:ind w:left="567"/>
        <w:jc w:val="both"/>
        <w:rPr>
          <w:rFonts w:asciiTheme="majorHAnsi" w:hAnsiTheme="majorHAnsi" w:cstheme="majorHAnsi"/>
          <w:sz w:val="20"/>
          <w:szCs w:val="20"/>
        </w:rPr>
      </w:pPr>
      <w:r w:rsidRPr="00C50CBE">
        <w:rPr>
          <w:rFonts w:asciiTheme="majorHAnsi" w:hAnsiTheme="majorHAnsi" w:cstheme="majorHAnsi"/>
          <w:sz w:val="20"/>
          <w:szCs w:val="20"/>
        </w:rPr>
        <w:t>Izpolnjena in podpisana dokazila o zahtevani usposobljenosti (</w:t>
      </w:r>
      <w:r w:rsidRPr="00C50CBE">
        <w:rPr>
          <w:rFonts w:asciiTheme="majorHAnsi" w:hAnsiTheme="majorHAnsi" w:cstheme="majorHAnsi"/>
          <w:i/>
          <w:sz w:val="20"/>
          <w:szCs w:val="20"/>
        </w:rPr>
        <w:t>naročnikove predloge</w:t>
      </w:r>
      <w:r w:rsidRPr="00C50CBE">
        <w:rPr>
          <w:rFonts w:asciiTheme="majorHAnsi" w:hAnsiTheme="majorHAnsi" w:cstheme="majorHAnsi"/>
          <w:sz w:val="20"/>
          <w:szCs w:val="20"/>
        </w:rPr>
        <w:t>) ter podatke o gospodarskem subjektu se priloži kot »</w:t>
      </w:r>
      <w:proofErr w:type="spellStart"/>
      <w:r w:rsidRPr="00C50CBE">
        <w:rPr>
          <w:rFonts w:asciiTheme="majorHAnsi" w:hAnsiTheme="majorHAnsi" w:cstheme="majorHAnsi"/>
          <w:sz w:val="20"/>
          <w:szCs w:val="20"/>
        </w:rPr>
        <w:t>pdf</w:t>
      </w:r>
      <w:proofErr w:type="spellEnd"/>
      <w:r w:rsidRPr="00C50CBE">
        <w:rPr>
          <w:rFonts w:asciiTheme="majorHAnsi" w:hAnsiTheme="majorHAnsi" w:cstheme="majorHAnsi"/>
          <w:sz w:val="20"/>
          <w:szCs w:val="20"/>
        </w:rPr>
        <w:t xml:space="preserve">« dokumente. </w:t>
      </w:r>
    </w:p>
    <w:p w14:paraId="798DD267" w14:textId="77777777" w:rsidR="001045B8" w:rsidRPr="00C50CBE" w:rsidRDefault="001045B8" w:rsidP="0093022A">
      <w:pPr>
        <w:tabs>
          <w:tab w:val="left" w:pos="1560"/>
        </w:tabs>
        <w:spacing w:before="60"/>
        <w:ind w:left="1985"/>
        <w:jc w:val="both"/>
        <w:rPr>
          <w:rFonts w:asciiTheme="majorHAnsi" w:hAnsiTheme="majorHAnsi" w:cstheme="majorHAnsi"/>
          <w:sz w:val="20"/>
          <w:szCs w:val="20"/>
        </w:rPr>
      </w:pPr>
    </w:p>
    <w:p w14:paraId="3C18220A" w14:textId="56F9B937" w:rsidR="0030364E" w:rsidRPr="00C50CBE" w:rsidRDefault="00B548CD" w:rsidP="000A5262">
      <w:pPr>
        <w:tabs>
          <w:tab w:val="left" w:pos="1260"/>
        </w:tabs>
        <w:spacing w:before="60"/>
        <w:ind w:left="1276" w:hanging="709"/>
        <w:jc w:val="both"/>
        <w:rPr>
          <w:rFonts w:asciiTheme="majorHAnsi" w:hAnsiTheme="majorHAnsi" w:cstheme="majorHAnsi"/>
          <w:b/>
          <w:sz w:val="20"/>
          <w:szCs w:val="20"/>
        </w:rPr>
      </w:pPr>
      <w:r w:rsidRPr="00C50CBE">
        <w:rPr>
          <w:rFonts w:asciiTheme="majorHAnsi" w:hAnsiTheme="majorHAnsi" w:cstheme="majorHAnsi"/>
          <w:b/>
          <w:sz w:val="20"/>
          <w:szCs w:val="20"/>
        </w:rPr>
        <w:t>4</w:t>
      </w:r>
      <w:r w:rsidR="002E6A57" w:rsidRPr="00C50CBE">
        <w:rPr>
          <w:rFonts w:asciiTheme="majorHAnsi" w:hAnsiTheme="majorHAnsi" w:cstheme="majorHAnsi"/>
          <w:b/>
          <w:sz w:val="20"/>
          <w:szCs w:val="20"/>
        </w:rPr>
        <w:t>.</w:t>
      </w:r>
      <w:r w:rsidR="0093022A" w:rsidRPr="00C50CBE">
        <w:rPr>
          <w:rFonts w:asciiTheme="majorHAnsi" w:hAnsiTheme="majorHAnsi" w:cstheme="majorHAnsi"/>
          <w:b/>
          <w:sz w:val="20"/>
          <w:szCs w:val="20"/>
        </w:rPr>
        <w:t>3</w:t>
      </w:r>
      <w:r w:rsidR="00907782" w:rsidRPr="00C50CBE">
        <w:rPr>
          <w:rFonts w:asciiTheme="majorHAnsi" w:hAnsiTheme="majorHAnsi" w:cstheme="majorHAnsi"/>
          <w:b/>
          <w:sz w:val="20"/>
          <w:szCs w:val="20"/>
        </w:rPr>
        <w:t>.</w:t>
      </w:r>
      <w:r w:rsidR="0093022A" w:rsidRPr="00C50CBE">
        <w:rPr>
          <w:rFonts w:asciiTheme="majorHAnsi" w:hAnsiTheme="majorHAnsi" w:cstheme="majorHAnsi"/>
          <w:b/>
          <w:sz w:val="20"/>
          <w:szCs w:val="20"/>
        </w:rPr>
        <w:t xml:space="preserve">2 </w:t>
      </w:r>
      <w:r w:rsidRPr="00C50CBE">
        <w:rPr>
          <w:rFonts w:asciiTheme="majorHAnsi" w:hAnsiTheme="majorHAnsi" w:cstheme="majorHAnsi"/>
          <w:b/>
          <w:sz w:val="20"/>
          <w:szCs w:val="20"/>
        </w:rPr>
        <w:t>Ponudbeni predračun</w:t>
      </w:r>
      <w:r w:rsidR="0093022A" w:rsidRPr="00C50CBE">
        <w:rPr>
          <w:rFonts w:asciiTheme="majorHAnsi" w:hAnsiTheme="majorHAnsi" w:cstheme="majorHAnsi"/>
          <w:b/>
          <w:sz w:val="20"/>
          <w:szCs w:val="20"/>
        </w:rPr>
        <w:t xml:space="preserve"> </w:t>
      </w:r>
    </w:p>
    <w:p w14:paraId="604B5DFE" w14:textId="2F6B0801" w:rsidR="00A84D53" w:rsidRPr="00C50CBE" w:rsidRDefault="00A84D53" w:rsidP="000A5262">
      <w:pPr>
        <w:pStyle w:val="Telobesedila2"/>
        <w:spacing w:before="60"/>
        <w:ind w:left="567" w:hanging="11"/>
        <w:rPr>
          <w:rFonts w:asciiTheme="majorHAnsi" w:hAnsiTheme="majorHAnsi" w:cstheme="majorHAnsi"/>
          <w:b w:val="0"/>
          <w:sz w:val="20"/>
          <w:szCs w:val="20"/>
        </w:rPr>
      </w:pPr>
      <w:bookmarkStart w:id="75" w:name="_Hlk151551390"/>
      <w:r w:rsidRPr="00C50CBE">
        <w:rPr>
          <w:rFonts w:asciiTheme="majorHAnsi" w:hAnsiTheme="majorHAnsi" w:cstheme="majorHAnsi"/>
          <w:b w:val="0"/>
          <w:sz w:val="20"/>
          <w:szCs w:val="20"/>
        </w:rPr>
        <w:t>V ponudbi mora biti predložen ponudbeni predračun.</w:t>
      </w:r>
    </w:p>
    <w:p w14:paraId="04DEA949" w14:textId="508FD34F" w:rsidR="00B25ED7" w:rsidRPr="00C50CBE" w:rsidRDefault="00C11F28" w:rsidP="000A5262">
      <w:pPr>
        <w:pStyle w:val="Telobesedila2"/>
        <w:spacing w:before="60"/>
        <w:ind w:left="567"/>
        <w:rPr>
          <w:rFonts w:asciiTheme="majorHAnsi" w:hAnsiTheme="majorHAnsi" w:cstheme="majorHAnsi"/>
          <w:b w:val="0"/>
          <w:sz w:val="20"/>
          <w:szCs w:val="20"/>
        </w:rPr>
      </w:pPr>
      <w:r w:rsidRPr="00C50CBE">
        <w:rPr>
          <w:rFonts w:asciiTheme="majorHAnsi" w:hAnsiTheme="majorHAnsi" w:cstheme="majorHAnsi"/>
          <w:b w:val="0"/>
          <w:sz w:val="20"/>
          <w:szCs w:val="20"/>
        </w:rPr>
        <w:t>Ponudbeni predračun ponudniki izdelajo na osnovi objavljenega ponudbenega predračuna</w:t>
      </w:r>
      <w:r w:rsidR="00C65C94" w:rsidRPr="00C50CBE">
        <w:rPr>
          <w:rFonts w:asciiTheme="majorHAnsi" w:hAnsiTheme="majorHAnsi" w:cstheme="majorHAnsi"/>
          <w:b w:val="0"/>
          <w:sz w:val="20"/>
          <w:szCs w:val="20"/>
        </w:rPr>
        <w:t>,</w:t>
      </w:r>
      <w:r w:rsidRPr="00C50CBE">
        <w:rPr>
          <w:rFonts w:asciiTheme="majorHAnsi" w:hAnsiTheme="majorHAnsi" w:cstheme="majorHAnsi"/>
          <w:b w:val="0"/>
          <w:sz w:val="20"/>
          <w:szCs w:val="20"/>
        </w:rPr>
        <w:t xml:space="preserve"> ki ga izpolnijo s ponudnikovimi cenami. </w:t>
      </w:r>
    </w:p>
    <w:p w14:paraId="6D110C37" w14:textId="77777777" w:rsidR="007658DC" w:rsidRPr="00C50CBE" w:rsidRDefault="007658DC" w:rsidP="000A5262">
      <w:pPr>
        <w:pStyle w:val="Telobesedila2"/>
        <w:spacing w:before="60"/>
        <w:ind w:left="567"/>
        <w:rPr>
          <w:rFonts w:asciiTheme="majorHAnsi" w:hAnsiTheme="majorHAnsi" w:cstheme="majorHAnsi"/>
          <w:b w:val="0"/>
          <w:sz w:val="20"/>
          <w:szCs w:val="20"/>
        </w:rPr>
      </w:pPr>
      <w:bookmarkStart w:id="76" w:name="_Hlk87124548"/>
      <w:bookmarkEnd w:id="69"/>
      <w:r w:rsidRPr="00C50CBE">
        <w:rPr>
          <w:rFonts w:asciiTheme="majorHAnsi" w:hAnsiTheme="majorHAnsi" w:cstheme="majorHAnsi"/>
          <w:b w:val="0"/>
          <w:sz w:val="20"/>
          <w:szCs w:val="20"/>
        </w:rPr>
        <w:t>V kolikor so v ponudbenem predračunu podani tipi opreme, naprav, ipd. so le-ti navedeni kot primer za določitev tehničnih parametrov opreme in navedeno pomeni »kot npr. ali enakovredno«.</w:t>
      </w:r>
    </w:p>
    <w:p w14:paraId="420E8ABF" w14:textId="28D3B372" w:rsidR="0049308E" w:rsidRPr="00C50CBE" w:rsidRDefault="0049308E" w:rsidP="000A5262">
      <w:pPr>
        <w:pStyle w:val="Telobesedila2"/>
        <w:spacing w:before="60"/>
        <w:ind w:left="567"/>
        <w:rPr>
          <w:rFonts w:asciiTheme="majorHAnsi" w:hAnsiTheme="majorHAnsi" w:cstheme="majorHAnsi"/>
          <w:b w:val="0"/>
          <w:sz w:val="20"/>
          <w:szCs w:val="20"/>
        </w:rPr>
      </w:pPr>
      <w:r w:rsidRPr="00C50CBE">
        <w:rPr>
          <w:rFonts w:asciiTheme="majorHAnsi" w:hAnsiTheme="majorHAnsi" w:cstheme="majorHAnsi"/>
          <w:b w:val="0"/>
          <w:sz w:val="20"/>
          <w:szCs w:val="20"/>
        </w:rPr>
        <w:t xml:space="preserve">V </w:t>
      </w:r>
      <w:r w:rsidR="004175F2" w:rsidRPr="00C50CBE">
        <w:rPr>
          <w:rFonts w:asciiTheme="majorHAnsi" w:hAnsiTheme="majorHAnsi" w:cstheme="majorHAnsi"/>
          <w:b w:val="0"/>
          <w:sz w:val="20"/>
          <w:szCs w:val="20"/>
        </w:rPr>
        <w:t xml:space="preserve">ponudbenem predračunu </w:t>
      </w:r>
      <w:r w:rsidR="008D52BF" w:rsidRPr="00C50CBE">
        <w:rPr>
          <w:rFonts w:asciiTheme="majorHAnsi" w:hAnsiTheme="majorHAnsi" w:cstheme="majorHAnsi"/>
          <w:b w:val="0"/>
          <w:sz w:val="20"/>
          <w:szCs w:val="20"/>
        </w:rPr>
        <w:t>morajo biti upoštevane</w:t>
      </w:r>
      <w:r w:rsidRPr="00C50CBE">
        <w:rPr>
          <w:rFonts w:asciiTheme="majorHAnsi" w:hAnsiTheme="majorHAnsi" w:cstheme="majorHAnsi"/>
          <w:b w:val="0"/>
          <w:sz w:val="20"/>
          <w:szCs w:val="20"/>
        </w:rPr>
        <w:t xml:space="preserve"> vse zahteve iz specifikacije naročila, ponudnik pa je ne sme spreminjati. </w:t>
      </w:r>
    </w:p>
    <w:p w14:paraId="42EDA976" w14:textId="20E58F27" w:rsidR="006C21F5" w:rsidRPr="00C50CBE" w:rsidRDefault="0049308E" w:rsidP="000A5262">
      <w:pPr>
        <w:pStyle w:val="Telobesedila2"/>
        <w:spacing w:before="60"/>
        <w:ind w:left="567"/>
        <w:rPr>
          <w:rFonts w:asciiTheme="majorHAnsi" w:hAnsiTheme="majorHAnsi" w:cstheme="majorHAnsi"/>
          <w:b w:val="0"/>
          <w:sz w:val="20"/>
          <w:szCs w:val="20"/>
        </w:rPr>
      </w:pPr>
      <w:r w:rsidRPr="00C50CBE">
        <w:rPr>
          <w:rFonts w:asciiTheme="majorHAnsi" w:hAnsiTheme="majorHAnsi" w:cstheme="majorHAnsi"/>
          <w:b w:val="0"/>
          <w:sz w:val="20"/>
          <w:szCs w:val="20"/>
        </w:rPr>
        <w:t xml:space="preserve">Kakršnokoli napako v objavljenem </w:t>
      </w:r>
      <w:r w:rsidR="004175F2" w:rsidRPr="00C50CBE">
        <w:rPr>
          <w:rFonts w:asciiTheme="majorHAnsi" w:hAnsiTheme="majorHAnsi" w:cstheme="majorHAnsi"/>
          <w:b w:val="0"/>
          <w:sz w:val="20"/>
          <w:szCs w:val="20"/>
        </w:rPr>
        <w:t>ponudbenem predračunu</w:t>
      </w:r>
      <w:r w:rsidR="00346353" w:rsidRPr="00C50CBE">
        <w:rPr>
          <w:rFonts w:asciiTheme="majorHAnsi" w:hAnsiTheme="majorHAnsi" w:cstheme="majorHAnsi"/>
          <w:b w:val="0"/>
          <w:sz w:val="20"/>
          <w:szCs w:val="20"/>
        </w:rPr>
        <w:t xml:space="preserve"> – popis del s količinami</w:t>
      </w:r>
      <w:r w:rsidRPr="00C50CBE">
        <w:rPr>
          <w:rFonts w:asciiTheme="majorHAnsi" w:hAnsiTheme="majorHAnsi" w:cstheme="majorHAnsi"/>
          <w:b w:val="0"/>
          <w:sz w:val="20"/>
          <w:szCs w:val="20"/>
        </w:rPr>
        <w:t xml:space="preserve"> (napačna količina, enota mere, formula, blokada, ...) lahko odpravi izključno naročnik, ponudnik pa je na napako, ki jo odkrije dolžan opozoriti preko portala javnih naročil. </w:t>
      </w:r>
    </w:p>
    <w:p w14:paraId="1891534E" w14:textId="3ADD11D2" w:rsidR="00F05C47" w:rsidRPr="00C50CBE" w:rsidRDefault="00F05C47" w:rsidP="000A5262">
      <w:pPr>
        <w:pStyle w:val="Telobesedila2"/>
        <w:spacing w:before="60"/>
        <w:ind w:left="567"/>
        <w:rPr>
          <w:rFonts w:asciiTheme="majorHAnsi" w:hAnsiTheme="majorHAnsi" w:cstheme="majorHAnsi"/>
          <w:b w:val="0"/>
          <w:sz w:val="20"/>
          <w:szCs w:val="20"/>
        </w:rPr>
      </w:pPr>
      <w:r w:rsidRPr="00C50CBE">
        <w:rPr>
          <w:rFonts w:asciiTheme="majorHAnsi" w:hAnsiTheme="majorHAnsi" w:cstheme="majorHAnsi"/>
          <w:b w:val="0"/>
          <w:sz w:val="20"/>
          <w:szCs w:val="20"/>
        </w:rPr>
        <w:t>Če v predloženem ponudbenem predračunu posamezna postavka ni cenovno ovrednotena</w:t>
      </w:r>
      <w:r w:rsidR="004175F2" w:rsidRPr="00C50CBE">
        <w:rPr>
          <w:rFonts w:asciiTheme="majorHAnsi" w:hAnsiTheme="majorHAnsi" w:cstheme="majorHAnsi"/>
          <w:b w:val="0"/>
          <w:sz w:val="20"/>
          <w:szCs w:val="20"/>
        </w:rPr>
        <w:t>,</w:t>
      </w:r>
      <w:r w:rsidRPr="00C50CBE">
        <w:rPr>
          <w:rFonts w:asciiTheme="majorHAnsi" w:hAnsiTheme="majorHAnsi" w:cstheme="majorHAnsi"/>
          <w:b w:val="0"/>
          <w:sz w:val="20"/>
          <w:szCs w:val="20"/>
        </w:rPr>
        <w:t xml:space="preserve"> bo naročnik zahteval pojasnilo ali je obračunana v okviru drugih postavk, kje in v kakšni vrednosti, če to ni, bo ponudba zavrnjena.</w:t>
      </w:r>
    </w:p>
    <w:p w14:paraId="1885D6A4" w14:textId="3C81C9FC" w:rsidR="00C11F28" w:rsidRPr="00C50CBE" w:rsidRDefault="00C11F28" w:rsidP="000A5262">
      <w:pPr>
        <w:pStyle w:val="Telobesedila2"/>
        <w:spacing w:before="60"/>
        <w:ind w:left="567"/>
        <w:rPr>
          <w:rFonts w:asciiTheme="majorHAnsi" w:hAnsiTheme="majorHAnsi" w:cstheme="majorHAnsi"/>
          <w:b w:val="0"/>
          <w:sz w:val="20"/>
          <w:szCs w:val="20"/>
        </w:rPr>
      </w:pPr>
      <w:bookmarkStart w:id="77" w:name="_Hlk173850110"/>
      <w:r w:rsidRPr="00C50CBE">
        <w:rPr>
          <w:rFonts w:asciiTheme="majorHAnsi" w:hAnsiTheme="majorHAnsi" w:cstheme="majorHAnsi"/>
          <w:b w:val="0"/>
          <w:sz w:val="20"/>
          <w:szCs w:val="20"/>
        </w:rPr>
        <w:t xml:space="preserve">Cene v </w:t>
      </w:r>
      <w:r w:rsidR="004175F2" w:rsidRPr="00C50CBE">
        <w:rPr>
          <w:rFonts w:asciiTheme="majorHAnsi" w:hAnsiTheme="majorHAnsi" w:cstheme="majorHAnsi"/>
          <w:b w:val="0"/>
          <w:sz w:val="20"/>
          <w:szCs w:val="20"/>
        </w:rPr>
        <w:t xml:space="preserve">ponudbenem </w:t>
      </w:r>
      <w:r w:rsidRPr="00C50CBE">
        <w:rPr>
          <w:rFonts w:asciiTheme="majorHAnsi" w:hAnsiTheme="majorHAnsi" w:cstheme="majorHAnsi"/>
          <w:b w:val="0"/>
          <w:sz w:val="20"/>
          <w:szCs w:val="20"/>
        </w:rPr>
        <w:t>predračunu</w:t>
      </w:r>
      <w:r w:rsidR="00D344A0" w:rsidRPr="00C50CBE">
        <w:rPr>
          <w:rFonts w:asciiTheme="majorHAnsi" w:hAnsiTheme="majorHAnsi" w:cstheme="majorHAnsi"/>
          <w:b w:val="0"/>
          <w:sz w:val="20"/>
          <w:szCs w:val="20"/>
        </w:rPr>
        <w:t xml:space="preserve"> </w:t>
      </w:r>
      <w:r w:rsidRPr="00C50CBE">
        <w:rPr>
          <w:rFonts w:asciiTheme="majorHAnsi" w:hAnsiTheme="majorHAnsi" w:cstheme="majorHAnsi"/>
          <w:b w:val="0"/>
          <w:sz w:val="20"/>
          <w:szCs w:val="20"/>
        </w:rPr>
        <w:t>se navede</w:t>
      </w:r>
      <w:r w:rsidR="004175F2" w:rsidRPr="00C50CBE">
        <w:rPr>
          <w:rFonts w:asciiTheme="majorHAnsi" w:hAnsiTheme="majorHAnsi" w:cstheme="majorHAnsi"/>
          <w:b w:val="0"/>
          <w:sz w:val="20"/>
          <w:szCs w:val="20"/>
        </w:rPr>
        <w:t>jo</w:t>
      </w:r>
      <w:r w:rsidRPr="00C50CBE">
        <w:rPr>
          <w:rFonts w:asciiTheme="majorHAnsi" w:hAnsiTheme="majorHAnsi" w:cstheme="majorHAnsi"/>
          <w:b w:val="0"/>
          <w:sz w:val="20"/>
          <w:szCs w:val="20"/>
        </w:rPr>
        <w:t xml:space="preserve"> brez DDV in v valuti EUR. </w:t>
      </w:r>
    </w:p>
    <w:p w14:paraId="61881A42" w14:textId="77777777" w:rsidR="006D73E0" w:rsidRPr="00C50CBE" w:rsidRDefault="00C11F28" w:rsidP="000A5262">
      <w:pPr>
        <w:pStyle w:val="Telobesedila2"/>
        <w:spacing w:before="60"/>
        <w:ind w:left="567"/>
        <w:rPr>
          <w:rFonts w:asciiTheme="majorHAnsi" w:hAnsiTheme="majorHAnsi" w:cstheme="majorHAnsi"/>
          <w:b w:val="0"/>
          <w:sz w:val="20"/>
          <w:szCs w:val="20"/>
        </w:rPr>
      </w:pPr>
      <w:r w:rsidRPr="00C50CBE">
        <w:rPr>
          <w:rFonts w:asciiTheme="majorHAnsi" w:hAnsiTheme="majorHAnsi" w:cstheme="majorHAnsi"/>
          <w:b w:val="0"/>
          <w:sz w:val="20"/>
          <w:szCs w:val="20"/>
        </w:rPr>
        <w:t>Ponudbenega predračuna ponudnik ne sme spreminjati. Dovoljen je le vnos zahtevanih podatkov (</w:t>
      </w:r>
      <w:r w:rsidRPr="00C50CBE">
        <w:rPr>
          <w:rFonts w:asciiTheme="majorHAnsi" w:hAnsiTheme="majorHAnsi" w:cstheme="majorHAnsi"/>
          <w:b w:val="0"/>
          <w:i/>
          <w:sz w:val="20"/>
          <w:szCs w:val="20"/>
        </w:rPr>
        <w:t>cene</w:t>
      </w:r>
      <w:r w:rsidRPr="00C50CBE">
        <w:rPr>
          <w:rFonts w:asciiTheme="majorHAnsi" w:hAnsiTheme="majorHAnsi" w:cstheme="majorHAnsi"/>
          <w:b w:val="0"/>
          <w:sz w:val="20"/>
          <w:szCs w:val="20"/>
        </w:rPr>
        <w:t>).</w:t>
      </w:r>
      <w:r w:rsidR="00D24DAC" w:rsidRPr="00C50CBE">
        <w:rPr>
          <w:rFonts w:asciiTheme="majorHAnsi" w:hAnsiTheme="majorHAnsi" w:cstheme="majorHAnsi"/>
          <w:b w:val="0"/>
          <w:sz w:val="20"/>
          <w:szCs w:val="20"/>
          <w:lang w:val="pl-PL"/>
        </w:rPr>
        <w:t xml:space="preserve"> V nasprotnem primeru bo ponudba izločena kot nedopustna.</w:t>
      </w:r>
    </w:p>
    <w:p w14:paraId="3D643729" w14:textId="77777777" w:rsidR="006D73E0" w:rsidRPr="00C50CBE" w:rsidRDefault="006D73E0" w:rsidP="000A5262">
      <w:pPr>
        <w:pStyle w:val="Telobesedila2"/>
        <w:spacing w:before="60"/>
        <w:ind w:left="567"/>
        <w:rPr>
          <w:rFonts w:asciiTheme="majorHAnsi" w:hAnsiTheme="majorHAnsi" w:cstheme="majorHAnsi"/>
          <w:b w:val="0"/>
          <w:sz w:val="20"/>
          <w:szCs w:val="20"/>
        </w:rPr>
      </w:pPr>
      <w:r w:rsidRPr="00C50CBE">
        <w:rPr>
          <w:rFonts w:asciiTheme="majorHAnsi" w:hAnsiTheme="majorHAnsi" w:cstheme="majorHAnsi"/>
          <w:b w:val="0"/>
          <w:sz w:val="20"/>
          <w:szCs w:val="20"/>
        </w:rPr>
        <w:t xml:space="preserve">Ponudbeni predračun s količinami in cenami se predloži v elektronski obliki </w:t>
      </w:r>
      <w:r w:rsidR="00B549D2" w:rsidRPr="00C50CBE">
        <w:rPr>
          <w:rFonts w:asciiTheme="majorHAnsi" w:hAnsiTheme="majorHAnsi" w:cstheme="majorHAnsi"/>
          <w:b w:val="0"/>
          <w:sz w:val="20"/>
          <w:szCs w:val="20"/>
        </w:rPr>
        <w:t xml:space="preserve">in sicer </w:t>
      </w:r>
      <w:r w:rsidR="00CC7F38" w:rsidRPr="00C50CBE">
        <w:rPr>
          <w:rFonts w:asciiTheme="majorHAnsi" w:hAnsiTheme="majorHAnsi" w:cstheme="majorHAnsi"/>
          <w:b w:val="0"/>
          <w:sz w:val="20"/>
          <w:szCs w:val="20"/>
        </w:rPr>
        <w:t xml:space="preserve">kot </w:t>
      </w:r>
      <w:r w:rsidRPr="00C50CBE">
        <w:rPr>
          <w:rFonts w:asciiTheme="majorHAnsi" w:hAnsiTheme="majorHAnsi" w:cstheme="majorHAnsi"/>
          <w:b w:val="0"/>
          <w:sz w:val="20"/>
          <w:szCs w:val="20"/>
        </w:rPr>
        <w:t>»</w:t>
      </w:r>
      <w:proofErr w:type="spellStart"/>
      <w:r w:rsidRPr="00C50CBE">
        <w:rPr>
          <w:rFonts w:asciiTheme="majorHAnsi" w:hAnsiTheme="majorHAnsi" w:cstheme="majorHAnsi"/>
          <w:b w:val="0"/>
          <w:sz w:val="20"/>
          <w:szCs w:val="20"/>
        </w:rPr>
        <w:t>excel</w:t>
      </w:r>
      <w:proofErr w:type="spellEnd"/>
      <w:r w:rsidRPr="00C50CBE">
        <w:rPr>
          <w:rFonts w:asciiTheme="majorHAnsi" w:hAnsiTheme="majorHAnsi" w:cstheme="majorHAnsi"/>
          <w:b w:val="0"/>
          <w:sz w:val="20"/>
          <w:szCs w:val="20"/>
        </w:rPr>
        <w:t>« datotek</w:t>
      </w:r>
      <w:r w:rsidR="00CC7F38" w:rsidRPr="00C50CBE">
        <w:rPr>
          <w:rFonts w:asciiTheme="majorHAnsi" w:hAnsiTheme="majorHAnsi" w:cstheme="majorHAnsi"/>
          <w:b w:val="0"/>
          <w:sz w:val="20"/>
          <w:szCs w:val="20"/>
        </w:rPr>
        <w:t>o in kot .</w:t>
      </w:r>
      <w:proofErr w:type="spellStart"/>
      <w:r w:rsidR="00CC7F38" w:rsidRPr="00C50CBE">
        <w:rPr>
          <w:rFonts w:asciiTheme="majorHAnsi" w:hAnsiTheme="majorHAnsi" w:cstheme="majorHAnsi"/>
          <w:b w:val="0"/>
          <w:sz w:val="20"/>
          <w:szCs w:val="20"/>
        </w:rPr>
        <w:t>pdf</w:t>
      </w:r>
      <w:proofErr w:type="spellEnd"/>
      <w:r w:rsidR="00CC7F38" w:rsidRPr="00C50CBE">
        <w:rPr>
          <w:rFonts w:asciiTheme="majorHAnsi" w:hAnsiTheme="majorHAnsi" w:cstheme="majorHAnsi"/>
          <w:b w:val="0"/>
          <w:sz w:val="20"/>
          <w:szCs w:val="20"/>
        </w:rPr>
        <w:t xml:space="preserve"> datoteko</w:t>
      </w:r>
      <w:r w:rsidR="00267F8E" w:rsidRPr="00C50CBE">
        <w:rPr>
          <w:rFonts w:asciiTheme="majorHAnsi" w:hAnsiTheme="majorHAnsi" w:cstheme="majorHAnsi"/>
          <w:b w:val="0"/>
          <w:sz w:val="20"/>
          <w:szCs w:val="20"/>
        </w:rPr>
        <w:t>, v</w:t>
      </w:r>
      <w:r w:rsidRPr="00C50CBE">
        <w:rPr>
          <w:rFonts w:asciiTheme="majorHAnsi" w:hAnsiTheme="majorHAnsi" w:cstheme="majorHAnsi"/>
          <w:b w:val="0"/>
          <w:sz w:val="20"/>
          <w:szCs w:val="20"/>
        </w:rPr>
        <w:t xml:space="preserve"> razdelek »druge priloge«</w:t>
      </w:r>
      <w:r w:rsidR="004B764A" w:rsidRPr="00C50CBE">
        <w:rPr>
          <w:rFonts w:asciiTheme="majorHAnsi" w:hAnsiTheme="majorHAnsi" w:cstheme="majorHAnsi"/>
          <w:b w:val="0"/>
          <w:sz w:val="20"/>
          <w:szCs w:val="20"/>
        </w:rPr>
        <w:t xml:space="preserve">. </w:t>
      </w:r>
      <w:r w:rsidRPr="00C50CBE">
        <w:rPr>
          <w:rFonts w:asciiTheme="majorHAnsi" w:hAnsiTheme="majorHAnsi" w:cstheme="majorHAnsi"/>
          <w:b w:val="0"/>
          <w:sz w:val="20"/>
          <w:szCs w:val="20"/>
        </w:rPr>
        <w:t>V primeru razhajanja med cenami v listini »Ponudb</w:t>
      </w:r>
      <w:r w:rsidR="004B764A" w:rsidRPr="00C50CBE">
        <w:rPr>
          <w:rFonts w:asciiTheme="majorHAnsi" w:hAnsiTheme="majorHAnsi" w:cstheme="majorHAnsi"/>
          <w:b w:val="0"/>
          <w:sz w:val="20"/>
          <w:szCs w:val="20"/>
        </w:rPr>
        <w:t>a</w:t>
      </w:r>
      <w:r w:rsidRPr="00C50CBE">
        <w:rPr>
          <w:rFonts w:asciiTheme="majorHAnsi" w:hAnsiTheme="majorHAnsi" w:cstheme="majorHAnsi"/>
          <w:b w:val="0"/>
          <w:sz w:val="20"/>
          <w:szCs w:val="20"/>
        </w:rPr>
        <w:t xml:space="preserve">« in cenami v predloženem </w:t>
      </w:r>
      <w:r w:rsidR="00B549D2" w:rsidRPr="00C50CBE">
        <w:rPr>
          <w:rFonts w:asciiTheme="majorHAnsi" w:hAnsiTheme="majorHAnsi" w:cstheme="majorHAnsi"/>
          <w:b w:val="0"/>
          <w:sz w:val="20"/>
          <w:szCs w:val="20"/>
        </w:rPr>
        <w:t>ponudbenem predračunu</w:t>
      </w:r>
      <w:r w:rsidRPr="00C50CBE">
        <w:rPr>
          <w:rFonts w:asciiTheme="majorHAnsi" w:hAnsiTheme="majorHAnsi" w:cstheme="majorHAnsi"/>
          <w:b w:val="0"/>
          <w:sz w:val="20"/>
          <w:szCs w:val="20"/>
        </w:rPr>
        <w:t xml:space="preserve"> veljajo slednje.</w:t>
      </w:r>
      <w:r w:rsidR="00CC7F38" w:rsidRPr="00C50CBE">
        <w:rPr>
          <w:rFonts w:asciiTheme="majorHAnsi" w:hAnsiTheme="majorHAnsi" w:cstheme="majorHAnsi"/>
          <w:b w:val="0"/>
          <w:sz w:val="20"/>
          <w:szCs w:val="20"/>
        </w:rPr>
        <w:t xml:space="preserve"> V primeru razhajanja med ponudbenim predračunom v </w:t>
      </w:r>
      <w:proofErr w:type="spellStart"/>
      <w:r w:rsidR="00CC7F38" w:rsidRPr="00C50CBE">
        <w:rPr>
          <w:rFonts w:asciiTheme="majorHAnsi" w:hAnsiTheme="majorHAnsi" w:cstheme="majorHAnsi"/>
          <w:b w:val="0"/>
          <w:sz w:val="20"/>
          <w:szCs w:val="20"/>
        </w:rPr>
        <w:t>excel</w:t>
      </w:r>
      <w:proofErr w:type="spellEnd"/>
      <w:r w:rsidR="00CC7F38" w:rsidRPr="00C50CBE">
        <w:rPr>
          <w:rFonts w:asciiTheme="majorHAnsi" w:hAnsiTheme="majorHAnsi" w:cstheme="majorHAnsi"/>
          <w:b w:val="0"/>
          <w:sz w:val="20"/>
          <w:szCs w:val="20"/>
        </w:rPr>
        <w:t xml:space="preserve"> obliki in .</w:t>
      </w:r>
      <w:proofErr w:type="spellStart"/>
      <w:r w:rsidR="00CC7F38" w:rsidRPr="00C50CBE">
        <w:rPr>
          <w:rFonts w:asciiTheme="majorHAnsi" w:hAnsiTheme="majorHAnsi" w:cstheme="majorHAnsi"/>
          <w:b w:val="0"/>
          <w:sz w:val="20"/>
          <w:szCs w:val="20"/>
        </w:rPr>
        <w:t>pdf</w:t>
      </w:r>
      <w:proofErr w:type="spellEnd"/>
      <w:r w:rsidR="00CC7F38" w:rsidRPr="00C50CBE">
        <w:rPr>
          <w:rFonts w:asciiTheme="majorHAnsi" w:hAnsiTheme="majorHAnsi" w:cstheme="majorHAnsi"/>
          <w:b w:val="0"/>
          <w:sz w:val="20"/>
          <w:szCs w:val="20"/>
        </w:rPr>
        <w:t xml:space="preserve"> obliki pa je merodajna .</w:t>
      </w:r>
      <w:proofErr w:type="spellStart"/>
      <w:r w:rsidR="00CC7F38" w:rsidRPr="00C50CBE">
        <w:rPr>
          <w:rFonts w:asciiTheme="majorHAnsi" w:hAnsiTheme="majorHAnsi" w:cstheme="majorHAnsi"/>
          <w:b w:val="0"/>
          <w:sz w:val="20"/>
          <w:szCs w:val="20"/>
        </w:rPr>
        <w:t>pdf</w:t>
      </w:r>
      <w:proofErr w:type="spellEnd"/>
      <w:r w:rsidR="00CC7F38" w:rsidRPr="00C50CBE">
        <w:rPr>
          <w:rFonts w:asciiTheme="majorHAnsi" w:hAnsiTheme="majorHAnsi" w:cstheme="majorHAnsi"/>
          <w:b w:val="0"/>
          <w:sz w:val="20"/>
          <w:szCs w:val="20"/>
        </w:rPr>
        <w:t xml:space="preserve"> oblika.</w:t>
      </w:r>
    </w:p>
    <w:bookmarkEnd w:id="75"/>
    <w:bookmarkEnd w:id="77"/>
    <w:p w14:paraId="52C78E58" w14:textId="77777777" w:rsidR="007231B4" w:rsidRDefault="007231B4" w:rsidP="007231B4">
      <w:pPr>
        <w:rPr>
          <w:rFonts w:asciiTheme="majorHAnsi" w:hAnsiTheme="majorHAnsi" w:cstheme="majorHAnsi"/>
          <w:b/>
          <w:bCs/>
          <w:sz w:val="20"/>
          <w:szCs w:val="20"/>
        </w:rPr>
      </w:pPr>
    </w:p>
    <w:p w14:paraId="56B6F9EE" w14:textId="4BFA0CBD" w:rsidR="001910C7" w:rsidRPr="007231B4" w:rsidRDefault="001910C7" w:rsidP="007231B4">
      <w:pPr>
        <w:ind w:left="1265" w:firstLine="720"/>
        <w:rPr>
          <w:rFonts w:asciiTheme="majorHAnsi" w:hAnsiTheme="majorHAnsi" w:cstheme="majorHAnsi"/>
          <w:b/>
          <w:bCs/>
          <w:sz w:val="20"/>
          <w:szCs w:val="20"/>
        </w:rPr>
      </w:pPr>
      <w:r w:rsidRPr="007231B4">
        <w:rPr>
          <w:rFonts w:asciiTheme="majorHAnsi" w:hAnsiTheme="majorHAnsi" w:cstheme="majorHAnsi"/>
          <w:b/>
          <w:bCs/>
          <w:sz w:val="20"/>
          <w:szCs w:val="20"/>
        </w:rPr>
        <w:t>Oblikovanje ponudbene cene</w:t>
      </w:r>
    </w:p>
    <w:p w14:paraId="22EA6771" w14:textId="4B435E9C" w:rsidR="00196429" w:rsidRPr="00C50CBE" w:rsidRDefault="00196429" w:rsidP="004175F2">
      <w:pPr>
        <w:pStyle w:val="Telobesedila2"/>
        <w:spacing w:before="60" w:after="120"/>
        <w:ind w:left="1985"/>
        <w:rPr>
          <w:rFonts w:asciiTheme="majorHAnsi" w:hAnsiTheme="majorHAnsi" w:cstheme="majorHAnsi"/>
          <w:b w:val="0"/>
          <w:sz w:val="20"/>
          <w:szCs w:val="20"/>
        </w:rPr>
      </w:pPr>
      <w:r w:rsidRPr="00C50CBE">
        <w:rPr>
          <w:rFonts w:asciiTheme="majorHAnsi" w:hAnsiTheme="majorHAnsi" w:cstheme="majorHAnsi"/>
          <w:b w:val="0"/>
          <w:sz w:val="20"/>
          <w:szCs w:val="20"/>
        </w:rPr>
        <w:t xml:space="preserve">Upošteva se, da </w:t>
      </w:r>
      <w:r w:rsidR="004D6EFB" w:rsidRPr="00C50CBE">
        <w:rPr>
          <w:rFonts w:asciiTheme="majorHAnsi" w:hAnsiTheme="majorHAnsi" w:cstheme="majorHAnsi"/>
          <w:b w:val="0"/>
          <w:sz w:val="20"/>
          <w:szCs w:val="20"/>
        </w:rPr>
        <w:t xml:space="preserve">se </w:t>
      </w:r>
      <w:r w:rsidRPr="00C50CBE">
        <w:rPr>
          <w:rFonts w:asciiTheme="majorHAnsi" w:hAnsiTheme="majorHAnsi" w:cstheme="majorHAnsi"/>
          <w:b w:val="0"/>
          <w:sz w:val="20"/>
          <w:szCs w:val="20"/>
        </w:rPr>
        <w:t>je ponudnik pred pošiljanjem svoje ponudbe predhodno seznanil z vsemi relevantnimi podatki, da se je seznanil s projektno dokumentacijo, da se je seznanil z obstoječimi cestami in ostalimi prometnimi potmi, da je spoznal vse bistvene elemente, ki lahko vplivajo na organizacijo gradbišča (</w:t>
      </w:r>
      <w:proofErr w:type="spellStart"/>
      <w:r w:rsidRPr="00C50CBE">
        <w:rPr>
          <w:rFonts w:asciiTheme="majorHAnsi" w:hAnsiTheme="majorHAnsi" w:cstheme="majorHAnsi"/>
          <w:b w:val="0"/>
          <w:sz w:val="20"/>
          <w:szCs w:val="20"/>
        </w:rPr>
        <w:t>faznost</w:t>
      </w:r>
      <w:proofErr w:type="spellEnd"/>
      <w:r w:rsidRPr="00C50CBE">
        <w:rPr>
          <w:rFonts w:asciiTheme="majorHAnsi" w:hAnsiTheme="majorHAnsi" w:cstheme="majorHAnsi"/>
          <w:b w:val="0"/>
          <w:sz w:val="20"/>
          <w:szCs w:val="20"/>
        </w:rPr>
        <w:t xml:space="preserve"> del), da je preizkusil in kontroliral vse obstoječe vire za oskrbo z materialom ter vse ostale okoliščine, ki lahko vplivajo na izvedbo del, da se je seznanil z vsemi predpisi in zakoni glede plačila taks, davkov in drugih dajatev v Republiki Sloveniji, da je v celoti preučil projektno dokumentacijo ter ostalo dokumentacijo o oddaji del, da je prišel do vseh potrebnih podatkov, ki vplivajo na izvedbo del, ter da je na podlagi vsega tega tudi oddal svojo ponudbo.</w:t>
      </w:r>
    </w:p>
    <w:p w14:paraId="158F0C8E" w14:textId="1119DCBD" w:rsidR="00196429" w:rsidRPr="00C50CBE" w:rsidRDefault="00196429" w:rsidP="004175F2">
      <w:pPr>
        <w:pStyle w:val="Telobesedila2"/>
        <w:spacing w:before="60" w:after="120"/>
        <w:ind w:left="1985"/>
        <w:rPr>
          <w:rFonts w:asciiTheme="majorHAnsi" w:hAnsiTheme="majorHAnsi" w:cstheme="majorHAnsi"/>
          <w:b w:val="0"/>
          <w:sz w:val="20"/>
          <w:szCs w:val="20"/>
        </w:rPr>
      </w:pPr>
      <w:r w:rsidRPr="00C50CBE">
        <w:rPr>
          <w:rFonts w:asciiTheme="majorHAnsi" w:hAnsiTheme="majorHAnsi" w:cstheme="majorHAnsi"/>
          <w:b w:val="0"/>
          <w:sz w:val="20"/>
          <w:szCs w:val="20"/>
        </w:rPr>
        <w:t>Pri postavkah ponudbenega predračuna, kjer je kot enota mere uporabljen izraz komplet, mora ponudnik upoštevati vse stroške za izvedbo postavke, kot izhajajo iz zahtev specifikacije naročila, s katero je zagotovljena zahtevana celovitost in funkcionalnost del. Cena za komplet tako obsega vrednost vseh del, za katere je ponudnik kot strokovnjak na tem področju ob pripravi ponudbe vedel ali bi moral vedeti, da se morajo izvesti v okviru tovrstne postavk</w:t>
      </w:r>
      <w:r w:rsidR="00401F63" w:rsidRPr="00C50CBE">
        <w:rPr>
          <w:rFonts w:asciiTheme="majorHAnsi" w:hAnsiTheme="majorHAnsi" w:cstheme="majorHAnsi"/>
          <w:b w:val="0"/>
          <w:sz w:val="20"/>
          <w:szCs w:val="20"/>
        </w:rPr>
        <w:t>e</w:t>
      </w:r>
      <w:r w:rsidRPr="00C50CBE">
        <w:rPr>
          <w:rFonts w:asciiTheme="majorHAnsi" w:hAnsiTheme="majorHAnsi" w:cstheme="majorHAnsi"/>
          <w:b w:val="0"/>
          <w:sz w:val="20"/>
          <w:szCs w:val="20"/>
        </w:rPr>
        <w:t>.</w:t>
      </w:r>
    </w:p>
    <w:p w14:paraId="2BE16766" w14:textId="77777777" w:rsidR="00196429" w:rsidRPr="00C50CBE" w:rsidRDefault="00196429" w:rsidP="004175F2">
      <w:pPr>
        <w:pStyle w:val="Telobesedila2"/>
        <w:spacing w:before="60" w:after="120"/>
        <w:ind w:left="1985"/>
        <w:rPr>
          <w:rFonts w:asciiTheme="majorHAnsi" w:hAnsiTheme="majorHAnsi" w:cstheme="majorHAnsi"/>
          <w:b w:val="0"/>
          <w:sz w:val="20"/>
          <w:szCs w:val="20"/>
        </w:rPr>
      </w:pPr>
      <w:r w:rsidRPr="00C50CBE">
        <w:rPr>
          <w:rFonts w:asciiTheme="majorHAnsi" w:hAnsiTheme="majorHAnsi" w:cstheme="majorHAnsi"/>
          <w:b w:val="0"/>
          <w:sz w:val="20"/>
          <w:szCs w:val="20"/>
        </w:rPr>
        <w:t>Vrednost vseh del, potrebnih za popolno dokončanje prevzetih del po pogodbi, katerih vrednost ni razvidna iz posameznih postavk ponudbenega predračuna, mora biti zajeta v ostalih enotnih cenah ponudbenega predračuna.</w:t>
      </w:r>
    </w:p>
    <w:p w14:paraId="0148764C" w14:textId="77777777" w:rsidR="00196429" w:rsidRPr="00C50CBE" w:rsidRDefault="00196429" w:rsidP="004175F2">
      <w:pPr>
        <w:pStyle w:val="Telobesedila2"/>
        <w:spacing w:before="60" w:after="120"/>
        <w:ind w:left="1985"/>
        <w:rPr>
          <w:rFonts w:asciiTheme="majorHAnsi" w:hAnsiTheme="majorHAnsi" w:cstheme="majorHAnsi"/>
          <w:b w:val="0"/>
          <w:sz w:val="20"/>
          <w:szCs w:val="20"/>
        </w:rPr>
      </w:pPr>
      <w:r w:rsidRPr="00C50CBE">
        <w:rPr>
          <w:rFonts w:asciiTheme="majorHAnsi" w:hAnsiTheme="majorHAnsi" w:cstheme="majorHAnsi"/>
          <w:b w:val="0"/>
          <w:sz w:val="20"/>
          <w:szCs w:val="20"/>
        </w:rPr>
        <w:t>Cene v ponudbi morajo biti izražene v EUR brez DDV in morajo vključevati vse stroške izvajalca, ki so potrebni za izvedbo naročila (davki, morebitne carine, transportni in zavarovalni stroški, organizacija gradbišča, zagotavljanje varnostnih zahtev opisanih v varnostnem načrtu,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ceno.</w:t>
      </w:r>
    </w:p>
    <w:p w14:paraId="53EEE49A" w14:textId="04C042A4" w:rsidR="00196429" w:rsidRPr="00C50CBE" w:rsidRDefault="00196429" w:rsidP="004175F2">
      <w:pPr>
        <w:spacing w:after="120"/>
        <w:ind w:left="1985"/>
        <w:jc w:val="both"/>
        <w:rPr>
          <w:rFonts w:asciiTheme="majorHAnsi" w:hAnsiTheme="majorHAnsi" w:cstheme="majorHAnsi"/>
          <w:sz w:val="20"/>
          <w:szCs w:val="20"/>
        </w:rPr>
      </w:pPr>
      <w:r w:rsidRPr="00C50CBE">
        <w:rPr>
          <w:rFonts w:asciiTheme="majorHAnsi" w:hAnsiTheme="majorHAnsi" w:cstheme="majorHAnsi"/>
          <w:sz w:val="20"/>
          <w:szCs w:val="20"/>
        </w:rPr>
        <w:lastRenderedPageBreak/>
        <w:t>Stroški za projektantski nadzor so zajeti v za to določeni postavki v ponudbenem predračunu.</w:t>
      </w:r>
    </w:p>
    <w:p w14:paraId="59E966FE" w14:textId="068A1A9B" w:rsidR="009C5E43" w:rsidRPr="00C50CBE" w:rsidRDefault="006163EB" w:rsidP="006C76AD">
      <w:pPr>
        <w:pStyle w:val="Telobesedila2"/>
        <w:spacing w:before="60" w:after="120"/>
        <w:ind w:left="1985"/>
        <w:rPr>
          <w:rFonts w:asciiTheme="majorHAnsi" w:hAnsiTheme="majorHAnsi" w:cstheme="majorHAnsi"/>
          <w:sz w:val="20"/>
          <w:szCs w:val="20"/>
        </w:rPr>
      </w:pPr>
      <w:r w:rsidRPr="00C50CBE">
        <w:rPr>
          <w:rFonts w:asciiTheme="majorHAnsi" w:hAnsiTheme="majorHAnsi" w:cstheme="majorHAnsi"/>
          <w:sz w:val="20"/>
          <w:szCs w:val="20"/>
        </w:rPr>
        <w:t>Ponudniki predložijo ponudbo</w:t>
      </w:r>
      <w:r w:rsidR="00A84D53" w:rsidRPr="00C50CBE">
        <w:rPr>
          <w:rFonts w:asciiTheme="majorHAnsi" w:hAnsiTheme="majorHAnsi" w:cstheme="majorHAnsi"/>
          <w:sz w:val="20"/>
          <w:szCs w:val="20"/>
        </w:rPr>
        <w:t xml:space="preserve"> </w:t>
      </w:r>
      <w:r w:rsidRPr="00C50CBE">
        <w:rPr>
          <w:rFonts w:asciiTheme="majorHAnsi" w:hAnsiTheme="majorHAnsi" w:cstheme="majorHAnsi"/>
          <w:sz w:val="20"/>
          <w:szCs w:val="20"/>
        </w:rPr>
        <w:t xml:space="preserve">po načelu </w:t>
      </w:r>
      <w:r w:rsidRPr="00C50CBE">
        <w:rPr>
          <w:rFonts w:asciiTheme="majorHAnsi" w:hAnsiTheme="majorHAnsi" w:cstheme="majorHAnsi"/>
          <w:sz w:val="20"/>
          <w:szCs w:val="20"/>
          <w:u w:val="single"/>
        </w:rPr>
        <w:t>»cen</w:t>
      </w:r>
      <w:r w:rsidR="002F22A0" w:rsidRPr="00C50CBE">
        <w:rPr>
          <w:rFonts w:asciiTheme="majorHAnsi" w:hAnsiTheme="majorHAnsi" w:cstheme="majorHAnsi"/>
          <w:sz w:val="20"/>
          <w:szCs w:val="20"/>
          <w:u w:val="single"/>
        </w:rPr>
        <w:t>a</w:t>
      </w:r>
      <w:r w:rsidR="00B549D2" w:rsidRPr="00C50CBE">
        <w:rPr>
          <w:rFonts w:asciiTheme="majorHAnsi" w:hAnsiTheme="majorHAnsi" w:cstheme="majorHAnsi"/>
          <w:sz w:val="20"/>
          <w:szCs w:val="20"/>
          <w:u w:val="single"/>
        </w:rPr>
        <w:t xml:space="preserve"> na enoto</w:t>
      </w:r>
      <w:r w:rsidRPr="00C50CBE">
        <w:rPr>
          <w:rFonts w:asciiTheme="majorHAnsi" w:hAnsiTheme="majorHAnsi" w:cstheme="majorHAnsi"/>
          <w:sz w:val="20"/>
          <w:szCs w:val="20"/>
          <w:u w:val="single"/>
        </w:rPr>
        <w:t>«</w:t>
      </w:r>
      <w:r w:rsidRPr="00C50CBE">
        <w:rPr>
          <w:rFonts w:asciiTheme="majorHAnsi" w:hAnsiTheme="majorHAnsi" w:cstheme="majorHAnsi"/>
          <w:sz w:val="20"/>
          <w:szCs w:val="20"/>
        </w:rPr>
        <w:t xml:space="preserve"> iz Ponudbenega predračuna</w:t>
      </w:r>
      <w:r w:rsidR="000068B6" w:rsidRPr="00C50CBE">
        <w:rPr>
          <w:rFonts w:asciiTheme="majorHAnsi" w:hAnsiTheme="majorHAnsi" w:cstheme="majorHAnsi"/>
          <w:sz w:val="20"/>
          <w:szCs w:val="20"/>
        </w:rPr>
        <w:t>.</w:t>
      </w:r>
      <w:r w:rsidR="007C753E" w:rsidRPr="00C50CBE">
        <w:rPr>
          <w:rFonts w:asciiTheme="majorHAnsi" w:hAnsiTheme="majorHAnsi" w:cstheme="majorHAnsi"/>
          <w:sz w:val="20"/>
          <w:szCs w:val="20"/>
        </w:rPr>
        <w:t xml:space="preserve"> </w:t>
      </w:r>
    </w:p>
    <w:p w14:paraId="22356392" w14:textId="77777777" w:rsidR="001045B8" w:rsidRPr="00C50CBE" w:rsidRDefault="001045B8" w:rsidP="004A33CD">
      <w:pPr>
        <w:tabs>
          <w:tab w:val="left" w:pos="1701"/>
        </w:tabs>
        <w:spacing w:before="60"/>
        <w:ind w:left="2127"/>
        <w:jc w:val="both"/>
        <w:rPr>
          <w:rFonts w:asciiTheme="majorHAnsi" w:hAnsiTheme="majorHAnsi" w:cstheme="majorHAnsi"/>
          <w:sz w:val="6"/>
          <w:szCs w:val="6"/>
        </w:rPr>
      </w:pPr>
    </w:p>
    <w:p w14:paraId="04B649C0" w14:textId="2232A526" w:rsidR="007D3D2E" w:rsidRPr="00C50CBE" w:rsidRDefault="007D3D2E" w:rsidP="000A5262">
      <w:pPr>
        <w:tabs>
          <w:tab w:val="left" w:pos="1260"/>
        </w:tabs>
        <w:spacing w:before="60"/>
        <w:ind w:left="1276" w:hanging="709"/>
        <w:jc w:val="both"/>
        <w:rPr>
          <w:rFonts w:asciiTheme="majorHAnsi" w:hAnsiTheme="majorHAnsi" w:cstheme="majorHAnsi"/>
          <w:b/>
          <w:sz w:val="20"/>
          <w:szCs w:val="20"/>
        </w:rPr>
      </w:pPr>
      <w:r w:rsidRPr="00C50CBE">
        <w:rPr>
          <w:rFonts w:asciiTheme="majorHAnsi" w:hAnsiTheme="majorHAnsi" w:cstheme="majorHAnsi"/>
          <w:b/>
          <w:sz w:val="20"/>
          <w:szCs w:val="20"/>
        </w:rPr>
        <w:t>4</w:t>
      </w:r>
      <w:r w:rsidR="00E419A0" w:rsidRPr="00C50CBE">
        <w:rPr>
          <w:rFonts w:asciiTheme="majorHAnsi" w:hAnsiTheme="majorHAnsi" w:cstheme="majorHAnsi"/>
          <w:b/>
          <w:sz w:val="20"/>
          <w:szCs w:val="20"/>
        </w:rPr>
        <w:t>.</w:t>
      </w:r>
      <w:r w:rsidR="001045B8" w:rsidRPr="00C50CBE">
        <w:rPr>
          <w:rFonts w:asciiTheme="majorHAnsi" w:hAnsiTheme="majorHAnsi" w:cstheme="majorHAnsi"/>
          <w:b/>
          <w:sz w:val="20"/>
          <w:szCs w:val="20"/>
        </w:rPr>
        <w:t>3.3</w:t>
      </w:r>
      <w:r w:rsidRPr="00C50CBE">
        <w:rPr>
          <w:rFonts w:asciiTheme="majorHAnsi" w:hAnsiTheme="majorHAnsi" w:cstheme="majorHAnsi"/>
          <w:b/>
          <w:sz w:val="20"/>
          <w:szCs w:val="20"/>
        </w:rPr>
        <w:tab/>
        <w:t>Zavarovanje za resnost ponudbe</w:t>
      </w:r>
      <w:r w:rsidR="001045B8" w:rsidRPr="00C50CBE">
        <w:rPr>
          <w:rFonts w:asciiTheme="majorHAnsi" w:hAnsiTheme="majorHAnsi" w:cstheme="majorHAnsi"/>
          <w:b/>
          <w:sz w:val="20"/>
          <w:szCs w:val="20"/>
        </w:rPr>
        <w:t xml:space="preserve"> </w:t>
      </w:r>
    </w:p>
    <w:p w14:paraId="60380890" w14:textId="61A414C8" w:rsidR="004B764A" w:rsidRPr="00C50CBE" w:rsidRDefault="004B764A" w:rsidP="000A5262">
      <w:pPr>
        <w:pStyle w:val="Telobesedila2"/>
        <w:spacing w:before="60"/>
        <w:ind w:left="567" w:hanging="11"/>
        <w:rPr>
          <w:rFonts w:asciiTheme="majorHAnsi" w:hAnsiTheme="majorHAnsi" w:cstheme="majorHAnsi"/>
          <w:b w:val="0"/>
          <w:sz w:val="20"/>
          <w:szCs w:val="20"/>
        </w:rPr>
      </w:pPr>
      <w:r w:rsidRPr="000A5262">
        <w:rPr>
          <w:rFonts w:asciiTheme="majorHAnsi" w:hAnsiTheme="majorHAnsi" w:cstheme="majorHAnsi"/>
          <w:b w:val="0"/>
          <w:sz w:val="20"/>
          <w:szCs w:val="20"/>
        </w:rPr>
        <w:t>Predloženo mora biti finančno zavarovanje</w:t>
      </w:r>
      <w:r w:rsidR="00515D7B" w:rsidRPr="000A5262">
        <w:rPr>
          <w:rFonts w:asciiTheme="majorHAnsi" w:hAnsiTheme="majorHAnsi" w:cstheme="majorHAnsi"/>
          <w:b w:val="0"/>
          <w:sz w:val="20"/>
          <w:szCs w:val="20"/>
        </w:rPr>
        <w:t xml:space="preserve"> </w:t>
      </w:r>
      <w:r w:rsidRPr="000A5262">
        <w:rPr>
          <w:rFonts w:asciiTheme="majorHAnsi" w:hAnsiTheme="majorHAnsi" w:cstheme="majorHAnsi"/>
          <w:b w:val="0"/>
          <w:sz w:val="20"/>
          <w:szCs w:val="20"/>
        </w:rPr>
        <w:t xml:space="preserve">v </w:t>
      </w:r>
      <w:r w:rsidRPr="00C50CBE">
        <w:rPr>
          <w:rFonts w:asciiTheme="majorHAnsi" w:hAnsiTheme="majorHAnsi" w:cstheme="majorHAnsi"/>
          <w:b w:val="0"/>
          <w:sz w:val="20"/>
          <w:szCs w:val="20"/>
        </w:rPr>
        <w:t>skladu z določili iz točke 2.</w:t>
      </w:r>
      <w:r w:rsidR="00656214" w:rsidRPr="00C50CBE">
        <w:rPr>
          <w:rFonts w:asciiTheme="majorHAnsi" w:hAnsiTheme="majorHAnsi" w:cstheme="majorHAnsi"/>
          <w:b w:val="0"/>
          <w:sz w:val="20"/>
          <w:szCs w:val="20"/>
        </w:rPr>
        <w:t>6</w:t>
      </w:r>
      <w:r w:rsidRPr="00C50CBE">
        <w:rPr>
          <w:rFonts w:asciiTheme="majorHAnsi" w:hAnsiTheme="majorHAnsi" w:cstheme="majorHAnsi"/>
          <w:b w:val="0"/>
          <w:sz w:val="20"/>
          <w:szCs w:val="20"/>
        </w:rPr>
        <w:t>.1 navodil.</w:t>
      </w:r>
    </w:p>
    <w:bookmarkEnd w:id="76"/>
    <w:p w14:paraId="1C66EC6B" w14:textId="1F0027C9" w:rsidR="001045B8" w:rsidRPr="00C50CBE" w:rsidRDefault="001045B8" w:rsidP="001045B8">
      <w:pPr>
        <w:pStyle w:val="Telobesedila2"/>
        <w:spacing w:before="60"/>
        <w:ind w:left="2127"/>
        <w:rPr>
          <w:rFonts w:asciiTheme="majorHAnsi" w:hAnsiTheme="majorHAnsi" w:cstheme="majorHAnsi"/>
          <w:b w:val="0"/>
          <w:sz w:val="6"/>
          <w:szCs w:val="6"/>
        </w:rPr>
      </w:pPr>
    </w:p>
    <w:p w14:paraId="689E99BD" w14:textId="42A4E115" w:rsidR="00B16B8B" w:rsidRPr="000A5262" w:rsidRDefault="00B16B8B" w:rsidP="000A5262">
      <w:pPr>
        <w:tabs>
          <w:tab w:val="left" w:pos="1260"/>
        </w:tabs>
        <w:spacing w:before="60"/>
        <w:ind w:left="1276" w:hanging="709"/>
        <w:jc w:val="both"/>
        <w:rPr>
          <w:rFonts w:asciiTheme="majorHAnsi" w:hAnsiTheme="majorHAnsi" w:cstheme="majorHAnsi"/>
          <w:b/>
          <w:sz w:val="20"/>
          <w:szCs w:val="20"/>
        </w:rPr>
      </w:pPr>
      <w:r w:rsidRPr="000A5262">
        <w:rPr>
          <w:rFonts w:asciiTheme="majorHAnsi" w:hAnsiTheme="majorHAnsi" w:cstheme="majorHAnsi"/>
          <w:b/>
          <w:sz w:val="20"/>
          <w:szCs w:val="20"/>
        </w:rPr>
        <w:t xml:space="preserve">4.3.4 </w:t>
      </w:r>
      <w:r w:rsidRPr="000A5262">
        <w:rPr>
          <w:rFonts w:asciiTheme="majorHAnsi" w:hAnsiTheme="majorHAnsi" w:cstheme="majorHAnsi"/>
          <w:b/>
          <w:sz w:val="20"/>
          <w:szCs w:val="20"/>
        </w:rPr>
        <w:tab/>
      </w:r>
      <w:bookmarkStart w:id="78" w:name="_Hlk151556611"/>
      <w:r w:rsidR="007A6AFF" w:rsidRPr="000A5262">
        <w:rPr>
          <w:rFonts w:asciiTheme="majorHAnsi" w:hAnsiTheme="majorHAnsi" w:cstheme="majorHAnsi"/>
          <w:b/>
          <w:sz w:val="20"/>
          <w:szCs w:val="20"/>
        </w:rPr>
        <w:t>EMŠO oz. p</w:t>
      </w:r>
      <w:r w:rsidRPr="000A5262">
        <w:rPr>
          <w:rFonts w:asciiTheme="majorHAnsi" w:hAnsiTheme="majorHAnsi" w:cstheme="majorHAnsi"/>
          <w:b/>
          <w:sz w:val="20"/>
          <w:szCs w:val="20"/>
        </w:rPr>
        <w:t xml:space="preserve">otrdila iz kazenske evidence </w:t>
      </w:r>
      <w:bookmarkEnd w:id="78"/>
    </w:p>
    <w:p w14:paraId="460D5CDE" w14:textId="67C12CEE" w:rsidR="00CB69E0" w:rsidRPr="00C50CBE" w:rsidRDefault="00CB69E0" w:rsidP="000A5262">
      <w:pPr>
        <w:pStyle w:val="Telobesedila2"/>
        <w:spacing w:before="60"/>
        <w:ind w:left="567" w:hanging="11"/>
        <w:rPr>
          <w:rFonts w:asciiTheme="majorHAnsi" w:hAnsiTheme="majorHAnsi" w:cstheme="majorHAnsi"/>
          <w:b w:val="0"/>
          <w:sz w:val="20"/>
          <w:szCs w:val="20"/>
        </w:rPr>
      </w:pPr>
      <w:bookmarkStart w:id="79" w:name="_Hlk173850407"/>
      <w:r w:rsidRPr="00C50CBE">
        <w:rPr>
          <w:rFonts w:asciiTheme="majorHAnsi" w:hAnsiTheme="majorHAnsi" w:cstheme="majorHAnsi"/>
          <w:b w:val="0"/>
          <w:sz w:val="20"/>
          <w:szCs w:val="20"/>
        </w:rPr>
        <w:t>V ESPD obrazec gospodarski subjekt vpiše EMŠO osebe, ki je članica upravnega, vodstvenega ali nadzornega organa tega gospodarskega subjekta ali ki ima pooblastilo za njegovo zastopanje ali odločanje ali nadzor v njem, da lahko naročnik pridobi potrdilo iz kazenske evidence, da takšni osebi ni bil izrečena pravnomočna sodba, ki ima elemente kaznivih dejanj iz 1. odstavka 75. člena Zakona o javnem naročanju (ZJN-3).</w:t>
      </w:r>
    </w:p>
    <w:p w14:paraId="277CC46C" w14:textId="37F5149E" w:rsidR="00B16B8B" w:rsidRPr="00C50CBE" w:rsidRDefault="00B16B8B" w:rsidP="000A5262">
      <w:pPr>
        <w:pStyle w:val="Telobesedila2"/>
        <w:spacing w:before="60"/>
        <w:ind w:left="567" w:hanging="11"/>
        <w:rPr>
          <w:rFonts w:asciiTheme="majorHAnsi" w:hAnsiTheme="majorHAnsi" w:cstheme="majorHAnsi"/>
          <w:b w:val="0"/>
          <w:sz w:val="20"/>
          <w:szCs w:val="20"/>
        </w:rPr>
      </w:pPr>
      <w:bookmarkStart w:id="80" w:name="_Hlk173850479"/>
      <w:bookmarkEnd w:id="79"/>
      <w:r w:rsidRPr="00C50CBE">
        <w:rPr>
          <w:rFonts w:asciiTheme="majorHAnsi" w:hAnsiTheme="majorHAnsi" w:cstheme="majorHAnsi"/>
          <w:b w:val="0"/>
          <w:sz w:val="20"/>
          <w:szCs w:val="20"/>
        </w:rPr>
        <w:t xml:space="preserve">Zaželeno je, da </w:t>
      </w:r>
      <w:r w:rsidR="00CB69E0" w:rsidRPr="00C50CBE">
        <w:rPr>
          <w:rFonts w:asciiTheme="majorHAnsi" w:hAnsiTheme="majorHAnsi" w:cstheme="majorHAnsi"/>
          <w:b w:val="0"/>
          <w:sz w:val="20"/>
          <w:szCs w:val="20"/>
        </w:rPr>
        <w:t>se</w:t>
      </w:r>
      <w:r w:rsidRPr="00C50CBE">
        <w:rPr>
          <w:rFonts w:asciiTheme="majorHAnsi" w:hAnsiTheme="majorHAnsi" w:cstheme="majorHAnsi"/>
          <w:b w:val="0"/>
          <w:sz w:val="20"/>
          <w:szCs w:val="20"/>
        </w:rPr>
        <w:t xml:space="preserve"> v ponudbi </w:t>
      </w:r>
      <w:r w:rsidR="00D8199B" w:rsidRPr="00C50CBE">
        <w:rPr>
          <w:rFonts w:asciiTheme="majorHAnsi" w:hAnsiTheme="majorHAnsi" w:cstheme="majorHAnsi"/>
          <w:b w:val="0"/>
          <w:sz w:val="20"/>
          <w:szCs w:val="20"/>
        </w:rPr>
        <w:t>predloži</w:t>
      </w:r>
      <w:r w:rsidR="00CB69E0" w:rsidRPr="00C50CBE">
        <w:rPr>
          <w:rFonts w:asciiTheme="majorHAnsi" w:hAnsiTheme="majorHAnsi" w:cstheme="majorHAnsi"/>
          <w:b w:val="0"/>
          <w:sz w:val="20"/>
          <w:szCs w:val="20"/>
        </w:rPr>
        <w:t>jo</w:t>
      </w:r>
      <w:r w:rsidRPr="00C50CBE">
        <w:rPr>
          <w:rFonts w:asciiTheme="majorHAnsi" w:hAnsiTheme="majorHAnsi" w:cstheme="majorHAnsi"/>
          <w:b w:val="0"/>
          <w:sz w:val="20"/>
          <w:szCs w:val="20"/>
        </w:rPr>
        <w:t xml:space="preserve"> potrdila iz kazenske evidence</w:t>
      </w:r>
      <w:r w:rsidR="00CB69E0" w:rsidRPr="00C50CBE">
        <w:rPr>
          <w:rFonts w:asciiTheme="majorHAnsi" w:hAnsiTheme="majorHAnsi" w:cstheme="majorHAnsi"/>
          <w:b w:val="0"/>
          <w:sz w:val="20"/>
          <w:szCs w:val="20"/>
        </w:rPr>
        <w:t xml:space="preserve"> za </w:t>
      </w:r>
      <w:r w:rsidRPr="00C50CBE">
        <w:rPr>
          <w:rFonts w:asciiTheme="majorHAnsi" w:hAnsiTheme="majorHAnsi" w:cstheme="majorHAnsi"/>
          <w:b w:val="0"/>
          <w:sz w:val="20"/>
          <w:szCs w:val="20"/>
        </w:rPr>
        <w:t xml:space="preserve"> gospodarsk</w:t>
      </w:r>
      <w:r w:rsidR="00A3619E" w:rsidRPr="00C50CBE">
        <w:rPr>
          <w:rFonts w:asciiTheme="majorHAnsi" w:hAnsiTheme="majorHAnsi" w:cstheme="majorHAnsi"/>
          <w:b w:val="0"/>
          <w:sz w:val="20"/>
          <w:szCs w:val="20"/>
        </w:rPr>
        <w:t>i</w:t>
      </w:r>
      <w:r w:rsidRPr="00C50CBE">
        <w:rPr>
          <w:rFonts w:asciiTheme="majorHAnsi" w:hAnsiTheme="majorHAnsi" w:cstheme="majorHAnsi"/>
          <w:b w:val="0"/>
          <w:sz w:val="20"/>
          <w:szCs w:val="20"/>
        </w:rPr>
        <w:t xml:space="preserve"> subjekt</w:t>
      </w:r>
      <w:r w:rsidR="00F177DE" w:rsidRPr="00C50CBE">
        <w:rPr>
          <w:rFonts w:asciiTheme="majorHAnsi" w:hAnsiTheme="majorHAnsi" w:cstheme="majorHAnsi"/>
          <w:b w:val="0"/>
          <w:sz w:val="20"/>
          <w:szCs w:val="20"/>
        </w:rPr>
        <w:t xml:space="preserve"> in</w:t>
      </w:r>
      <w:r w:rsidR="00B04AB4" w:rsidRPr="00C50CBE">
        <w:rPr>
          <w:rFonts w:asciiTheme="majorHAnsi" w:hAnsiTheme="majorHAnsi" w:cstheme="majorHAnsi"/>
          <w:b w:val="0"/>
          <w:sz w:val="20"/>
          <w:szCs w:val="20"/>
        </w:rPr>
        <w:t xml:space="preserve"> </w:t>
      </w:r>
      <w:r w:rsidR="00CB69E0" w:rsidRPr="00C50CBE">
        <w:rPr>
          <w:rFonts w:asciiTheme="majorHAnsi" w:hAnsiTheme="majorHAnsi" w:cstheme="majorHAnsi"/>
          <w:b w:val="0"/>
          <w:sz w:val="20"/>
          <w:szCs w:val="20"/>
        </w:rPr>
        <w:t xml:space="preserve">navedene osebe. </w:t>
      </w:r>
      <w:bookmarkEnd w:id="80"/>
      <w:r w:rsidRPr="00C50CBE">
        <w:rPr>
          <w:rFonts w:asciiTheme="majorHAnsi" w:hAnsiTheme="majorHAnsi" w:cstheme="majorHAnsi"/>
          <w:b w:val="0"/>
          <w:sz w:val="20"/>
          <w:szCs w:val="20"/>
        </w:rPr>
        <w:t>Potrdila ne smejo biti starejša od 4 mesecev od roka za oddajo ponudbe.</w:t>
      </w:r>
    </w:p>
    <w:p w14:paraId="64030057" w14:textId="053CA572" w:rsidR="001045B8" w:rsidRPr="00C50CBE" w:rsidRDefault="00B16B8B" w:rsidP="000A5262">
      <w:pPr>
        <w:pStyle w:val="Telobesedila2"/>
        <w:spacing w:before="60"/>
        <w:ind w:left="567" w:hanging="11"/>
        <w:rPr>
          <w:rFonts w:asciiTheme="majorHAnsi" w:hAnsiTheme="majorHAnsi" w:cstheme="majorHAnsi"/>
          <w:b w:val="0"/>
          <w:sz w:val="20"/>
          <w:szCs w:val="20"/>
        </w:rPr>
      </w:pPr>
      <w:r w:rsidRPr="00C50CBE">
        <w:rPr>
          <w:rFonts w:asciiTheme="majorHAnsi" w:hAnsiTheme="majorHAnsi" w:cstheme="majorHAnsi"/>
          <w:b w:val="0"/>
          <w:sz w:val="20"/>
          <w:szCs w:val="20"/>
        </w:rPr>
        <w:t>Skenirana potrdila se predloži</w:t>
      </w:r>
      <w:r w:rsidR="00F177DE" w:rsidRPr="00C50CBE">
        <w:rPr>
          <w:rFonts w:asciiTheme="majorHAnsi" w:hAnsiTheme="majorHAnsi" w:cstheme="majorHAnsi"/>
          <w:b w:val="0"/>
          <w:sz w:val="20"/>
          <w:szCs w:val="20"/>
        </w:rPr>
        <w:t>jo</w:t>
      </w:r>
      <w:r w:rsidRPr="00C50CBE">
        <w:rPr>
          <w:rFonts w:asciiTheme="majorHAnsi" w:hAnsiTheme="majorHAnsi" w:cstheme="majorHAnsi"/>
          <w:b w:val="0"/>
          <w:sz w:val="20"/>
          <w:szCs w:val="20"/>
        </w:rPr>
        <w:t xml:space="preserve"> kot »</w:t>
      </w:r>
      <w:proofErr w:type="spellStart"/>
      <w:r w:rsidRPr="00C50CBE">
        <w:rPr>
          <w:rFonts w:asciiTheme="majorHAnsi" w:hAnsiTheme="majorHAnsi" w:cstheme="majorHAnsi"/>
          <w:b w:val="0"/>
          <w:sz w:val="20"/>
          <w:szCs w:val="20"/>
        </w:rPr>
        <w:t>pdf</w:t>
      </w:r>
      <w:proofErr w:type="spellEnd"/>
      <w:r w:rsidRPr="00C50CBE">
        <w:rPr>
          <w:rFonts w:asciiTheme="majorHAnsi" w:hAnsiTheme="majorHAnsi" w:cstheme="majorHAnsi"/>
          <w:b w:val="0"/>
          <w:sz w:val="20"/>
          <w:szCs w:val="20"/>
        </w:rPr>
        <w:t>« dokument v razdelek »druge priloge«.</w:t>
      </w:r>
    </w:p>
    <w:p w14:paraId="1065D1CC" w14:textId="77777777" w:rsidR="00D438CA" w:rsidRPr="00C50CBE" w:rsidRDefault="00D438CA" w:rsidP="004B49B0">
      <w:pPr>
        <w:pStyle w:val="Telobesedila2"/>
        <w:spacing w:before="60"/>
        <w:ind w:left="2160"/>
        <w:rPr>
          <w:rFonts w:asciiTheme="majorHAnsi" w:hAnsiTheme="majorHAnsi" w:cstheme="majorHAnsi"/>
          <w:b w:val="0"/>
          <w:sz w:val="20"/>
          <w:szCs w:val="20"/>
        </w:rPr>
      </w:pPr>
    </w:p>
    <w:p w14:paraId="041FE9B0" w14:textId="319EA289" w:rsidR="00D438CA" w:rsidRPr="00C50CBE" w:rsidRDefault="00D438CA" w:rsidP="00D438CA">
      <w:pPr>
        <w:pStyle w:val="Telobesedila2"/>
        <w:spacing w:before="60"/>
        <w:ind w:left="2160"/>
        <w:jc w:val="right"/>
        <w:rPr>
          <w:rFonts w:asciiTheme="majorHAnsi" w:hAnsiTheme="majorHAnsi" w:cstheme="majorHAnsi"/>
          <w:b w:val="0"/>
          <w:sz w:val="20"/>
          <w:szCs w:val="20"/>
        </w:rPr>
      </w:pPr>
      <w:r w:rsidRPr="00C50CBE">
        <w:rPr>
          <w:rFonts w:asciiTheme="majorHAnsi" w:hAnsiTheme="majorHAnsi" w:cstheme="majorHAnsi"/>
          <w:b w:val="0"/>
          <w:sz w:val="20"/>
          <w:szCs w:val="20"/>
        </w:rPr>
        <w:t>Matej Pečovnik, župan Občine Nazarje</w:t>
      </w:r>
    </w:p>
    <w:p w14:paraId="2411D028" w14:textId="74AD2103" w:rsidR="00D438CA" w:rsidRPr="00C50CBE" w:rsidRDefault="00E419A0" w:rsidP="003C7186">
      <w:pPr>
        <w:pStyle w:val="Telobesedila2"/>
        <w:tabs>
          <w:tab w:val="left" w:pos="1701"/>
        </w:tabs>
        <w:spacing w:before="60"/>
        <w:rPr>
          <w:rFonts w:asciiTheme="majorHAnsi" w:hAnsiTheme="majorHAnsi" w:cstheme="majorHAnsi"/>
          <w:b w:val="0"/>
          <w:sz w:val="20"/>
          <w:szCs w:val="20"/>
        </w:rPr>
      </w:pPr>
      <w:r w:rsidRPr="00C50CBE">
        <w:rPr>
          <w:rFonts w:asciiTheme="majorHAnsi" w:hAnsiTheme="majorHAnsi" w:cstheme="majorHAnsi"/>
          <w:b w:val="0"/>
          <w:sz w:val="20"/>
          <w:szCs w:val="20"/>
        </w:rPr>
        <w:br w:type="page"/>
      </w:r>
    </w:p>
    <w:p w14:paraId="1C484B20" w14:textId="77777777" w:rsidR="007D3D2E" w:rsidRPr="00FE5BEA" w:rsidRDefault="007D3D2E" w:rsidP="00FE5BEA">
      <w:pPr>
        <w:jc w:val="center"/>
        <w:outlineLvl w:val="1"/>
        <w:rPr>
          <w:rFonts w:asciiTheme="majorHAnsi" w:hAnsiTheme="majorHAnsi" w:cstheme="majorHAnsi"/>
          <w:b/>
          <w:caps/>
          <w:sz w:val="20"/>
          <w:szCs w:val="20"/>
        </w:rPr>
      </w:pPr>
      <w:bookmarkStart w:id="81" w:name="_Toc206752178"/>
      <w:r w:rsidRPr="00FE5BEA">
        <w:rPr>
          <w:rFonts w:asciiTheme="majorHAnsi" w:hAnsiTheme="majorHAnsi" w:cstheme="majorHAnsi"/>
          <w:b/>
          <w:caps/>
          <w:sz w:val="20"/>
          <w:szCs w:val="20"/>
        </w:rPr>
        <w:lastRenderedPageBreak/>
        <w:t>P O N U D B A</w:t>
      </w:r>
      <w:bookmarkEnd w:id="81"/>
    </w:p>
    <w:tbl>
      <w:tblPr>
        <w:tblW w:w="0" w:type="auto"/>
        <w:jc w:val="center"/>
        <w:tblLayout w:type="fixed"/>
        <w:tblLook w:val="0000" w:firstRow="0" w:lastRow="0" w:firstColumn="0" w:lastColumn="0" w:noHBand="0" w:noVBand="0"/>
      </w:tblPr>
      <w:tblGrid>
        <w:gridCol w:w="627"/>
        <w:gridCol w:w="2423"/>
      </w:tblGrid>
      <w:tr w:rsidR="007D3D2E" w:rsidRPr="00C50CBE" w14:paraId="584E2FD9" w14:textId="77777777" w:rsidTr="007D3D2E">
        <w:trPr>
          <w:jc w:val="center"/>
        </w:trPr>
        <w:tc>
          <w:tcPr>
            <w:tcW w:w="627" w:type="dxa"/>
            <w:vAlign w:val="bottom"/>
          </w:tcPr>
          <w:p w14:paraId="1C76B99C" w14:textId="77777777" w:rsidR="007D3D2E" w:rsidRPr="00C50CBE" w:rsidRDefault="007D3D2E" w:rsidP="007D3D2E">
            <w:pPr>
              <w:jc w:val="right"/>
              <w:rPr>
                <w:rFonts w:asciiTheme="majorHAnsi" w:hAnsiTheme="majorHAnsi" w:cstheme="majorHAnsi"/>
                <w:sz w:val="20"/>
                <w:szCs w:val="20"/>
              </w:rPr>
            </w:pPr>
            <w:r w:rsidRPr="00C50CBE">
              <w:rPr>
                <w:rFonts w:asciiTheme="majorHAnsi" w:hAnsiTheme="majorHAnsi" w:cstheme="majorHAnsi"/>
                <w:sz w:val="20"/>
                <w:szCs w:val="20"/>
              </w:rPr>
              <w:t>št.:</w:t>
            </w:r>
          </w:p>
        </w:tc>
        <w:tc>
          <w:tcPr>
            <w:tcW w:w="2423" w:type="dxa"/>
            <w:tcBorders>
              <w:bottom w:val="dashSmallGap" w:sz="2" w:space="0" w:color="auto"/>
            </w:tcBorders>
            <w:vAlign w:val="bottom"/>
          </w:tcPr>
          <w:p w14:paraId="11BB44E1" w14:textId="77777777" w:rsidR="007D3D2E" w:rsidRPr="00C50CBE" w:rsidRDefault="007D3D2E" w:rsidP="007D3D2E">
            <w:pPr>
              <w:rPr>
                <w:rFonts w:asciiTheme="majorHAnsi" w:hAnsiTheme="majorHAnsi" w:cstheme="majorHAnsi"/>
                <w:sz w:val="20"/>
                <w:szCs w:val="20"/>
              </w:rPr>
            </w:pPr>
          </w:p>
        </w:tc>
      </w:tr>
    </w:tbl>
    <w:p w14:paraId="4A8E75F1" w14:textId="77777777" w:rsidR="007D3D2E" w:rsidRPr="00C50CBE" w:rsidRDefault="007D3D2E" w:rsidP="007D3D2E">
      <w:pPr>
        <w:rPr>
          <w:rFonts w:asciiTheme="majorHAnsi" w:hAnsiTheme="majorHAnsi" w:cstheme="majorHAnsi"/>
          <w:sz w:val="20"/>
          <w:szCs w:val="20"/>
        </w:rPr>
      </w:pPr>
    </w:p>
    <w:p w14:paraId="564F7DC9" w14:textId="77777777" w:rsidR="007D3D2E" w:rsidRPr="00C50CBE" w:rsidRDefault="007D3D2E" w:rsidP="007D3D2E">
      <w:pPr>
        <w:rPr>
          <w:rFonts w:asciiTheme="majorHAnsi" w:hAnsiTheme="majorHAnsi" w:cstheme="majorHAnsi"/>
          <w:sz w:val="20"/>
          <w:szCs w:val="20"/>
        </w:rPr>
      </w:pPr>
    </w:p>
    <w:tbl>
      <w:tblPr>
        <w:tblW w:w="0" w:type="auto"/>
        <w:tblInd w:w="108" w:type="dxa"/>
        <w:tblLayout w:type="fixed"/>
        <w:tblLook w:val="0000" w:firstRow="0" w:lastRow="0" w:firstColumn="0" w:lastColumn="0" w:noHBand="0" w:noVBand="0"/>
      </w:tblPr>
      <w:tblGrid>
        <w:gridCol w:w="2127"/>
        <w:gridCol w:w="6945"/>
      </w:tblGrid>
      <w:tr w:rsidR="007D3D2E" w:rsidRPr="00C50CBE" w14:paraId="73AB4426" w14:textId="77777777" w:rsidTr="007D3D2E">
        <w:trPr>
          <w:trHeight w:val="378"/>
        </w:trPr>
        <w:tc>
          <w:tcPr>
            <w:tcW w:w="2127" w:type="dxa"/>
          </w:tcPr>
          <w:p w14:paraId="42995CB0" w14:textId="77777777" w:rsidR="007D3D2E" w:rsidRPr="00C50CBE" w:rsidRDefault="007D3D2E" w:rsidP="007D3D2E">
            <w:pPr>
              <w:spacing w:before="60" w:after="60"/>
              <w:jc w:val="right"/>
              <w:rPr>
                <w:rFonts w:asciiTheme="majorHAnsi" w:hAnsiTheme="majorHAnsi" w:cstheme="majorHAnsi"/>
                <w:sz w:val="20"/>
                <w:szCs w:val="20"/>
              </w:rPr>
            </w:pPr>
            <w:r w:rsidRPr="00C50CBE">
              <w:rPr>
                <w:rFonts w:asciiTheme="majorHAnsi" w:hAnsiTheme="majorHAnsi" w:cstheme="majorHAnsi"/>
                <w:sz w:val="20"/>
                <w:szCs w:val="20"/>
              </w:rPr>
              <w:t>Predmet naročila:</w:t>
            </w:r>
          </w:p>
        </w:tc>
        <w:tc>
          <w:tcPr>
            <w:tcW w:w="6945" w:type="dxa"/>
          </w:tcPr>
          <w:p w14:paraId="1085AF85" w14:textId="63D91C5C" w:rsidR="007D3D2E" w:rsidRPr="00C50CBE" w:rsidRDefault="00C50CBE">
            <w:pPr>
              <w:spacing w:before="60" w:after="60"/>
              <w:jc w:val="both"/>
              <w:rPr>
                <w:rFonts w:asciiTheme="majorHAnsi" w:hAnsiTheme="majorHAnsi" w:cstheme="majorHAnsi"/>
                <w:b/>
                <w:sz w:val="20"/>
                <w:szCs w:val="20"/>
              </w:rPr>
            </w:pPr>
            <w:r w:rsidRPr="00C50CBE">
              <w:rPr>
                <w:rFonts w:asciiTheme="majorHAnsi" w:hAnsiTheme="majorHAnsi" w:cstheme="majorHAnsi"/>
                <w:b/>
                <w:sz w:val="20"/>
                <w:szCs w:val="20"/>
              </w:rPr>
              <w:t>Vodovod Letošč – odsek 13B: Gorica - Trnovec</w:t>
            </w:r>
          </w:p>
        </w:tc>
      </w:tr>
      <w:tr w:rsidR="007D3D2E" w:rsidRPr="00C50CBE" w14:paraId="354AF5F7" w14:textId="77777777" w:rsidTr="007D3D2E">
        <w:tc>
          <w:tcPr>
            <w:tcW w:w="2127" w:type="dxa"/>
          </w:tcPr>
          <w:p w14:paraId="0C6266E9" w14:textId="77777777" w:rsidR="007D3D2E" w:rsidRPr="00C50CBE" w:rsidRDefault="007D3D2E" w:rsidP="007D3D2E">
            <w:pPr>
              <w:spacing w:before="60" w:after="60"/>
              <w:jc w:val="right"/>
              <w:rPr>
                <w:rFonts w:asciiTheme="majorHAnsi" w:hAnsiTheme="majorHAnsi" w:cstheme="majorHAnsi"/>
                <w:sz w:val="20"/>
                <w:szCs w:val="20"/>
              </w:rPr>
            </w:pPr>
            <w:r w:rsidRPr="00C50CBE">
              <w:rPr>
                <w:rFonts w:asciiTheme="majorHAnsi" w:hAnsiTheme="majorHAnsi" w:cstheme="majorHAnsi"/>
                <w:sz w:val="20"/>
                <w:szCs w:val="20"/>
              </w:rPr>
              <w:t xml:space="preserve">Naročnik: </w:t>
            </w:r>
          </w:p>
        </w:tc>
        <w:tc>
          <w:tcPr>
            <w:tcW w:w="6945" w:type="dxa"/>
          </w:tcPr>
          <w:p w14:paraId="0533F502" w14:textId="05E4330E" w:rsidR="007D3D2E" w:rsidRPr="00C50CBE" w:rsidRDefault="007A7127" w:rsidP="002F22A0">
            <w:pPr>
              <w:rPr>
                <w:rFonts w:asciiTheme="majorHAnsi" w:hAnsiTheme="majorHAnsi" w:cstheme="majorHAnsi"/>
                <w:sz w:val="20"/>
                <w:szCs w:val="20"/>
              </w:rPr>
            </w:pPr>
            <w:r w:rsidRPr="00C50CBE">
              <w:rPr>
                <w:rFonts w:asciiTheme="majorHAnsi" w:hAnsiTheme="majorHAnsi" w:cstheme="majorHAnsi"/>
                <w:sz w:val="20"/>
                <w:szCs w:val="20"/>
              </w:rPr>
              <w:t>Občina Nazarje, v svojem imenu in za svoj račun in za račun naročnikov: Občine Mozirje, Občine Rečica ob Savinji, Občine Ljubno ter Občine Gornji Grad</w:t>
            </w:r>
          </w:p>
        </w:tc>
      </w:tr>
    </w:tbl>
    <w:p w14:paraId="17CACCF7" w14:textId="77777777" w:rsidR="007D3D2E" w:rsidRPr="00C50CBE" w:rsidRDefault="007D3D2E" w:rsidP="007D3D2E">
      <w:pPr>
        <w:rPr>
          <w:rFonts w:asciiTheme="majorHAnsi" w:hAnsiTheme="majorHAnsi" w:cstheme="majorHAnsi"/>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C50CBE" w14:paraId="621B0E41" w14:textId="77777777" w:rsidTr="007D3D2E">
        <w:trPr>
          <w:trHeight w:val="335"/>
        </w:trPr>
        <w:tc>
          <w:tcPr>
            <w:tcW w:w="2127" w:type="dxa"/>
            <w:tcBorders>
              <w:top w:val="nil"/>
              <w:left w:val="nil"/>
              <w:bottom w:val="nil"/>
            </w:tcBorders>
          </w:tcPr>
          <w:p w14:paraId="5A25D71A" w14:textId="0EE15CA9" w:rsidR="007D3D2E" w:rsidRPr="00C50CBE" w:rsidRDefault="007D3D2E" w:rsidP="002F22A0">
            <w:pPr>
              <w:rPr>
                <w:rFonts w:asciiTheme="majorHAnsi" w:hAnsiTheme="majorHAnsi" w:cstheme="majorHAnsi"/>
              </w:rPr>
            </w:pPr>
            <w:r w:rsidRPr="00C50CBE">
              <w:rPr>
                <w:rFonts w:asciiTheme="majorHAnsi" w:hAnsiTheme="majorHAnsi" w:cstheme="majorHAnsi"/>
                <w:sz w:val="22"/>
                <w:szCs w:val="22"/>
              </w:rPr>
              <w:t>Ponudnik</w:t>
            </w:r>
            <w:r w:rsidR="00082D86" w:rsidRPr="00C50CBE">
              <w:rPr>
                <w:rFonts w:asciiTheme="majorHAnsi" w:hAnsiTheme="majorHAnsi" w:cstheme="majorHAnsi"/>
                <w:sz w:val="22"/>
                <w:szCs w:val="22"/>
              </w:rPr>
              <w:t xml:space="preserve"> oz. skupina ponudnikov</w:t>
            </w:r>
            <w:r w:rsidRPr="00C50CBE">
              <w:rPr>
                <w:rFonts w:asciiTheme="majorHAnsi" w:hAnsiTheme="majorHAnsi" w:cstheme="majorHAnsi"/>
                <w:sz w:val="22"/>
                <w:szCs w:val="22"/>
              </w:rPr>
              <w:t>:</w:t>
            </w:r>
          </w:p>
        </w:tc>
        <w:tc>
          <w:tcPr>
            <w:tcW w:w="6945" w:type="dxa"/>
          </w:tcPr>
          <w:p w14:paraId="78B9E333" w14:textId="77777777" w:rsidR="007D3D2E" w:rsidRPr="00C50CBE" w:rsidRDefault="007D3D2E" w:rsidP="007D3D2E">
            <w:pPr>
              <w:tabs>
                <w:tab w:val="center" w:pos="4536"/>
                <w:tab w:val="right" w:pos="9072"/>
              </w:tabs>
              <w:spacing w:before="60"/>
              <w:jc w:val="both"/>
              <w:rPr>
                <w:rFonts w:asciiTheme="majorHAnsi" w:hAnsiTheme="majorHAnsi" w:cstheme="majorHAnsi"/>
                <w:sz w:val="20"/>
                <w:szCs w:val="20"/>
              </w:rPr>
            </w:pPr>
          </w:p>
          <w:p w14:paraId="0E4E04CE" w14:textId="77777777" w:rsidR="007D3D2E" w:rsidRPr="00C50CBE" w:rsidRDefault="007D3D2E" w:rsidP="007D3D2E">
            <w:pPr>
              <w:tabs>
                <w:tab w:val="center" w:pos="4536"/>
                <w:tab w:val="right" w:pos="9072"/>
              </w:tabs>
              <w:spacing w:before="60"/>
              <w:jc w:val="both"/>
              <w:rPr>
                <w:rFonts w:asciiTheme="majorHAnsi" w:hAnsiTheme="majorHAnsi" w:cstheme="majorHAnsi"/>
                <w:sz w:val="20"/>
                <w:szCs w:val="20"/>
              </w:rPr>
            </w:pPr>
          </w:p>
        </w:tc>
      </w:tr>
    </w:tbl>
    <w:p w14:paraId="42FEAF07" w14:textId="77777777" w:rsidR="007D3D2E" w:rsidRPr="00C50CBE" w:rsidRDefault="007D3D2E" w:rsidP="007D3D2E">
      <w:pPr>
        <w:rPr>
          <w:rFonts w:asciiTheme="majorHAnsi" w:hAnsiTheme="majorHAnsi" w:cstheme="majorHAnsi"/>
          <w:sz w:val="20"/>
          <w:szCs w:val="20"/>
        </w:rPr>
      </w:pPr>
    </w:p>
    <w:p w14:paraId="2C76E336" w14:textId="77777777" w:rsidR="00082D86" w:rsidRPr="00C50CBE" w:rsidRDefault="00082D86" w:rsidP="00082D86">
      <w:pPr>
        <w:tabs>
          <w:tab w:val="center" w:pos="4536"/>
          <w:tab w:val="right" w:pos="9072"/>
        </w:tabs>
        <w:jc w:val="both"/>
        <w:rPr>
          <w:rFonts w:asciiTheme="majorHAnsi" w:hAnsiTheme="majorHAnsi" w:cstheme="majorHAnsi"/>
          <w:sz w:val="20"/>
          <w:szCs w:val="20"/>
        </w:rPr>
      </w:pPr>
      <w:r w:rsidRPr="00C50CBE">
        <w:rPr>
          <w:rFonts w:asciiTheme="majorHAnsi" w:hAnsiTheme="majorHAnsi" w:cstheme="majorHAnsi"/>
          <w:sz w:val="20"/>
          <w:szCs w:val="20"/>
        </w:rPr>
        <w:t>Samostojni ponudnik oziroma skupina ponudnikov nastopa (ustrezno obkrožite):</w:t>
      </w:r>
    </w:p>
    <w:p w14:paraId="67F759FE" w14:textId="77777777" w:rsidR="00082D86" w:rsidRPr="00C50CBE" w:rsidRDefault="00082D86" w:rsidP="00082D86">
      <w:pPr>
        <w:tabs>
          <w:tab w:val="center" w:pos="4536"/>
          <w:tab w:val="right" w:pos="9072"/>
        </w:tabs>
        <w:jc w:val="both"/>
        <w:rPr>
          <w:rFonts w:asciiTheme="majorHAnsi" w:hAnsiTheme="majorHAnsi" w:cstheme="majorHAnsi"/>
          <w:sz w:val="20"/>
          <w:szCs w:val="20"/>
        </w:rPr>
      </w:pPr>
    </w:p>
    <w:p w14:paraId="17445B23" w14:textId="53940618" w:rsidR="00082D86" w:rsidRPr="00C50CBE" w:rsidRDefault="00082D86" w:rsidP="00082D86">
      <w:pPr>
        <w:tabs>
          <w:tab w:val="center" w:pos="4536"/>
          <w:tab w:val="right" w:pos="9072"/>
        </w:tabs>
        <w:jc w:val="both"/>
        <w:rPr>
          <w:rFonts w:asciiTheme="majorHAnsi" w:hAnsiTheme="majorHAnsi" w:cstheme="majorHAnsi"/>
          <w:sz w:val="20"/>
          <w:szCs w:val="20"/>
        </w:rPr>
      </w:pPr>
      <w:r w:rsidRPr="00C50CBE">
        <w:rPr>
          <w:rFonts w:asciiTheme="majorHAnsi" w:hAnsiTheme="majorHAnsi" w:cstheme="majorHAnsi"/>
          <w:sz w:val="20"/>
          <w:szCs w:val="20"/>
        </w:rPr>
        <w:t>- s podizvajalci</w:t>
      </w:r>
    </w:p>
    <w:p w14:paraId="45091352" w14:textId="77777777" w:rsidR="002F22A0" w:rsidRPr="00C50CBE" w:rsidRDefault="002F22A0" w:rsidP="00082D86">
      <w:pPr>
        <w:tabs>
          <w:tab w:val="center" w:pos="4536"/>
          <w:tab w:val="right" w:pos="9072"/>
        </w:tabs>
        <w:jc w:val="both"/>
        <w:rPr>
          <w:rFonts w:asciiTheme="majorHAnsi" w:hAnsiTheme="majorHAnsi" w:cstheme="majorHAnsi"/>
          <w:sz w:val="20"/>
          <w:szCs w:val="20"/>
        </w:rPr>
      </w:pPr>
    </w:p>
    <w:p w14:paraId="3F8D6A19" w14:textId="423B64CB" w:rsidR="007D3D2E" w:rsidRPr="00C50CBE" w:rsidRDefault="00082D86" w:rsidP="00082D86">
      <w:pPr>
        <w:tabs>
          <w:tab w:val="center" w:pos="4536"/>
          <w:tab w:val="right" w:pos="9072"/>
        </w:tabs>
        <w:jc w:val="both"/>
        <w:rPr>
          <w:rFonts w:asciiTheme="majorHAnsi" w:hAnsiTheme="majorHAnsi" w:cstheme="majorHAnsi"/>
          <w:sz w:val="20"/>
          <w:szCs w:val="20"/>
        </w:rPr>
      </w:pPr>
      <w:r w:rsidRPr="00C50CBE">
        <w:rPr>
          <w:rFonts w:asciiTheme="majorHAnsi" w:hAnsiTheme="majorHAnsi" w:cstheme="majorHAnsi"/>
          <w:sz w:val="20"/>
          <w:szCs w:val="20"/>
        </w:rPr>
        <w:t>- brez podizvajalcev.</w:t>
      </w:r>
    </w:p>
    <w:p w14:paraId="2F2C10A8" w14:textId="77777777" w:rsidR="007D3D2E" w:rsidRPr="00C50CBE" w:rsidRDefault="007D3D2E" w:rsidP="007D3D2E">
      <w:pPr>
        <w:tabs>
          <w:tab w:val="center" w:pos="4536"/>
          <w:tab w:val="right" w:pos="9072"/>
        </w:tabs>
        <w:jc w:val="both"/>
        <w:rPr>
          <w:rFonts w:asciiTheme="majorHAnsi" w:hAnsiTheme="majorHAnsi" w:cstheme="majorHAnsi"/>
          <w:sz w:val="20"/>
          <w:szCs w:val="20"/>
        </w:rPr>
      </w:pPr>
    </w:p>
    <w:p w14:paraId="1734FB7C" w14:textId="77777777" w:rsidR="002F22A0" w:rsidRPr="00C50CBE" w:rsidRDefault="002F22A0" w:rsidP="007D3D2E">
      <w:pPr>
        <w:tabs>
          <w:tab w:val="center" w:pos="4536"/>
          <w:tab w:val="right" w:pos="9072"/>
        </w:tabs>
        <w:jc w:val="both"/>
        <w:rPr>
          <w:rFonts w:asciiTheme="majorHAnsi" w:hAnsiTheme="majorHAnsi" w:cstheme="majorHAnsi"/>
          <w:sz w:val="20"/>
          <w:szCs w:val="20"/>
        </w:rPr>
      </w:pPr>
    </w:p>
    <w:p w14:paraId="4887D320" w14:textId="77777777" w:rsidR="007D3D2E" w:rsidRPr="00C50CBE" w:rsidRDefault="007D3D2E" w:rsidP="00010DE9">
      <w:pPr>
        <w:numPr>
          <w:ilvl w:val="0"/>
          <w:numId w:val="12"/>
        </w:numPr>
        <w:tabs>
          <w:tab w:val="center" w:pos="4536"/>
          <w:tab w:val="right" w:pos="9072"/>
        </w:tabs>
        <w:spacing w:after="180"/>
        <w:ind w:left="357" w:hanging="357"/>
        <w:jc w:val="both"/>
        <w:rPr>
          <w:rFonts w:asciiTheme="majorHAnsi" w:hAnsiTheme="majorHAnsi" w:cstheme="majorHAnsi"/>
          <w:sz w:val="20"/>
          <w:szCs w:val="20"/>
        </w:rPr>
      </w:pPr>
      <w:r w:rsidRPr="00C50CBE">
        <w:rPr>
          <w:rFonts w:asciiTheme="majorHAnsi" w:hAnsiTheme="majorHAnsi" w:cstheme="majorHAnsi"/>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D3D2E" w:rsidRPr="00C50CBE" w14:paraId="66A4634E" w14:textId="77777777" w:rsidTr="007D3D2E">
        <w:tc>
          <w:tcPr>
            <w:tcW w:w="4885" w:type="dxa"/>
            <w:vAlign w:val="center"/>
          </w:tcPr>
          <w:p w14:paraId="1DBB4127" w14:textId="77777777" w:rsidR="007D3D2E" w:rsidRPr="00C50CBE" w:rsidRDefault="007D3D2E" w:rsidP="007D3D2E">
            <w:pPr>
              <w:jc w:val="right"/>
              <w:rPr>
                <w:rFonts w:asciiTheme="majorHAnsi" w:hAnsiTheme="majorHAnsi" w:cstheme="majorHAnsi"/>
                <w:sz w:val="20"/>
                <w:szCs w:val="20"/>
              </w:rPr>
            </w:pPr>
            <w:r w:rsidRPr="00C50CBE">
              <w:rPr>
                <w:rFonts w:asciiTheme="majorHAnsi" w:hAnsiTheme="majorHAnsi" w:cstheme="majorHAnsi"/>
                <w:sz w:val="20"/>
                <w:szCs w:val="20"/>
              </w:rPr>
              <w:t>predračunska vrednost (</w:t>
            </w:r>
            <w:r w:rsidRPr="00C50CBE">
              <w:rPr>
                <w:rFonts w:asciiTheme="majorHAnsi" w:hAnsiTheme="majorHAnsi" w:cstheme="majorHAnsi"/>
                <w:i/>
                <w:sz w:val="20"/>
                <w:szCs w:val="20"/>
              </w:rPr>
              <w:t>brez DDV</w:t>
            </w:r>
            <w:r w:rsidRPr="00C50CBE">
              <w:rPr>
                <w:rFonts w:asciiTheme="majorHAnsi" w:hAnsiTheme="majorHAnsi" w:cstheme="majorHAnsi"/>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3BF366E" w14:textId="77777777" w:rsidR="007D3D2E" w:rsidRPr="00C50CBE" w:rsidRDefault="007D3D2E" w:rsidP="007D3D2E">
            <w:pPr>
              <w:spacing w:before="60" w:after="60"/>
              <w:jc w:val="right"/>
              <w:rPr>
                <w:rFonts w:asciiTheme="majorHAnsi" w:hAnsiTheme="majorHAnsi" w:cstheme="majorHAnsi"/>
                <w:sz w:val="20"/>
                <w:szCs w:val="20"/>
              </w:rPr>
            </w:pPr>
          </w:p>
        </w:tc>
        <w:tc>
          <w:tcPr>
            <w:tcW w:w="850" w:type="dxa"/>
            <w:tcBorders>
              <w:left w:val="nil"/>
            </w:tcBorders>
            <w:vAlign w:val="center"/>
          </w:tcPr>
          <w:p w14:paraId="4997FBD1" w14:textId="77777777" w:rsidR="007D3D2E" w:rsidRPr="00C50CBE" w:rsidRDefault="007D3D2E" w:rsidP="007D3D2E">
            <w:pPr>
              <w:jc w:val="both"/>
              <w:rPr>
                <w:rFonts w:asciiTheme="majorHAnsi" w:hAnsiTheme="majorHAnsi" w:cstheme="majorHAnsi"/>
                <w:sz w:val="20"/>
                <w:szCs w:val="20"/>
              </w:rPr>
            </w:pPr>
            <w:r w:rsidRPr="00C50CBE">
              <w:rPr>
                <w:rFonts w:asciiTheme="majorHAnsi" w:hAnsiTheme="majorHAnsi" w:cstheme="majorHAnsi"/>
                <w:sz w:val="20"/>
                <w:szCs w:val="20"/>
              </w:rPr>
              <w:t>EUR</w:t>
            </w:r>
          </w:p>
        </w:tc>
      </w:tr>
      <w:tr w:rsidR="007D3D2E" w:rsidRPr="00C50CBE" w14:paraId="1B272CEE" w14:textId="77777777" w:rsidTr="007D3D2E">
        <w:tc>
          <w:tcPr>
            <w:tcW w:w="4885" w:type="dxa"/>
            <w:vAlign w:val="center"/>
          </w:tcPr>
          <w:p w14:paraId="4B829422" w14:textId="77777777" w:rsidR="007D3D2E" w:rsidRPr="00C50CBE" w:rsidRDefault="007D3D2E" w:rsidP="007D3D2E">
            <w:pPr>
              <w:jc w:val="right"/>
              <w:rPr>
                <w:rFonts w:asciiTheme="majorHAnsi" w:hAnsiTheme="majorHAnsi" w:cstheme="majorHAnsi"/>
                <w:sz w:val="20"/>
                <w:szCs w:val="20"/>
              </w:rPr>
            </w:pPr>
            <w:r w:rsidRPr="00C50CBE">
              <w:rPr>
                <w:rFonts w:asciiTheme="majorHAnsi" w:hAnsiTheme="majorHAnsi" w:cstheme="majorHAnsi"/>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B79AC4C" w14:textId="77777777" w:rsidR="007D3D2E" w:rsidRPr="00C50CBE" w:rsidRDefault="007D3D2E" w:rsidP="007D3D2E">
            <w:pPr>
              <w:spacing w:before="60" w:after="60"/>
              <w:jc w:val="right"/>
              <w:rPr>
                <w:rFonts w:asciiTheme="majorHAnsi" w:hAnsiTheme="majorHAnsi" w:cstheme="majorHAnsi"/>
                <w:sz w:val="20"/>
                <w:szCs w:val="20"/>
              </w:rPr>
            </w:pPr>
          </w:p>
        </w:tc>
        <w:tc>
          <w:tcPr>
            <w:tcW w:w="850" w:type="dxa"/>
            <w:tcBorders>
              <w:left w:val="nil"/>
            </w:tcBorders>
            <w:vAlign w:val="center"/>
          </w:tcPr>
          <w:p w14:paraId="35D3D88B" w14:textId="77777777" w:rsidR="007D3D2E" w:rsidRPr="00C50CBE" w:rsidRDefault="007D3D2E" w:rsidP="007D3D2E">
            <w:pPr>
              <w:jc w:val="both"/>
              <w:rPr>
                <w:rFonts w:asciiTheme="majorHAnsi" w:hAnsiTheme="majorHAnsi" w:cstheme="majorHAnsi"/>
                <w:sz w:val="20"/>
                <w:szCs w:val="20"/>
              </w:rPr>
            </w:pPr>
            <w:r w:rsidRPr="00C50CBE">
              <w:rPr>
                <w:rFonts w:asciiTheme="majorHAnsi" w:hAnsiTheme="majorHAnsi" w:cstheme="majorHAnsi"/>
                <w:sz w:val="20"/>
                <w:szCs w:val="20"/>
              </w:rPr>
              <w:t>EUR</w:t>
            </w:r>
          </w:p>
        </w:tc>
      </w:tr>
      <w:tr w:rsidR="007D3D2E" w:rsidRPr="00C50CBE" w14:paraId="58C13D61" w14:textId="77777777" w:rsidTr="007D3D2E">
        <w:tc>
          <w:tcPr>
            <w:tcW w:w="4885" w:type="dxa"/>
            <w:vAlign w:val="center"/>
          </w:tcPr>
          <w:p w14:paraId="48F37788" w14:textId="77777777" w:rsidR="007D3D2E" w:rsidRPr="00C50CBE" w:rsidRDefault="007D3D2E" w:rsidP="007D3D2E">
            <w:pPr>
              <w:jc w:val="right"/>
              <w:rPr>
                <w:rFonts w:asciiTheme="majorHAnsi" w:hAnsiTheme="majorHAnsi" w:cstheme="majorHAnsi"/>
                <w:sz w:val="20"/>
                <w:szCs w:val="20"/>
              </w:rPr>
            </w:pPr>
            <w:r w:rsidRPr="00C50CBE">
              <w:rPr>
                <w:rFonts w:asciiTheme="majorHAnsi" w:hAnsiTheme="majorHAnsi" w:cstheme="majorHAnsi"/>
                <w:sz w:val="20"/>
                <w:szCs w:val="20"/>
              </w:rPr>
              <w:t>ponudbena cena (</w:t>
            </w:r>
            <w:r w:rsidRPr="00C50CBE">
              <w:rPr>
                <w:rFonts w:asciiTheme="majorHAnsi" w:hAnsiTheme="majorHAnsi" w:cstheme="majorHAnsi"/>
                <w:i/>
                <w:sz w:val="20"/>
                <w:szCs w:val="20"/>
              </w:rPr>
              <w:t>predračunska vrednost + DDV</w:t>
            </w:r>
            <w:r w:rsidRPr="00C50CBE">
              <w:rPr>
                <w:rFonts w:asciiTheme="majorHAnsi" w:hAnsiTheme="majorHAnsi" w:cstheme="majorHAnsi"/>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F3D8AC7" w14:textId="77777777" w:rsidR="007D3D2E" w:rsidRPr="00C50CBE" w:rsidRDefault="007D3D2E" w:rsidP="007D3D2E">
            <w:pPr>
              <w:spacing w:before="60" w:after="60"/>
              <w:jc w:val="right"/>
              <w:rPr>
                <w:rFonts w:asciiTheme="majorHAnsi" w:hAnsiTheme="majorHAnsi" w:cstheme="majorHAnsi"/>
                <w:sz w:val="20"/>
                <w:szCs w:val="20"/>
              </w:rPr>
            </w:pPr>
          </w:p>
        </w:tc>
        <w:tc>
          <w:tcPr>
            <w:tcW w:w="850" w:type="dxa"/>
            <w:tcBorders>
              <w:left w:val="nil"/>
            </w:tcBorders>
            <w:vAlign w:val="center"/>
          </w:tcPr>
          <w:p w14:paraId="3701BD20" w14:textId="77777777" w:rsidR="007D3D2E" w:rsidRPr="00C50CBE" w:rsidRDefault="007D3D2E" w:rsidP="007D3D2E">
            <w:pPr>
              <w:jc w:val="both"/>
              <w:rPr>
                <w:rFonts w:asciiTheme="majorHAnsi" w:hAnsiTheme="majorHAnsi" w:cstheme="majorHAnsi"/>
                <w:sz w:val="20"/>
                <w:szCs w:val="20"/>
              </w:rPr>
            </w:pPr>
            <w:r w:rsidRPr="00C50CBE">
              <w:rPr>
                <w:rFonts w:asciiTheme="majorHAnsi" w:hAnsiTheme="majorHAnsi" w:cstheme="majorHAnsi"/>
                <w:sz w:val="20"/>
                <w:szCs w:val="20"/>
              </w:rPr>
              <w:t>EUR</w:t>
            </w:r>
          </w:p>
        </w:tc>
      </w:tr>
    </w:tbl>
    <w:p w14:paraId="085C9A64" w14:textId="77777777" w:rsidR="007D3D2E" w:rsidRPr="00C50CBE" w:rsidRDefault="007D3D2E" w:rsidP="007D3D2E">
      <w:pPr>
        <w:spacing w:before="120" w:after="120"/>
        <w:ind w:left="357"/>
        <w:rPr>
          <w:rFonts w:asciiTheme="majorHAnsi" w:hAnsiTheme="majorHAnsi" w:cstheme="majorHAnsi"/>
          <w:sz w:val="20"/>
          <w:szCs w:val="20"/>
        </w:rPr>
      </w:pPr>
      <w:r w:rsidRPr="00C50CBE">
        <w:rPr>
          <w:rFonts w:asciiTheme="majorHAnsi" w:hAnsiTheme="majorHAnsi" w:cstheme="majorHAnsi"/>
          <w:sz w:val="20"/>
          <w:szCs w:val="20"/>
        </w:rPr>
        <w:t>Ponudbena cena vključuje vse stroške in dajatve v zvezi z izvedbo naročila.</w:t>
      </w:r>
    </w:p>
    <w:p w14:paraId="639BB43C" w14:textId="3FD61209" w:rsidR="00811F84" w:rsidRPr="00C50CBE" w:rsidRDefault="007D3D2E" w:rsidP="00010DE9">
      <w:pPr>
        <w:numPr>
          <w:ilvl w:val="0"/>
          <w:numId w:val="12"/>
        </w:numPr>
        <w:spacing w:before="120"/>
        <w:rPr>
          <w:rFonts w:asciiTheme="majorHAnsi" w:hAnsiTheme="majorHAnsi" w:cstheme="majorHAnsi"/>
          <w:sz w:val="20"/>
          <w:szCs w:val="20"/>
        </w:rPr>
      </w:pPr>
      <w:r w:rsidRPr="00C50CBE">
        <w:rPr>
          <w:rFonts w:asciiTheme="majorHAnsi" w:hAnsiTheme="majorHAnsi" w:cstheme="majorHAnsi"/>
          <w:sz w:val="20"/>
          <w:szCs w:val="20"/>
        </w:rPr>
        <w:t>Ponud</w:t>
      </w:r>
      <w:r w:rsidR="00661311" w:rsidRPr="00C50CBE">
        <w:rPr>
          <w:rFonts w:asciiTheme="majorHAnsi" w:hAnsiTheme="majorHAnsi" w:cstheme="majorHAnsi"/>
          <w:sz w:val="20"/>
          <w:szCs w:val="20"/>
        </w:rPr>
        <w:t xml:space="preserve">ba velja za celotno naročilo in </w:t>
      </w:r>
      <w:r w:rsidR="009F5246" w:rsidRPr="00C50CBE">
        <w:rPr>
          <w:rFonts w:asciiTheme="majorHAnsi" w:hAnsiTheme="majorHAnsi" w:cstheme="majorHAnsi"/>
          <w:sz w:val="20"/>
          <w:szCs w:val="20"/>
        </w:rPr>
        <w:t>120 dni po roku za oddajo ponudb.</w:t>
      </w:r>
    </w:p>
    <w:p w14:paraId="675E4DB1" w14:textId="77777777" w:rsidR="007D3D2E" w:rsidRPr="00C50CBE" w:rsidRDefault="007D3D2E" w:rsidP="00010DE9">
      <w:pPr>
        <w:numPr>
          <w:ilvl w:val="0"/>
          <w:numId w:val="12"/>
        </w:numPr>
        <w:spacing w:before="120"/>
        <w:rPr>
          <w:rFonts w:asciiTheme="majorHAnsi" w:hAnsiTheme="majorHAnsi" w:cstheme="majorHAnsi"/>
          <w:sz w:val="20"/>
          <w:szCs w:val="20"/>
        </w:rPr>
      </w:pPr>
      <w:r w:rsidRPr="00C50CBE">
        <w:rPr>
          <w:rFonts w:asciiTheme="majorHAnsi" w:hAnsiTheme="majorHAnsi" w:cstheme="majorHAnsi"/>
          <w:sz w:val="20"/>
          <w:szCs w:val="20"/>
        </w:rPr>
        <w:t>Z razpisno dokumentacijo smo seznanjeni in se z njo v celoti strinjamo.</w:t>
      </w:r>
    </w:p>
    <w:p w14:paraId="27D76EB9" w14:textId="77777777" w:rsidR="007D3D2E" w:rsidRPr="00C50CBE" w:rsidRDefault="007D3D2E" w:rsidP="007D3D2E">
      <w:pPr>
        <w:tabs>
          <w:tab w:val="center" w:pos="4536"/>
          <w:tab w:val="right" w:pos="9072"/>
          <w:tab w:val="left" w:pos="12758"/>
        </w:tabs>
        <w:jc w:val="both"/>
        <w:rPr>
          <w:rFonts w:asciiTheme="majorHAnsi" w:hAnsiTheme="majorHAnsi" w:cstheme="majorHAnsi"/>
          <w:sz w:val="20"/>
          <w:szCs w:val="20"/>
        </w:rPr>
      </w:pPr>
    </w:p>
    <w:p w14:paraId="0EBF6682" w14:textId="77777777" w:rsidR="007D3D2E" w:rsidRPr="00C50CBE" w:rsidRDefault="007D3D2E" w:rsidP="007D3D2E">
      <w:pPr>
        <w:tabs>
          <w:tab w:val="center" w:pos="4536"/>
          <w:tab w:val="right" w:pos="9072"/>
          <w:tab w:val="left" w:pos="12758"/>
        </w:tabs>
        <w:jc w:val="both"/>
        <w:rPr>
          <w:rFonts w:asciiTheme="majorHAnsi" w:hAnsiTheme="majorHAnsi" w:cstheme="majorHAnsi"/>
          <w:sz w:val="20"/>
          <w:szCs w:val="20"/>
        </w:rPr>
      </w:pPr>
    </w:p>
    <w:p w14:paraId="5FCC3EA6" w14:textId="77777777" w:rsidR="007D3D2E" w:rsidRPr="00C50CBE" w:rsidRDefault="007D3D2E" w:rsidP="007D3D2E">
      <w:pPr>
        <w:tabs>
          <w:tab w:val="center" w:pos="4536"/>
          <w:tab w:val="right" w:pos="9072"/>
          <w:tab w:val="left" w:pos="12758"/>
        </w:tabs>
        <w:jc w:val="both"/>
        <w:rPr>
          <w:rFonts w:asciiTheme="majorHAnsi" w:hAnsiTheme="majorHAnsi" w:cstheme="majorHAnsi"/>
          <w:sz w:val="20"/>
          <w:szCs w:val="20"/>
        </w:rPr>
      </w:pPr>
    </w:p>
    <w:p w14:paraId="0883AD1F" w14:textId="77777777" w:rsidR="007D3D2E" w:rsidRPr="00C50CBE" w:rsidRDefault="007D3D2E" w:rsidP="007D3D2E">
      <w:pPr>
        <w:jc w:val="both"/>
        <w:rPr>
          <w:rFonts w:asciiTheme="majorHAnsi" w:hAnsiTheme="majorHAnsi" w:cstheme="majorHAnsi"/>
          <w:sz w:val="20"/>
          <w:szCs w:val="20"/>
        </w:rPr>
      </w:pPr>
    </w:p>
    <w:p w14:paraId="4BB92803" w14:textId="77777777" w:rsidR="009F5246" w:rsidRPr="00C50CBE" w:rsidRDefault="009F5246" w:rsidP="009F5246">
      <w:pPr>
        <w:spacing w:after="60"/>
        <w:rPr>
          <w:rFonts w:asciiTheme="majorHAnsi" w:hAnsiTheme="majorHAnsi" w:cstheme="majorHAnsi"/>
          <w:sz w:val="20"/>
          <w:szCs w:val="20"/>
        </w:rPr>
      </w:pPr>
    </w:p>
    <w:tbl>
      <w:tblPr>
        <w:tblW w:w="9050" w:type="dxa"/>
        <w:tblLayout w:type="fixed"/>
        <w:tblLook w:val="0000" w:firstRow="0" w:lastRow="0" w:firstColumn="0" w:lastColumn="0" w:noHBand="0" w:noVBand="0"/>
      </w:tblPr>
      <w:tblGrid>
        <w:gridCol w:w="1008"/>
        <w:gridCol w:w="2520"/>
        <w:gridCol w:w="300"/>
        <w:gridCol w:w="239"/>
        <w:gridCol w:w="1440"/>
        <w:gridCol w:w="669"/>
        <w:gridCol w:w="2874"/>
      </w:tblGrid>
      <w:tr w:rsidR="009F5246" w:rsidRPr="00C50CBE" w14:paraId="3701B24E" w14:textId="77777777" w:rsidTr="00E40855">
        <w:tc>
          <w:tcPr>
            <w:tcW w:w="1008" w:type="dxa"/>
          </w:tcPr>
          <w:p w14:paraId="1940C845" w14:textId="77777777" w:rsidR="009F5246" w:rsidRPr="00C50CBE" w:rsidRDefault="009F5246" w:rsidP="009F5246">
            <w:pPr>
              <w:spacing w:after="60"/>
              <w:rPr>
                <w:rFonts w:asciiTheme="majorHAnsi" w:hAnsiTheme="majorHAnsi" w:cstheme="majorHAnsi"/>
                <w:sz w:val="20"/>
                <w:szCs w:val="20"/>
              </w:rPr>
            </w:pPr>
            <w:r w:rsidRPr="00C50CBE">
              <w:rPr>
                <w:rFonts w:asciiTheme="majorHAnsi" w:hAnsiTheme="majorHAnsi" w:cstheme="majorHAnsi"/>
                <w:sz w:val="20"/>
                <w:szCs w:val="20"/>
              </w:rPr>
              <w:t>Datum:</w:t>
            </w:r>
          </w:p>
        </w:tc>
        <w:tc>
          <w:tcPr>
            <w:tcW w:w="2520" w:type="dxa"/>
          </w:tcPr>
          <w:p w14:paraId="654FB5FD" w14:textId="77777777" w:rsidR="009F5246" w:rsidRPr="00C50CBE" w:rsidRDefault="009F5246" w:rsidP="009F5246">
            <w:pPr>
              <w:spacing w:after="60"/>
              <w:rPr>
                <w:rFonts w:asciiTheme="majorHAnsi" w:hAnsiTheme="majorHAnsi" w:cstheme="majorHAnsi"/>
                <w:sz w:val="20"/>
                <w:szCs w:val="20"/>
              </w:rPr>
            </w:pPr>
          </w:p>
        </w:tc>
        <w:tc>
          <w:tcPr>
            <w:tcW w:w="300" w:type="dxa"/>
          </w:tcPr>
          <w:p w14:paraId="3E058A38" w14:textId="77777777" w:rsidR="009F5246" w:rsidRPr="00C50CBE" w:rsidRDefault="009F5246" w:rsidP="009F5246">
            <w:pPr>
              <w:spacing w:after="60"/>
              <w:rPr>
                <w:rFonts w:asciiTheme="majorHAnsi" w:hAnsiTheme="majorHAnsi" w:cstheme="majorHAnsi"/>
                <w:sz w:val="20"/>
                <w:szCs w:val="20"/>
              </w:rPr>
            </w:pPr>
          </w:p>
        </w:tc>
        <w:tc>
          <w:tcPr>
            <w:tcW w:w="1679" w:type="dxa"/>
            <w:gridSpan w:val="2"/>
            <w:vAlign w:val="center"/>
          </w:tcPr>
          <w:p w14:paraId="759461FA" w14:textId="77777777" w:rsidR="009F5246" w:rsidRPr="00C50CBE" w:rsidRDefault="009F5246" w:rsidP="009F5246">
            <w:pPr>
              <w:spacing w:after="60"/>
              <w:rPr>
                <w:rFonts w:asciiTheme="majorHAnsi" w:hAnsiTheme="majorHAnsi" w:cstheme="majorHAnsi"/>
                <w:sz w:val="20"/>
                <w:szCs w:val="20"/>
              </w:rPr>
            </w:pPr>
            <w:r w:rsidRPr="00C50CBE">
              <w:rPr>
                <w:rFonts w:asciiTheme="majorHAnsi" w:hAnsiTheme="majorHAnsi" w:cstheme="majorHAnsi"/>
                <w:sz w:val="20"/>
                <w:szCs w:val="20"/>
              </w:rPr>
              <w:t>žig</w:t>
            </w:r>
          </w:p>
        </w:tc>
        <w:tc>
          <w:tcPr>
            <w:tcW w:w="3543" w:type="dxa"/>
            <w:gridSpan w:val="2"/>
          </w:tcPr>
          <w:p w14:paraId="587FB9A4" w14:textId="77777777" w:rsidR="009F5246" w:rsidRPr="00C50CBE" w:rsidRDefault="009F5246" w:rsidP="009F5246">
            <w:pPr>
              <w:spacing w:after="60"/>
              <w:rPr>
                <w:rFonts w:asciiTheme="majorHAnsi" w:hAnsiTheme="majorHAnsi" w:cstheme="majorHAnsi"/>
                <w:sz w:val="20"/>
                <w:szCs w:val="20"/>
              </w:rPr>
            </w:pPr>
            <w:r w:rsidRPr="00C50CBE">
              <w:rPr>
                <w:rFonts w:asciiTheme="majorHAnsi" w:hAnsiTheme="majorHAnsi" w:cstheme="majorHAnsi"/>
                <w:sz w:val="20"/>
                <w:szCs w:val="20"/>
              </w:rPr>
              <w:t>ponudnik</w:t>
            </w:r>
          </w:p>
        </w:tc>
      </w:tr>
      <w:tr w:rsidR="009F5246" w:rsidRPr="00C50CBE" w14:paraId="71B8F570" w14:textId="77777777" w:rsidTr="00E40855">
        <w:trPr>
          <w:gridAfter w:val="1"/>
          <w:wAfter w:w="2874" w:type="dxa"/>
        </w:trPr>
        <w:tc>
          <w:tcPr>
            <w:tcW w:w="1008" w:type="dxa"/>
          </w:tcPr>
          <w:p w14:paraId="57221920" w14:textId="77777777" w:rsidR="009F5246" w:rsidRPr="00C50CBE" w:rsidRDefault="009F5246" w:rsidP="009F5246">
            <w:pPr>
              <w:spacing w:after="60"/>
              <w:rPr>
                <w:rFonts w:asciiTheme="majorHAnsi" w:hAnsiTheme="majorHAnsi" w:cstheme="majorHAnsi"/>
                <w:sz w:val="20"/>
                <w:szCs w:val="20"/>
              </w:rPr>
            </w:pPr>
            <w:r w:rsidRPr="00C50CBE">
              <w:rPr>
                <w:rFonts w:asciiTheme="majorHAnsi" w:hAnsiTheme="majorHAnsi" w:cstheme="majorHAnsi"/>
                <w:sz w:val="20"/>
                <w:szCs w:val="20"/>
              </w:rPr>
              <w:t>Kraj:</w:t>
            </w:r>
          </w:p>
        </w:tc>
        <w:tc>
          <w:tcPr>
            <w:tcW w:w="2520" w:type="dxa"/>
            <w:tcBorders>
              <w:top w:val="dashSmallGap" w:sz="4" w:space="0" w:color="auto"/>
              <w:bottom w:val="dashSmallGap" w:sz="4" w:space="0" w:color="auto"/>
            </w:tcBorders>
          </w:tcPr>
          <w:p w14:paraId="522AC2B5" w14:textId="77777777" w:rsidR="009F5246" w:rsidRPr="00C50CBE" w:rsidRDefault="009F5246" w:rsidP="009F5246">
            <w:pPr>
              <w:spacing w:after="60"/>
              <w:rPr>
                <w:rFonts w:asciiTheme="majorHAnsi" w:hAnsiTheme="majorHAnsi" w:cstheme="majorHAnsi"/>
                <w:sz w:val="20"/>
                <w:szCs w:val="20"/>
              </w:rPr>
            </w:pPr>
          </w:p>
        </w:tc>
        <w:tc>
          <w:tcPr>
            <w:tcW w:w="300" w:type="dxa"/>
          </w:tcPr>
          <w:p w14:paraId="4D7C6AAD" w14:textId="77777777" w:rsidR="009F5246" w:rsidRPr="00C50CBE" w:rsidRDefault="009F5246" w:rsidP="009F5246">
            <w:pPr>
              <w:spacing w:after="60"/>
              <w:rPr>
                <w:rFonts w:asciiTheme="majorHAnsi" w:hAnsiTheme="majorHAnsi" w:cstheme="majorHAnsi"/>
                <w:sz w:val="20"/>
                <w:szCs w:val="20"/>
              </w:rPr>
            </w:pPr>
          </w:p>
        </w:tc>
        <w:tc>
          <w:tcPr>
            <w:tcW w:w="239" w:type="dxa"/>
          </w:tcPr>
          <w:p w14:paraId="39154F48" w14:textId="77777777" w:rsidR="009F5246" w:rsidRPr="00C50CBE" w:rsidRDefault="009F5246" w:rsidP="009F5246">
            <w:pPr>
              <w:spacing w:after="60"/>
              <w:rPr>
                <w:rFonts w:asciiTheme="majorHAnsi" w:hAnsiTheme="majorHAnsi" w:cstheme="majorHAnsi"/>
                <w:sz w:val="20"/>
                <w:szCs w:val="20"/>
              </w:rPr>
            </w:pPr>
          </w:p>
        </w:tc>
        <w:tc>
          <w:tcPr>
            <w:tcW w:w="2109" w:type="dxa"/>
            <w:gridSpan w:val="2"/>
          </w:tcPr>
          <w:p w14:paraId="018F4E3C" w14:textId="77777777" w:rsidR="009F5246" w:rsidRPr="00C50CBE" w:rsidRDefault="009F5246" w:rsidP="009F5246">
            <w:pPr>
              <w:spacing w:after="60"/>
              <w:rPr>
                <w:rFonts w:asciiTheme="majorHAnsi" w:hAnsiTheme="majorHAnsi" w:cstheme="majorHAnsi"/>
                <w:sz w:val="20"/>
                <w:szCs w:val="20"/>
              </w:rPr>
            </w:pPr>
          </w:p>
        </w:tc>
      </w:tr>
      <w:tr w:rsidR="009F5246" w:rsidRPr="00C50CBE" w14:paraId="0522B445" w14:textId="77777777" w:rsidTr="00E40855">
        <w:tc>
          <w:tcPr>
            <w:tcW w:w="1008" w:type="dxa"/>
          </w:tcPr>
          <w:p w14:paraId="5FACB8E1" w14:textId="77777777" w:rsidR="009F5246" w:rsidRPr="00C50CBE" w:rsidRDefault="009F5246" w:rsidP="009F5246">
            <w:pPr>
              <w:spacing w:after="60"/>
              <w:rPr>
                <w:rFonts w:asciiTheme="majorHAnsi" w:hAnsiTheme="majorHAnsi" w:cstheme="majorHAnsi"/>
                <w:sz w:val="20"/>
                <w:szCs w:val="20"/>
              </w:rPr>
            </w:pPr>
          </w:p>
        </w:tc>
        <w:tc>
          <w:tcPr>
            <w:tcW w:w="2520" w:type="dxa"/>
          </w:tcPr>
          <w:p w14:paraId="003D8A66" w14:textId="77777777" w:rsidR="009F5246" w:rsidRPr="00C50CBE" w:rsidRDefault="009F5246" w:rsidP="009F5246">
            <w:pPr>
              <w:spacing w:after="60"/>
              <w:rPr>
                <w:rFonts w:asciiTheme="majorHAnsi" w:hAnsiTheme="majorHAnsi" w:cstheme="majorHAnsi"/>
                <w:sz w:val="20"/>
                <w:szCs w:val="20"/>
              </w:rPr>
            </w:pPr>
          </w:p>
        </w:tc>
        <w:tc>
          <w:tcPr>
            <w:tcW w:w="300" w:type="dxa"/>
          </w:tcPr>
          <w:p w14:paraId="53F32BCB" w14:textId="77777777" w:rsidR="009F5246" w:rsidRPr="00C50CBE" w:rsidRDefault="009F5246" w:rsidP="009F5246">
            <w:pPr>
              <w:spacing w:after="60"/>
              <w:rPr>
                <w:rFonts w:asciiTheme="majorHAnsi" w:hAnsiTheme="majorHAnsi" w:cstheme="majorHAnsi"/>
                <w:sz w:val="20"/>
                <w:szCs w:val="20"/>
              </w:rPr>
            </w:pPr>
          </w:p>
        </w:tc>
        <w:tc>
          <w:tcPr>
            <w:tcW w:w="1679" w:type="dxa"/>
            <w:gridSpan w:val="2"/>
          </w:tcPr>
          <w:p w14:paraId="32E3E231" w14:textId="77777777" w:rsidR="009F5246" w:rsidRPr="00C50CBE" w:rsidRDefault="009F5246" w:rsidP="009F5246">
            <w:pPr>
              <w:spacing w:after="60"/>
              <w:rPr>
                <w:rFonts w:asciiTheme="majorHAnsi" w:hAnsiTheme="majorHAnsi" w:cstheme="majorHAnsi"/>
                <w:sz w:val="20"/>
                <w:szCs w:val="20"/>
              </w:rPr>
            </w:pPr>
          </w:p>
        </w:tc>
        <w:tc>
          <w:tcPr>
            <w:tcW w:w="3543" w:type="dxa"/>
            <w:gridSpan w:val="2"/>
          </w:tcPr>
          <w:p w14:paraId="6B6932B0" w14:textId="77777777" w:rsidR="009F5246" w:rsidRPr="00C50CBE" w:rsidRDefault="009F5246" w:rsidP="009F5246">
            <w:pPr>
              <w:spacing w:after="60"/>
              <w:rPr>
                <w:rFonts w:asciiTheme="majorHAnsi" w:hAnsiTheme="majorHAnsi" w:cstheme="majorHAnsi"/>
                <w:sz w:val="20"/>
                <w:szCs w:val="20"/>
              </w:rPr>
            </w:pPr>
            <w:r w:rsidRPr="00C50CBE">
              <w:rPr>
                <w:rFonts w:asciiTheme="majorHAnsi" w:hAnsiTheme="majorHAnsi" w:cstheme="majorHAnsi"/>
                <w:sz w:val="20"/>
                <w:szCs w:val="20"/>
              </w:rPr>
              <w:t>____________________________</w:t>
            </w:r>
          </w:p>
          <w:p w14:paraId="1A1D4720" w14:textId="77777777" w:rsidR="009F5246" w:rsidRPr="00C50CBE" w:rsidRDefault="009F5246" w:rsidP="009F5246">
            <w:pPr>
              <w:spacing w:after="60"/>
              <w:rPr>
                <w:rFonts w:asciiTheme="majorHAnsi" w:hAnsiTheme="majorHAnsi" w:cstheme="majorHAnsi"/>
                <w:sz w:val="20"/>
                <w:szCs w:val="20"/>
                <w:vertAlign w:val="superscript"/>
              </w:rPr>
            </w:pPr>
            <w:r w:rsidRPr="00C50CBE">
              <w:rPr>
                <w:rFonts w:asciiTheme="majorHAnsi" w:hAnsiTheme="majorHAnsi" w:cstheme="majorHAnsi"/>
                <w:sz w:val="20"/>
                <w:szCs w:val="20"/>
                <w:vertAlign w:val="superscript"/>
              </w:rPr>
              <w:t>(ime in priimek pooblaščene osebe)</w:t>
            </w:r>
          </w:p>
          <w:p w14:paraId="703E6226" w14:textId="77777777" w:rsidR="009F5246" w:rsidRPr="00C50CBE" w:rsidRDefault="009F5246" w:rsidP="009F5246">
            <w:pPr>
              <w:spacing w:after="60"/>
              <w:rPr>
                <w:rFonts w:asciiTheme="majorHAnsi" w:hAnsiTheme="majorHAnsi" w:cstheme="majorHAnsi"/>
                <w:sz w:val="20"/>
                <w:szCs w:val="20"/>
              </w:rPr>
            </w:pPr>
          </w:p>
          <w:p w14:paraId="24484F9B" w14:textId="77777777" w:rsidR="009F5246" w:rsidRPr="00C50CBE" w:rsidRDefault="009F5246" w:rsidP="009F5246">
            <w:pPr>
              <w:spacing w:after="60"/>
              <w:rPr>
                <w:rFonts w:asciiTheme="majorHAnsi" w:hAnsiTheme="majorHAnsi" w:cstheme="majorHAnsi"/>
                <w:sz w:val="20"/>
                <w:szCs w:val="20"/>
              </w:rPr>
            </w:pPr>
          </w:p>
        </w:tc>
      </w:tr>
      <w:tr w:rsidR="009F5246" w:rsidRPr="00C50CBE" w14:paraId="46D104E7" w14:textId="77777777" w:rsidTr="00E40855">
        <w:tc>
          <w:tcPr>
            <w:tcW w:w="1008" w:type="dxa"/>
          </w:tcPr>
          <w:p w14:paraId="1F6A6F12" w14:textId="77777777" w:rsidR="009F5246" w:rsidRPr="00C50CBE" w:rsidRDefault="009F5246" w:rsidP="009F5246">
            <w:pPr>
              <w:spacing w:after="60"/>
              <w:rPr>
                <w:rFonts w:asciiTheme="majorHAnsi" w:hAnsiTheme="majorHAnsi" w:cstheme="majorHAnsi"/>
                <w:sz w:val="20"/>
                <w:szCs w:val="20"/>
              </w:rPr>
            </w:pPr>
          </w:p>
        </w:tc>
        <w:tc>
          <w:tcPr>
            <w:tcW w:w="2520" w:type="dxa"/>
          </w:tcPr>
          <w:p w14:paraId="5133BB43" w14:textId="77777777" w:rsidR="009F5246" w:rsidRPr="00C50CBE" w:rsidRDefault="009F5246" w:rsidP="009F5246">
            <w:pPr>
              <w:spacing w:after="60"/>
              <w:rPr>
                <w:rFonts w:asciiTheme="majorHAnsi" w:hAnsiTheme="majorHAnsi" w:cstheme="majorHAnsi"/>
                <w:sz w:val="20"/>
                <w:szCs w:val="20"/>
              </w:rPr>
            </w:pPr>
          </w:p>
        </w:tc>
        <w:tc>
          <w:tcPr>
            <w:tcW w:w="300" w:type="dxa"/>
          </w:tcPr>
          <w:p w14:paraId="48A3DC3F" w14:textId="77777777" w:rsidR="009F5246" w:rsidRPr="00C50CBE" w:rsidRDefault="009F5246" w:rsidP="009F5246">
            <w:pPr>
              <w:spacing w:after="60"/>
              <w:rPr>
                <w:rFonts w:asciiTheme="majorHAnsi" w:hAnsiTheme="majorHAnsi" w:cstheme="majorHAnsi"/>
                <w:sz w:val="20"/>
                <w:szCs w:val="20"/>
              </w:rPr>
            </w:pPr>
          </w:p>
        </w:tc>
        <w:tc>
          <w:tcPr>
            <w:tcW w:w="1679" w:type="dxa"/>
            <w:gridSpan w:val="2"/>
          </w:tcPr>
          <w:p w14:paraId="51452DBC" w14:textId="77777777" w:rsidR="009F5246" w:rsidRPr="00C50CBE" w:rsidRDefault="009F5246" w:rsidP="009F5246">
            <w:pPr>
              <w:spacing w:after="60"/>
              <w:rPr>
                <w:rFonts w:asciiTheme="majorHAnsi" w:hAnsiTheme="majorHAnsi" w:cstheme="majorHAnsi"/>
                <w:sz w:val="20"/>
                <w:szCs w:val="20"/>
              </w:rPr>
            </w:pPr>
          </w:p>
        </w:tc>
        <w:tc>
          <w:tcPr>
            <w:tcW w:w="3543" w:type="dxa"/>
            <w:gridSpan w:val="2"/>
          </w:tcPr>
          <w:p w14:paraId="0458340A" w14:textId="2DF77D79" w:rsidR="009F5246" w:rsidRPr="00C50CBE" w:rsidRDefault="009F5246" w:rsidP="009F5246">
            <w:pPr>
              <w:spacing w:after="60"/>
              <w:rPr>
                <w:rFonts w:asciiTheme="majorHAnsi" w:hAnsiTheme="majorHAnsi" w:cstheme="majorHAnsi"/>
                <w:sz w:val="20"/>
                <w:szCs w:val="20"/>
              </w:rPr>
            </w:pPr>
            <w:r w:rsidRPr="00C50CBE">
              <w:rPr>
                <w:rFonts w:asciiTheme="majorHAnsi" w:hAnsiTheme="majorHAnsi" w:cstheme="majorHAnsi"/>
                <w:sz w:val="20"/>
                <w:szCs w:val="20"/>
              </w:rPr>
              <w:t>____________________________</w:t>
            </w:r>
          </w:p>
        </w:tc>
      </w:tr>
      <w:tr w:rsidR="009F5246" w:rsidRPr="00C50CBE" w14:paraId="634F7CDA" w14:textId="77777777" w:rsidTr="00EF7D2D">
        <w:trPr>
          <w:trHeight w:val="68"/>
        </w:trPr>
        <w:tc>
          <w:tcPr>
            <w:tcW w:w="1008" w:type="dxa"/>
          </w:tcPr>
          <w:p w14:paraId="5BB5DE45" w14:textId="77777777" w:rsidR="009F5246" w:rsidRPr="00C50CBE" w:rsidRDefault="009F5246" w:rsidP="009F5246">
            <w:pPr>
              <w:spacing w:after="60"/>
              <w:rPr>
                <w:rFonts w:asciiTheme="majorHAnsi" w:hAnsiTheme="majorHAnsi" w:cstheme="majorHAnsi"/>
                <w:sz w:val="20"/>
                <w:szCs w:val="20"/>
              </w:rPr>
            </w:pPr>
          </w:p>
        </w:tc>
        <w:tc>
          <w:tcPr>
            <w:tcW w:w="2520" w:type="dxa"/>
          </w:tcPr>
          <w:p w14:paraId="6B1CDA6D" w14:textId="77777777" w:rsidR="009F5246" w:rsidRPr="00C50CBE" w:rsidRDefault="009F5246" w:rsidP="009F5246">
            <w:pPr>
              <w:spacing w:after="60"/>
              <w:rPr>
                <w:rFonts w:asciiTheme="majorHAnsi" w:hAnsiTheme="majorHAnsi" w:cstheme="majorHAnsi"/>
                <w:sz w:val="20"/>
                <w:szCs w:val="20"/>
              </w:rPr>
            </w:pPr>
          </w:p>
        </w:tc>
        <w:tc>
          <w:tcPr>
            <w:tcW w:w="300" w:type="dxa"/>
          </w:tcPr>
          <w:p w14:paraId="4CF46DE0" w14:textId="77777777" w:rsidR="009F5246" w:rsidRPr="00C50CBE" w:rsidRDefault="009F5246" w:rsidP="009F5246">
            <w:pPr>
              <w:spacing w:after="60"/>
              <w:rPr>
                <w:rFonts w:asciiTheme="majorHAnsi" w:hAnsiTheme="majorHAnsi" w:cstheme="majorHAnsi"/>
                <w:sz w:val="20"/>
                <w:szCs w:val="20"/>
              </w:rPr>
            </w:pPr>
          </w:p>
        </w:tc>
        <w:tc>
          <w:tcPr>
            <w:tcW w:w="1679" w:type="dxa"/>
            <w:gridSpan w:val="2"/>
          </w:tcPr>
          <w:p w14:paraId="582801F7" w14:textId="77777777" w:rsidR="009F5246" w:rsidRPr="00C50CBE" w:rsidRDefault="009F5246" w:rsidP="009F5246">
            <w:pPr>
              <w:spacing w:after="60"/>
              <w:rPr>
                <w:rFonts w:asciiTheme="majorHAnsi" w:hAnsiTheme="majorHAnsi" w:cstheme="majorHAnsi"/>
                <w:sz w:val="20"/>
                <w:szCs w:val="20"/>
              </w:rPr>
            </w:pPr>
          </w:p>
        </w:tc>
        <w:tc>
          <w:tcPr>
            <w:tcW w:w="3543" w:type="dxa"/>
            <w:gridSpan w:val="2"/>
          </w:tcPr>
          <w:p w14:paraId="35E668CE" w14:textId="0A9550CB" w:rsidR="009F5246" w:rsidRPr="00C50CBE" w:rsidRDefault="009F5246" w:rsidP="009F5246">
            <w:pPr>
              <w:spacing w:after="60"/>
              <w:rPr>
                <w:rFonts w:asciiTheme="majorHAnsi" w:hAnsiTheme="majorHAnsi" w:cstheme="majorHAnsi"/>
                <w:sz w:val="20"/>
                <w:szCs w:val="20"/>
                <w:vertAlign w:val="superscript"/>
              </w:rPr>
            </w:pPr>
            <w:r w:rsidRPr="00C50CBE">
              <w:rPr>
                <w:rFonts w:asciiTheme="majorHAnsi" w:hAnsiTheme="majorHAnsi" w:cstheme="majorHAnsi"/>
                <w:sz w:val="20"/>
                <w:szCs w:val="20"/>
                <w:vertAlign w:val="superscript"/>
              </w:rPr>
              <w:t>( podpis )</w:t>
            </w:r>
          </w:p>
        </w:tc>
      </w:tr>
    </w:tbl>
    <w:p w14:paraId="115E99CF" w14:textId="1BF1041E" w:rsidR="00515D7B" w:rsidRPr="00B1550E" w:rsidRDefault="007D3D2E" w:rsidP="00EF7D2D">
      <w:pPr>
        <w:spacing w:after="60"/>
        <w:rPr>
          <w:rFonts w:asciiTheme="majorHAnsi" w:hAnsiTheme="majorHAnsi" w:cstheme="majorHAnsi"/>
          <w:b/>
          <w:sz w:val="20"/>
          <w:szCs w:val="20"/>
          <w:highlight w:val="yellow"/>
        </w:rPr>
      </w:pPr>
      <w:r w:rsidRPr="00B1550E">
        <w:rPr>
          <w:rFonts w:asciiTheme="majorHAnsi" w:hAnsiTheme="majorHAnsi" w:cstheme="majorHAnsi"/>
          <w:sz w:val="20"/>
          <w:szCs w:val="20"/>
          <w:highlight w:val="yellow"/>
        </w:rPr>
        <w:br w:type="page"/>
      </w:r>
    </w:p>
    <w:p w14:paraId="1738B146" w14:textId="09116705" w:rsidR="007D3D2E" w:rsidRPr="000B1C81" w:rsidRDefault="007D3D2E" w:rsidP="002F22A0">
      <w:pPr>
        <w:jc w:val="center"/>
        <w:outlineLvl w:val="1"/>
        <w:rPr>
          <w:rFonts w:asciiTheme="majorHAnsi" w:hAnsiTheme="majorHAnsi" w:cstheme="majorHAnsi"/>
          <w:b/>
          <w:caps/>
          <w:sz w:val="20"/>
          <w:szCs w:val="20"/>
        </w:rPr>
      </w:pPr>
      <w:bookmarkStart w:id="82" w:name="_Toc206752179"/>
      <w:r w:rsidRPr="000B1C81">
        <w:rPr>
          <w:rFonts w:asciiTheme="majorHAnsi" w:hAnsiTheme="majorHAnsi" w:cstheme="majorHAnsi"/>
          <w:b/>
          <w:caps/>
          <w:sz w:val="20"/>
          <w:szCs w:val="20"/>
        </w:rPr>
        <w:lastRenderedPageBreak/>
        <w:t>PODATKI O GOSPODARSKEM SUBJEKTU</w:t>
      </w:r>
      <w:bookmarkEnd w:id="82"/>
      <w:r w:rsidR="007157BE" w:rsidRPr="000B1C81">
        <w:rPr>
          <w:rFonts w:asciiTheme="majorHAnsi" w:hAnsiTheme="majorHAnsi" w:cstheme="majorHAnsi"/>
          <w:b/>
          <w:caps/>
          <w:sz w:val="20"/>
          <w:szCs w:val="20"/>
        </w:rPr>
        <w:t xml:space="preserve"> </w:t>
      </w:r>
    </w:p>
    <w:p w14:paraId="74F594FB" w14:textId="77777777" w:rsidR="007D3D2E" w:rsidRPr="000B1C81" w:rsidRDefault="007D3D2E" w:rsidP="007D3D2E">
      <w:pPr>
        <w:jc w:val="both"/>
        <w:rPr>
          <w:rFonts w:asciiTheme="majorHAnsi" w:hAnsiTheme="majorHAnsi" w:cstheme="majorHAnsi"/>
          <w:sz w:val="20"/>
          <w:szCs w:val="20"/>
        </w:rPr>
      </w:pPr>
    </w:p>
    <w:tbl>
      <w:tblPr>
        <w:tblW w:w="0" w:type="auto"/>
        <w:tblLook w:val="01E0" w:firstRow="1" w:lastRow="1" w:firstColumn="1" w:lastColumn="1" w:noHBand="0" w:noVBand="0"/>
      </w:tblPr>
      <w:tblGrid>
        <w:gridCol w:w="2769"/>
        <w:gridCol w:w="6585"/>
      </w:tblGrid>
      <w:tr w:rsidR="007D3D2E" w:rsidRPr="000B1C81" w14:paraId="07642F54" w14:textId="77777777" w:rsidTr="007D3D2E">
        <w:tc>
          <w:tcPr>
            <w:tcW w:w="2802" w:type="dxa"/>
            <w:vAlign w:val="center"/>
          </w:tcPr>
          <w:p w14:paraId="0C615720" w14:textId="77777777" w:rsidR="007D3D2E" w:rsidRPr="000B1C81" w:rsidRDefault="007D3D2E" w:rsidP="007D3D2E">
            <w:pPr>
              <w:rPr>
                <w:rFonts w:asciiTheme="majorHAnsi" w:hAnsiTheme="majorHAnsi" w:cstheme="majorHAnsi"/>
                <w:sz w:val="20"/>
                <w:szCs w:val="20"/>
              </w:rPr>
            </w:pPr>
            <w:r w:rsidRPr="000B1C81">
              <w:rPr>
                <w:rFonts w:asciiTheme="majorHAnsi" w:hAnsiTheme="majorHAnsi" w:cstheme="majorHAnsi"/>
                <w:sz w:val="20"/>
                <w:szCs w:val="20"/>
              </w:rPr>
              <w:t>V ponudbi nastopamo kot:</w:t>
            </w:r>
          </w:p>
        </w:tc>
        <w:tc>
          <w:tcPr>
            <w:tcW w:w="6692" w:type="dxa"/>
            <w:tcBorders>
              <w:bottom w:val="dashSmallGap" w:sz="4" w:space="0" w:color="auto"/>
            </w:tcBorders>
            <w:vAlign w:val="center"/>
          </w:tcPr>
          <w:p w14:paraId="0D581682" w14:textId="77777777" w:rsidR="007D3D2E" w:rsidRPr="000B1C81" w:rsidRDefault="007D3D2E" w:rsidP="007D3D2E">
            <w:pPr>
              <w:rPr>
                <w:rFonts w:asciiTheme="majorHAnsi" w:hAnsiTheme="majorHAnsi" w:cstheme="majorHAnsi"/>
                <w:sz w:val="20"/>
                <w:szCs w:val="20"/>
              </w:rPr>
            </w:pPr>
          </w:p>
        </w:tc>
      </w:tr>
      <w:tr w:rsidR="007D3D2E" w:rsidRPr="000B1C81" w14:paraId="79D9B236" w14:textId="77777777" w:rsidTr="007D3D2E">
        <w:tc>
          <w:tcPr>
            <w:tcW w:w="2802" w:type="dxa"/>
          </w:tcPr>
          <w:p w14:paraId="2978628A" w14:textId="77777777" w:rsidR="007D3D2E" w:rsidRPr="000B1C81" w:rsidRDefault="007D3D2E" w:rsidP="007D3D2E">
            <w:pPr>
              <w:jc w:val="both"/>
              <w:rPr>
                <w:rFonts w:asciiTheme="majorHAnsi" w:hAnsiTheme="majorHAnsi" w:cstheme="majorHAnsi"/>
                <w:sz w:val="20"/>
                <w:szCs w:val="20"/>
              </w:rPr>
            </w:pPr>
          </w:p>
        </w:tc>
        <w:tc>
          <w:tcPr>
            <w:tcW w:w="6692" w:type="dxa"/>
            <w:tcBorders>
              <w:top w:val="dashSmallGap" w:sz="4" w:space="0" w:color="auto"/>
            </w:tcBorders>
          </w:tcPr>
          <w:p w14:paraId="0A690461" w14:textId="783B6CB9" w:rsidR="007D3D2E" w:rsidRPr="000B1C81" w:rsidRDefault="007D3D2E" w:rsidP="007F138A">
            <w:pPr>
              <w:jc w:val="center"/>
              <w:rPr>
                <w:rFonts w:asciiTheme="majorHAnsi" w:hAnsiTheme="majorHAnsi" w:cstheme="majorHAnsi"/>
                <w:i/>
                <w:sz w:val="20"/>
                <w:szCs w:val="20"/>
              </w:rPr>
            </w:pPr>
            <w:r w:rsidRPr="000B1C81">
              <w:rPr>
                <w:rFonts w:asciiTheme="majorHAnsi" w:hAnsiTheme="majorHAnsi" w:cstheme="majorHAnsi"/>
                <w:i/>
                <w:sz w:val="20"/>
                <w:szCs w:val="20"/>
              </w:rPr>
              <w:t>(samostojni) ponudnik,  (vodilni) partner, podizvajalec</w:t>
            </w:r>
          </w:p>
        </w:tc>
      </w:tr>
    </w:tbl>
    <w:p w14:paraId="2F96AB91" w14:textId="77777777" w:rsidR="007D3D2E" w:rsidRPr="000B1C81" w:rsidRDefault="007D3D2E" w:rsidP="007D3D2E">
      <w:pPr>
        <w:jc w:val="both"/>
        <w:rPr>
          <w:rFonts w:asciiTheme="majorHAnsi" w:hAnsiTheme="majorHAnsi" w:cstheme="majorHAnsi"/>
          <w:sz w:val="20"/>
          <w:szCs w:val="20"/>
        </w:rPr>
      </w:pPr>
    </w:p>
    <w:p w14:paraId="4240AD85" w14:textId="77777777" w:rsidR="007D3D2E" w:rsidRPr="000B1C81" w:rsidRDefault="007D3D2E" w:rsidP="007D3D2E">
      <w:pPr>
        <w:spacing w:after="60"/>
        <w:rPr>
          <w:rFonts w:asciiTheme="majorHAnsi" w:hAnsiTheme="majorHAnsi" w:cstheme="majorHAnsi"/>
          <w:sz w:val="20"/>
          <w:szCs w:val="20"/>
        </w:rPr>
      </w:pPr>
      <w:r w:rsidRPr="000B1C81">
        <w:rPr>
          <w:rFonts w:asciiTheme="majorHAnsi" w:hAnsiTheme="majorHAnsi" w:cstheme="majorHAnsi"/>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7D3D2E" w:rsidRPr="000B1C81" w14:paraId="4BA2CCF5" w14:textId="77777777" w:rsidTr="007D3D2E">
        <w:trPr>
          <w:trHeight w:val="390"/>
          <w:tblHeader/>
        </w:trPr>
        <w:tc>
          <w:tcPr>
            <w:tcW w:w="3600" w:type="dxa"/>
            <w:vAlign w:val="center"/>
          </w:tcPr>
          <w:p w14:paraId="464DAAF9" w14:textId="77777777" w:rsidR="007D3D2E" w:rsidRPr="000B1C81" w:rsidRDefault="007D3D2E" w:rsidP="007D3D2E">
            <w:pPr>
              <w:rPr>
                <w:rFonts w:asciiTheme="majorHAnsi" w:hAnsiTheme="majorHAnsi" w:cstheme="majorHAnsi"/>
                <w:sz w:val="20"/>
                <w:szCs w:val="20"/>
              </w:rPr>
            </w:pPr>
            <w:r w:rsidRPr="000B1C81">
              <w:rPr>
                <w:rFonts w:asciiTheme="majorHAnsi" w:hAnsiTheme="majorHAnsi" w:cstheme="majorHAnsi"/>
                <w:sz w:val="20"/>
                <w:szCs w:val="20"/>
              </w:rPr>
              <w:t xml:space="preserve">Firma / ime  </w:t>
            </w:r>
          </w:p>
        </w:tc>
        <w:tc>
          <w:tcPr>
            <w:tcW w:w="5954" w:type="dxa"/>
            <w:vAlign w:val="center"/>
          </w:tcPr>
          <w:p w14:paraId="2CA4DC43" w14:textId="77777777" w:rsidR="007D3D2E" w:rsidRPr="000B1C81" w:rsidRDefault="007D3D2E" w:rsidP="007D3D2E">
            <w:pPr>
              <w:ind w:right="-1492"/>
              <w:rPr>
                <w:rFonts w:asciiTheme="majorHAnsi" w:hAnsiTheme="majorHAnsi" w:cstheme="majorHAnsi"/>
                <w:sz w:val="20"/>
                <w:szCs w:val="20"/>
              </w:rPr>
            </w:pPr>
          </w:p>
        </w:tc>
      </w:tr>
      <w:tr w:rsidR="007D3D2E" w:rsidRPr="000B1C81" w14:paraId="3317C3C8" w14:textId="77777777" w:rsidTr="007D3D2E">
        <w:trPr>
          <w:trHeight w:val="390"/>
          <w:tblHeader/>
        </w:trPr>
        <w:tc>
          <w:tcPr>
            <w:tcW w:w="3600" w:type="dxa"/>
            <w:vAlign w:val="center"/>
          </w:tcPr>
          <w:p w14:paraId="3F9DABF2" w14:textId="77777777" w:rsidR="007D3D2E" w:rsidRPr="000B1C81" w:rsidRDefault="007D3D2E" w:rsidP="007D3D2E">
            <w:pPr>
              <w:rPr>
                <w:rFonts w:asciiTheme="majorHAnsi" w:hAnsiTheme="majorHAnsi" w:cstheme="majorHAnsi"/>
                <w:sz w:val="20"/>
                <w:szCs w:val="20"/>
              </w:rPr>
            </w:pPr>
            <w:r w:rsidRPr="000B1C81">
              <w:rPr>
                <w:rFonts w:asciiTheme="majorHAnsi" w:hAnsiTheme="majorHAnsi" w:cstheme="majorHAnsi"/>
                <w:sz w:val="20"/>
                <w:szCs w:val="20"/>
              </w:rPr>
              <w:t xml:space="preserve">Naslov </w:t>
            </w:r>
          </w:p>
        </w:tc>
        <w:tc>
          <w:tcPr>
            <w:tcW w:w="5954" w:type="dxa"/>
            <w:vAlign w:val="center"/>
          </w:tcPr>
          <w:p w14:paraId="1EDA2DB2" w14:textId="77777777" w:rsidR="007D3D2E" w:rsidRPr="000B1C81" w:rsidRDefault="007D3D2E" w:rsidP="007D3D2E">
            <w:pPr>
              <w:ind w:right="-1492"/>
              <w:rPr>
                <w:rFonts w:asciiTheme="majorHAnsi" w:hAnsiTheme="majorHAnsi" w:cstheme="majorHAnsi"/>
                <w:sz w:val="20"/>
                <w:szCs w:val="20"/>
              </w:rPr>
            </w:pPr>
          </w:p>
        </w:tc>
      </w:tr>
      <w:tr w:rsidR="007D3D2E" w:rsidRPr="000B1C81" w14:paraId="7B487618" w14:textId="77777777" w:rsidTr="007D3D2E">
        <w:trPr>
          <w:cantSplit/>
          <w:trHeight w:val="617"/>
          <w:tblHeader/>
        </w:trPr>
        <w:tc>
          <w:tcPr>
            <w:tcW w:w="3600" w:type="dxa"/>
            <w:vAlign w:val="center"/>
          </w:tcPr>
          <w:p w14:paraId="31BE9963" w14:textId="77777777" w:rsidR="007D3D2E" w:rsidRPr="000B1C81" w:rsidRDefault="007D3D2E" w:rsidP="007D3D2E">
            <w:pPr>
              <w:rPr>
                <w:rFonts w:asciiTheme="majorHAnsi" w:hAnsiTheme="majorHAnsi" w:cstheme="majorHAnsi"/>
                <w:sz w:val="20"/>
                <w:szCs w:val="20"/>
              </w:rPr>
            </w:pPr>
            <w:r w:rsidRPr="000B1C81">
              <w:rPr>
                <w:rFonts w:asciiTheme="majorHAnsi" w:hAnsiTheme="majorHAnsi" w:cstheme="majorHAnsi"/>
                <w:sz w:val="20"/>
                <w:szCs w:val="20"/>
              </w:rPr>
              <w:t>Zakoniti zastopnik oziroma oseba pooblaščena za podpis pogodbe</w:t>
            </w:r>
          </w:p>
        </w:tc>
        <w:tc>
          <w:tcPr>
            <w:tcW w:w="5954" w:type="dxa"/>
            <w:tcBorders>
              <w:bottom w:val="single" w:sz="6" w:space="0" w:color="000000"/>
            </w:tcBorders>
            <w:vAlign w:val="center"/>
          </w:tcPr>
          <w:p w14:paraId="780F3A9C" w14:textId="77777777" w:rsidR="007D3D2E" w:rsidRPr="000B1C81" w:rsidRDefault="007D3D2E" w:rsidP="007D3D2E">
            <w:pPr>
              <w:ind w:right="-1492"/>
              <w:rPr>
                <w:rFonts w:asciiTheme="majorHAnsi" w:hAnsiTheme="majorHAnsi" w:cstheme="majorHAnsi"/>
                <w:sz w:val="20"/>
                <w:szCs w:val="20"/>
              </w:rPr>
            </w:pPr>
          </w:p>
        </w:tc>
      </w:tr>
      <w:tr w:rsidR="007E1587" w:rsidRPr="000B1C81" w14:paraId="4169CCA5" w14:textId="77777777" w:rsidTr="007D3D2E">
        <w:trPr>
          <w:cantSplit/>
          <w:trHeight w:val="617"/>
          <w:tblHeader/>
        </w:trPr>
        <w:tc>
          <w:tcPr>
            <w:tcW w:w="3600" w:type="dxa"/>
            <w:vAlign w:val="center"/>
          </w:tcPr>
          <w:p w14:paraId="6C02B52F" w14:textId="3A6C0952" w:rsidR="007E1587" w:rsidRPr="000B1C81" w:rsidRDefault="007E1587" w:rsidP="007D3D2E">
            <w:pPr>
              <w:rPr>
                <w:rFonts w:asciiTheme="majorHAnsi" w:hAnsiTheme="majorHAnsi" w:cstheme="majorHAnsi"/>
                <w:sz w:val="20"/>
                <w:szCs w:val="20"/>
              </w:rPr>
            </w:pPr>
            <w:r w:rsidRPr="000B1C81">
              <w:rPr>
                <w:rFonts w:asciiTheme="majorHAnsi" w:hAnsiTheme="majorHAnsi" w:cstheme="majorHAnsi"/>
                <w:sz w:val="20"/>
                <w:szCs w:val="20"/>
              </w:rPr>
              <w:t>ID ZA DDV</w:t>
            </w:r>
          </w:p>
        </w:tc>
        <w:tc>
          <w:tcPr>
            <w:tcW w:w="5954" w:type="dxa"/>
            <w:tcBorders>
              <w:bottom w:val="single" w:sz="6" w:space="0" w:color="000000"/>
            </w:tcBorders>
            <w:vAlign w:val="center"/>
          </w:tcPr>
          <w:p w14:paraId="3EEDBC9E" w14:textId="77777777" w:rsidR="007E1587" w:rsidRPr="000B1C81" w:rsidRDefault="007E1587" w:rsidP="007D3D2E">
            <w:pPr>
              <w:ind w:right="-1492"/>
              <w:rPr>
                <w:rFonts w:asciiTheme="majorHAnsi" w:hAnsiTheme="majorHAnsi" w:cstheme="majorHAnsi"/>
                <w:sz w:val="20"/>
                <w:szCs w:val="20"/>
              </w:rPr>
            </w:pPr>
          </w:p>
        </w:tc>
      </w:tr>
      <w:tr w:rsidR="007E1587" w:rsidRPr="000B1C81" w14:paraId="50C450B6" w14:textId="77777777" w:rsidTr="007D3D2E">
        <w:trPr>
          <w:cantSplit/>
          <w:trHeight w:val="617"/>
          <w:tblHeader/>
        </w:trPr>
        <w:tc>
          <w:tcPr>
            <w:tcW w:w="3600" w:type="dxa"/>
            <w:vAlign w:val="center"/>
          </w:tcPr>
          <w:p w14:paraId="1F5171F3" w14:textId="5D4EFEF7" w:rsidR="007E1587" w:rsidRPr="000B1C81" w:rsidRDefault="007E1587" w:rsidP="007D3D2E">
            <w:pPr>
              <w:rPr>
                <w:rFonts w:asciiTheme="majorHAnsi" w:hAnsiTheme="majorHAnsi" w:cstheme="majorHAnsi"/>
                <w:sz w:val="20"/>
                <w:szCs w:val="20"/>
              </w:rPr>
            </w:pPr>
            <w:r w:rsidRPr="000B1C81">
              <w:rPr>
                <w:rFonts w:asciiTheme="majorHAnsi" w:hAnsiTheme="majorHAnsi" w:cstheme="majorHAnsi"/>
                <w:sz w:val="20"/>
                <w:szCs w:val="20"/>
              </w:rPr>
              <w:t>MATIČNA ŠT. PONUDNIKA</w:t>
            </w:r>
          </w:p>
        </w:tc>
        <w:tc>
          <w:tcPr>
            <w:tcW w:w="5954" w:type="dxa"/>
            <w:tcBorders>
              <w:bottom w:val="single" w:sz="6" w:space="0" w:color="000000"/>
            </w:tcBorders>
            <w:vAlign w:val="center"/>
          </w:tcPr>
          <w:p w14:paraId="128D4608" w14:textId="77777777" w:rsidR="007E1587" w:rsidRPr="000B1C81" w:rsidRDefault="007E1587" w:rsidP="007D3D2E">
            <w:pPr>
              <w:ind w:right="-1492"/>
              <w:rPr>
                <w:rFonts w:asciiTheme="majorHAnsi" w:hAnsiTheme="majorHAnsi" w:cstheme="majorHAnsi"/>
                <w:sz w:val="20"/>
                <w:szCs w:val="20"/>
              </w:rPr>
            </w:pPr>
          </w:p>
        </w:tc>
      </w:tr>
      <w:tr w:rsidR="00082D86" w:rsidRPr="000B1C81" w14:paraId="76182EC5" w14:textId="77777777" w:rsidTr="007D3D2E">
        <w:trPr>
          <w:cantSplit/>
          <w:trHeight w:val="617"/>
          <w:tblHeader/>
        </w:trPr>
        <w:tc>
          <w:tcPr>
            <w:tcW w:w="3600" w:type="dxa"/>
            <w:vAlign w:val="center"/>
          </w:tcPr>
          <w:p w14:paraId="6E23D6B3" w14:textId="2FAC9E28" w:rsidR="00082D86" w:rsidRPr="000B1C81" w:rsidRDefault="006A3468" w:rsidP="007D3D2E">
            <w:pPr>
              <w:rPr>
                <w:rFonts w:asciiTheme="majorHAnsi" w:hAnsiTheme="majorHAnsi" w:cstheme="majorHAnsi"/>
                <w:sz w:val="20"/>
                <w:szCs w:val="20"/>
              </w:rPr>
            </w:pPr>
            <w:r w:rsidRPr="000B1C81">
              <w:rPr>
                <w:rFonts w:asciiTheme="majorHAnsi" w:hAnsiTheme="majorHAnsi" w:cstheme="majorHAnsi"/>
                <w:sz w:val="20"/>
                <w:szCs w:val="20"/>
              </w:rPr>
              <w:t>PONUDNIK JE MSP*</w:t>
            </w:r>
          </w:p>
        </w:tc>
        <w:tc>
          <w:tcPr>
            <w:tcW w:w="5954" w:type="dxa"/>
            <w:tcBorders>
              <w:bottom w:val="single" w:sz="6" w:space="0" w:color="000000"/>
            </w:tcBorders>
            <w:vAlign w:val="center"/>
          </w:tcPr>
          <w:p w14:paraId="6FF0707C" w14:textId="0BE9C090" w:rsidR="00082D86" w:rsidRPr="000B1C81" w:rsidRDefault="006A3468" w:rsidP="007D3D2E">
            <w:pPr>
              <w:ind w:right="-1492"/>
              <w:rPr>
                <w:rFonts w:asciiTheme="majorHAnsi" w:hAnsiTheme="majorHAnsi" w:cstheme="majorHAnsi"/>
                <w:sz w:val="20"/>
                <w:szCs w:val="20"/>
              </w:rPr>
            </w:pPr>
            <w:r w:rsidRPr="000B1C81">
              <w:rPr>
                <w:rFonts w:asciiTheme="majorHAnsi" w:hAnsiTheme="majorHAnsi" w:cstheme="majorHAnsi"/>
                <w:sz w:val="20"/>
                <w:szCs w:val="20"/>
              </w:rPr>
              <w:t>DA     /    NE                   (obkrožite ustrezno)</w:t>
            </w:r>
          </w:p>
        </w:tc>
      </w:tr>
      <w:tr w:rsidR="007D3D2E" w:rsidRPr="000B1C81" w14:paraId="45857D5F" w14:textId="77777777" w:rsidTr="00406F1E">
        <w:trPr>
          <w:trHeight w:val="975"/>
          <w:tblHeader/>
        </w:trPr>
        <w:tc>
          <w:tcPr>
            <w:tcW w:w="3600" w:type="dxa"/>
            <w:vAlign w:val="center"/>
          </w:tcPr>
          <w:p w14:paraId="397FA7DD" w14:textId="3B8CF665" w:rsidR="00B9416F" w:rsidRPr="000B1C81" w:rsidRDefault="001E42FC" w:rsidP="007D3D2E">
            <w:pPr>
              <w:rPr>
                <w:rFonts w:asciiTheme="majorHAnsi" w:hAnsiTheme="majorHAnsi" w:cstheme="majorHAnsi"/>
                <w:sz w:val="20"/>
                <w:szCs w:val="20"/>
              </w:rPr>
            </w:pPr>
            <w:r w:rsidRPr="000B1C81">
              <w:rPr>
                <w:rFonts w:asciiTheme="majorHAnsi" w:hAnsiTheme="majorHAnsi" w:cstheme="majorHAnsi"/>
                <w:sz w:val="20"/>
                <w:szCs w:val="20"/>
              </w:rPr>
              <w:t>Številka transakcijskega računa</w:t>
            </w:r>
          </w:p>
        </w:tc>
        <w:tc>
          <w:tcPr>
            <w:tcW w:w="5954" w:type="dxa"/>
            <w:vAlign w:val="center"/>
          </w:tcPr>
          <w:p w14:paraId="7157A658" w14:textId="77777777" w:rsidR="007D3D2E" w:rsidRPr="000B1C81" w:rsidRDefault="007D3D2E" w:rsidP="007D3D2E">
            <w:pPr>
              <w:ind w:right="-1492"/>
              <w:rPr>
                <w:rFonts w:asciiTheme="majorHAnsi" w:hAnsiTheme="majorHAnsi" w:cstheme="majorHAnsi"/>
                <w:sz w:val="20"/>
                <w:szCs w:val="20"/>
              </w:rPr>
            </w:pPr>
          </w:p>
          <w:p w14:paraId="538306CF" w14:textId="77777777" w:rsidR="00B9416F" w:rsidRPr="000B1C81" w:rsidRDefault="00B9416F" w:rsidP="007D3D2E">
            <w:pPr>
              <w:ind w:right="-1492"/>
              <w:rPr>
                <w:rFonts w:asciiTheme="majorHAnsi" w:hAnsiTheme="majorHAnsi" w:cstheme="majorHAnsi"/>
                <w:sz w:val="20"/>
                <w:szCs w:val="20"/>
              </w:rPr>
            </w:pPr>
          </w:p>
          <w:p w14:paraId="64A91487" w14:textId="77777777" w:rsidR="00B9416F" w:rsidRPr="000B1C81" w:rsidRDefault="00B9416F" w:rsidP="007D3D2E">
            <w:pPr>
              <w:ind w:right="-1492"/>
              <w:rPr>
                <w:rFonts w:asciiTheme="majorHAnsi" w:hAnsiTheme="majorHAnsi" w:cstheme="majorHAnsi"/>
                <w:sz w:val="20"/>
                <w:szCs w:val="20"/>
              </w:rPr>
            </w:pPr>
          </w:p>
        </w:tc>
      </w:tr>
      <w:tr w:rsidR="00406F1E" w:rsidRPr="000B1C81" w14:paraId="336693F3" w14:textId="77777777" w:rsidTr="00E20D11">
        <w:trPr>
          <w:trHeight w:val="407"/>
          <w:tblHeader/>
        </w:trPr>
        <w:tc>
          <w:tcPr>
            <w:tcW w:w="3600" w:type="dxa"/>
            <w:vAlign w:val="center"/>
          </w:tcPr>
          <w:p w14:paraId="2022F4A9" w14:textId="228BE4D8" w:rsidR="00406F1E" w:rsidRPr="000B1C81" w:rsidRDefault="00406F1E" w:rsidP="007D3D2E">
            <w:pPr>
              <w:rPr>
                <w:rFonts w:asciiTheme="majorHAnsi" w:hAnsiTheme="majorHAnsi" w:cstheme="majorHAnsi"/>
                <w:sz w:val="20"/>
                <w:szCs w:val="20"/>
              </w:rPr>
            </w:pPr>
            <w:r w:rsidRPr="000B1C81">
              <w:rPr>
                <w:rFonts w:asciiTheme="majorHAnsi" w:hAnsiTheme="majorHAnsi" w:cstheme="majorHAnsi"/>
                <w:sz w:val="20"/>
                <w:szCs w:val="20"/>
              </w:rPr>
              <w:t>Kontaktna oseba</w:t>
            </w:r>
          </w:p>
        </w:tc>
        <w:tc>
          <w:tcPr>
            <w:tcW w:w="5954" w:type="dxa"/>
            <w:vAlign w:val="center"/>
          </w:tcPr>
          <w:p w14:paraId="7810B116" w14:textId="77777777" w:rsidR="00406F1E" w:rsidRPr="000B1C81" w:rsidRDefault="00406F1E" w:rsidP="007D3D2E">
            <w:pPr>
              <w:ind w:right="-1492"/>
              <w:rPr>
                <w:rFonts w:asciiTheme="majorHAnsi" w:hAnsiTheme="majorHAnsi" w:cstheme="majorHAnsi"/>
                <w:sz w:val="20"/>
                <w:szCs w:val="20"/>
              </w:rPr>
            </w:pPr>
          </w:p>
        </w:tc>
      </w:tr>
      <w:tr w:rsidR="007D3D2E" w:rsidRPr="000B1C81" w14:paraId="7FAB1AC2" w14:textId="77777777" w:rsidTr="007D3D2E">
        <w:trPr>
          <w:trHeight w:val="405"/>
          <w:tblHeader/>
        </w:trPr>
        <w:tc>
          <w:tcPr>
            <w:tcW w:w="3600" w:type="dxa"/>
            <w:vAlign w:val="center"/>
          </w:tcPr>
          <w:p w14:paraId="2D2788CB" w14:textId="77777777" w:rsidR="007D3D2E" w:rsidRPr="000B1C81" w:rsidRDefault="007D3D2E" w:rsidP="007D3D2E">
            <w:pPr>
              <w:rPr>
                <w:rFonts w:asciiTheme="majorHAnsi" w:hAnsiTheme="majorHAnsi" w:cstheme="majorHAnsi"/>
                <w:sz w:val="20"/>
                <w:szCs w:val="20"/>
              </w:rPr>
            </w:pPr>
            <w:r w:rsidRPr="000B1C81">
              <w:rPr>
                <w:rFonts w:asciiTheme="majorHAnsi" w:hAnsiTheme="majorHAnsi" w:cstheme="majorHAnsi"/>
                <w:sz w:val="20"/>
                <w:szCs w:val="20"/>
              </w:rPr>
              <w:t>Telefon</w:t>
            </w:r>
          </w:p>
        </w:tc>
        <w:tc>
          <w:tcPr>
            <w:tcW w:w="5954" w:type="dxa"/>
            <w:vAlign w:val="center"/>
          </w:tcPr>
          <w:p w14:paraId="60B7A112" w14:textId="77777777" w:rsidR="007D3D2E" w:rsidRPr="000B1C81" w:rsidRDefault="007D3D2E" w:rsidP="007D3D2E">
            <w:pPr>
              <w:ind w:right="-1492"/>
              <w:rPr>
                <w:rFonts w:asciiTheme="majorHAnsi" w:hAnsiTheme="majorHAnsi" w:cstheme="majorHAnsi"/>
                <w:sz w:val="20"/>
                <w:szCs w:val="20"/>
              </w:rPr>
            </w:pPr>
          </w:p>
        </w:tc>
      </w:tr>
      <w:tr w:rsidR="007D3D2E" w:rsidRPr="000B1C81" w14:paraId="37F9A147" w14:textId="77777777" w:rsidTr="007D3D2E">
        <w:trPr>
          <w:trHeight w:val="405"/>
          <w:tblHeader/>
        </w:trPr>
        <w:tc>
          <w:tcPr>
            <w:tcW w:w="3600" w:type="dxa"/>
            <w:vAlign w:val="center"/>
          </w:tcPr>
          <w:p w14:paraId="622E81E8" w14:textId="77777777" w:rsidR="007D3D2E" w:rsidRPr="000B1C81" w:rsidRDefault="007D3D2E" w:rsidP="007D3D2E">
            <w:pPr>
              <w:rPr>
                <w:rFonts w:asciiTheme="majorHAnsi" w:hAnsiTheme="majorHAnsi" w:cstheme="majorHAnsi"/>
                <w:sz w:val="20"/>
                <w:szCs w:val="20"/>
              </w:rPr>
            </w:pPr>
            <w:r w:rsidRPr="000B1C81">
              <w:rPr>
                <w:rFonts w:asciiTheme="majorHAnsi" w:hAnsiTheme="majorHAnsi" w:cstheme="majorHAnsi"/>
                <w:sz w:val="20"/>
                <w:szCs w:val="20"/>
              </w:rPr>
              <w:t>Elektronska pošta</w:t>
            </w:r>
          </w:p>
        </w:tc>
        <w:tc>
          <w:tcPr>
            <w:tcW w:w="5954" w:type="dxa"/>
            <w:vAlign w:val="center"/>
          </w:tcPr>
          <w:p w14:paraId="2D3A7DD2" w14:textId="77777777" w:rsidR="007D3D2E" w:rsidRPr="000B1C81" w:rsidRDefault="007D3D2E" w:rsidP="007D3D2E">
            <w:pPr>
              <w:ind w:right="-1492"/>
              <w:rPr>
                <w:rFonts w:asciiTheme="majorHAnsi" w:hAnsiTheme="majorHAnsi" w:cstheme="majorHAnsi"/>
                <w:sz w:val="20"/>
                <w:szCs w:val="20"/>
              </w:rPr>
            </w:pPr>
          </w:p>
        </w:tc>
      </w:tr>
      <w:tr w:rsidR="007D3D2E" w:rsidRPr="000B1C81" w14:paraId="5E9A954A" w14:textId="77777777" w:rsidTr="007D3D2E">
        <w:trPr>
          <w:trHeight w:val="405"/>
          <w:tblHeader/>
        </w:trPr>
        <w:tc>
          <w:tcPr>
            <w:tcW w:w="3600" w:type="dxa"/>
            <w:vAlign w:val="center"/>
          </w:tcPr>
          <w:p w14:paraId="7EACFF46" w14:textId="77777777" w:rsidR="007D3D2E" w:rsidRPr="000B1C81" w:rsidRDefault="007D3D2E" w:rsidP="007D3D2E">
            <w:pPr>
              <w:rPr>
                <w:rFonts w:asciiTheme="majorHAnsi" w:hAnsiTheme="majorHAnsi" w:cstheme="majorHAnsi"/>
                <w:sz w:val="20"/>
                <w:szCs w:val="20"/>
              </w:rPr>
            </w:pPr>
            <w:r w:rsidRPr="000B1C81">
              <w:rPr>
                <w:rFonts w:asciiTheme="majorHAnsi" w:hAnsiTheme="majorHAnsi" w:cstheme="majorHAnsi"/>
                <w:sz w:val="20"/>
                <w:szCs w:val="20"/>
              </w:rPr>
              <w:t>Pooblaščena oseba za vročanje v Republiki Sloveniji</w:t>
            </w:r>
          </w:p>
        </w:tc>
        <w:tc>
          <w:tcPr>
            <w:tcW w:w="5954" w:type="dxa"/>
            <w:vAlign w:val="center"/>
          </w:tcPr>
          <w:p w14:paraId="4DCA2281" w14:textId="77777777" w:rsidR="007D3D2E" w:rsidRPr="000B1C81" w:rsidRDefault="007D3D2E" w:rsidP="007D3D2E">
            <w:pPr>
              <w:ind w:right="-1492"/>
              <w:rPr>
                <w:rFonts w:asciiTheme="majorHAnsi" w:hAnsiTheme="majorHAnsi" w:cstheme="majorHAnsi"/>
                <w:sz w:val="20"/>
                <w:szCs w:val="20"/>
              </w:rPr>
            </w:pPr>
          </w:p>
        </w:tc>
      </w:tr>
    </w:tbl>
    <w:p w14:paraId="149843D6" w14:textId="77777777" w:rsidR="007D3D2E" w:rsidRPr="000B1C81" w:rsidRDefault="007D3D2E" w:rsidP="007D3D2E">
      <w:pPr>
        <w:rPr>
          <w:rFonts w:asciiTheme="majorHAnsi" w:hAnsiTheme="majorHAnsi" w:cstheme="majorHAnsi"/>
          <w:sz w:val="20"/>
          <w:szCs w:val="20"/>
        </w:rPr>
      </w:pPr>
    </w:p>
    <w:p w14:paraId="306F2942" w14:textId="77777777" w:rsidR="007D3D2E" w:rsidRPr="000B1C81" w:rsidRDefault="007D3D2E" w:rsidP="007D3D2E">
      <w:pPr>
        <w:rPr>
          <w:rFonts w:asciiTheme="majorHAnsi" w:hAnsiTheme="majorHAnsi" w:cstheme="majorHAnsi"/>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7D3D2E" w:rsidRPr="000B1C81" w14:paraId="68896E4F" w14:textId="77777777" w:rsidTr="007D3D2E">
        <w:tc>
          <w:tcPr>
            <w:tcW w:w="7479" w:type="dxa"/>
            <w:tcBorders>
              <w:bottom w:val="double" w:sz="4" w:space="0" w:color="auto"/>
            </w:tcBorders>
            <w:vAlign w:val="center"/>
          </w:tcPr>
          <w:p w14:paraId="338E8B84" w14:textId="127EAAFB" w:rsidR="007D3D2E" w:rsidRPr="000B1C81" w:rsidRDefault="007D3D2E" w:rsidP="007D3D2E">
            <w:pPr>
              <w:rPr>
                <w:rFonts w:asciiTheme="majorHAnsi" w:hAnsiTheme="majorHAnsi" w:cstheme="majorHAnsi"/>
                <w:sz w:val="20"/>
                <w:szCs w:val="20"/>
              </w:rPr>
            </w:pPr>
            <w:r w:rsidRPr="000B1C81">
              <w:rPr>
                <w:rFonts w:asciiTheme="majorHAnsi" w:hAnsiTheme="majorHAnsi" w:cstheme="majorHAnsi"/>
                <w:sz w:val="20"/>
                <w:szCs w:val="20"/>
              </w:rPr>
              <w:t>Prevzet</w:t>
            </w:r>
            <w:r w:rsidR="00406F1E" w:rsidRPr="000B1C81">
              <w:rPr>
                <w:rFonts w:asciiTheme="majorHAnsi" w:hAnsiTheme="majorHAnsi" w:cstheme="majorHAnsi"/>
                <w:sz w:val="20"/>
                <w:szCs w:val="20"/>
              </w:rPr>
              <w:t>a dela</w:t>
            </w:r>
          </w:p>
          <w:p w14:paraId="7E8B05D1" w14:textId="77777777" w:rsidR="007D3D2E" w:rsidRPr="000B1C81" w:rsidRDefault="007D3D2E" w:rsidP="007D3D2E">
            <w:pPr>
              <w:rPr>
                <w:rFonts w:asciiTheme="majorHAnsi" w:hAnsiTheme="majorHAnsi" w:cstheme="majorHAnsi"/>
                <w:sz w:val="20"/>
                <w:szCs w:val="20"/>
              </w:rPr>
            </w:pPr>
          </w:p>
        </w:tc>
        <w:tc>
          <w:tcPr>
            <w:tcW w:w="2127" w:type="dxa"/>
            <w:tcBorders>
              <w:bottom w:val="double" w:sz="4" w:space="0" w:color="auto"/>
            </w:tcBorders>
          </w:tcPr>
          <w:p w14:paraId="366B0BFA" w14:textId="77777777" w:rsidR="007D3D2E" w:rsidRPr="000B1C81" w:rsidRDefault="007D3D2E" w:rsidP="007D3D2E">
            <w:pPr>
              <w:spacing w:before="60"/>
              <w:jc w:val="center"/>
              <w:rPr>
                <w:rFonts w:asciiTheme="majorHAnsi" w:hAnsiTheme="majorHAnsi" w:cstheme="majorHAnsi"/>
                <w:sz w:val="20"/>
                <w:szCs w:val="20"/>
              </w:rPr>
            </w:pPr>
            <w:r w:rsidRPr="000B1C81">
              <w:rPr>
                <w:rFonts w:asciiTheme="majorHAnsi" w:hAnsiTheme="majorHAnsi" w:cstheme="majorHAnsi"/>
                <w:sz w:val="20"/>
                <w:szCs w:val="20"/>
              </w:rPr>
              <w:t>Ponudbena vrednost</w:t>
            </w:r>
          </w:p>
          <w:p w14:paraId="43B742C6" w14:textId="77777777" w:rsidR="007D3D2E" w:rsidRPr="000B1C81" w:rsidRDefault="007D3D2E" w:rsidP="007D3D2E">
            <w:pPr>
              <w:spacing w:after="60"/>
              <w:jc w:val="center"/>
              <w:rPr>
                <w:rFonts w:asciiTheme="majorHAnsi" w:hAnsiTheme="majorHAnsi" w:cstheme="majorHAnsi"/>
                <w:sz w:val="20"/>
                <w:szCs w:val="20"/>
              </w:rPr>
            </w:pPr>
            <w:r w:rsidRPr="000B1C81">
              <w:rPr>
                <w:rFonts w:asciiTheme="majorHAnsi" w:hAnsiTheme="majorHAnsi" w:cstheme="majorHAnsi"/>
                <w:sz w:val="20"/>
                <w:szCs w:val="20"/>
              </w:rPr>
              <w:t>(brez DDV)</w:t>
            </w:r>
          </w:p>
        </w:tc>
      </w:tr>
      <w:tr w:rsidR="007D3D2E" w:rsidRPr="000B1C81" w14:paraId="5798A334" w14:textId="77777777" w:rsidTr="007D3D2E">
        <w:trPr>
          <w:trHeight w:val="401"/>
        </w:trPr>
        <w:tc>
          <w:tcPr>
            <w:tcW w:w="7479" w:type="dxa"/>
            <w:tcBorders>
              <w:top w:val="double" w:sz="4" w:space="0" w:color="auto"/>
            </w:tcBorders>
          </w:tcPr>
          <w:p w14:paraId="7B59B85E" w14:textId="77777777" w:rsidR="007D3D2E" w:rsidRPr="000B1C81" w:rsidRDefault="007D3D2E" w:rsidP="007D3D2E">
            <w:pPr>
              <w:rPr>
                <w:rFonts w:asciiTheme="majorHAnsi" w:hAnsiTheme="majorHAnsi" w:cstheme="majorHAnsi"/>
                <w:sz w:val="20"/>
                <w:szCs w:val="20"/>
              </w:rPr>
            </w:pPr>
          </w:p>
        </w:tc>
        <w:tc>
          <w:tcPr>
            <w:tcW w:w="2127" w:type="dxa"/>
            <w:tcBorders>
              <w:top w:val="double" w:sz="4" w:space="0" w:color="auto"/>
            </w:tcBorders>
          </w:tcPr>
          <w:p w14:paraId="3C02EF07" w14:textId="77777777" w:rsidR="007D3D2E" w:rsidRPr="000B1C81" w:rsidRDefault="007D3D2E" w:rsidP="007D3D2E">
            <w:pPr>
              <w:rPr>
                <w:rFonts w:asciiTheme="majorHAnsi" w:hAnsiTheme="majorHAnsi" w:cstheme="majorHAnsi"/>
                <w:sz w:val="20"/>
                <w:szCs w:val="20"/>
              </w:rPr>
            </w:pPr>
          </w:p>
        </w:tc>
      </w:tr>
      <w:tr w:rsidR="007D3D2E" w:rsidRPr="000B1C81" w14:paraId="7086AE7E" w14:textId="77777777" w:rsidTr="007D3D2E">
        <w:trPr>
          <w:trHeight w:val="413"/>
        </w:trPr>
        <w:tc>
          <w:tcPr>
            <w:tcW w:w="7479" w:type="dxa"/>
          </w:tcPr>
          <w:p w14:paraId="15B9DC8F" w14:textId="77777777" w:rsidR="007D3D2E" w:rsidRPr="000B1C81" w:rsidRDefault="007D3D2E" w:rsidP="007D3D2E">
            <w:pPr>
              <w:rPr>
                <w:rFonts w:asciiTheme="majorHAnsi" w:hAnsiTheme="majorHAnsi" w:cstheme="majorHAnsi"/>
                <w:sz w:val="20"/>
                <w:szCs w:val="20"/>
              </w:rPr>
            </w:pPr>
          </w:p>
        </w:tc>
        <w:tc>
          <w:tcPr>
            <w:tcW w:w="2127" w:type="dxa"/>
          </w:tcPr>
          <w:p w14:paraId="164F0530" w14:textId="77777777" w:rsidR="007D3D2E" w:rsidRPr="000B1C81" w:rsidRDefault="007D3D2E" w:rsidP="007D3D2E">
            <w:pPr>
              <w:rPr>
                <w:rFonts w:asciiTheme="majorHAnsi" w:hAnsiTheme="majorHAnsi" w:cstheme="majorHAnsi"/>
                <w:sz w:val="20"/>
                <w:szCs w:val="20"/>
              </w:rPr>
            </w:pPr>
          </w:p>
        </w:tc>
      </w:tr>
      <w:tr w:rsidR="007D3D2E" w:rsidRPr="000B1C81" w14:paraId="684B750A" w14:textId="77777777" w:rsidTr="007D3D2E">
        <w:trPr>
          <w:trHeight w:val="419"/>
        </w:trPr>
        <w:tc>
          <w:tcPr>
            <w:tcW w:w="7479" w:type="dxa"/>
          </w:tcPr>
          <w:p w14:paraId="79E1107B" w14:textId="77777777" w:rsidR="007D3D2E" w:rsidRPr="000B1C81" w:rsidRDefault="007D3D2E" w:rsidP="007D3D2E">
            <w:pPr>
              <w:rPr>
                <w:rFonts w:asciiTheme="majorHAnsi" w:hAnsiTheme="majorHAnsi" w:cstheme="majorHAnsi"/>
                <w:sz w:val="20"/>
                <w:szCs w:val="20"/>
              </w:rPr>
            </w:pPr>
          </w:p>
        </w:tc>
        <w:tc>
          <w:tcPr>
            <w:tcW w:w="2127" w:type="dxa"/>
          </w:tcPr>
          <w:p w14:paraId="4A423080" w14:textId="77777777" w:rsidR="007D3D2E" w:rsidRPr="000B1C81" w:rsidRDefault="007D3D2E" w:rsidP="007D3D2E">
            <w:pPr>
              <w:rPr>
                <w:rFonts w:asciiTheme="majorHAnsi" w:hAnsiTheme="majorHAnsi" w:cstheme="majorHAnsi"/>
                <w:sz w:val="20"/>
                <w:szCs w:val="20"/>
              </w:rPr>
            </w:pPr>
          </w:p>
        </w:tc>
      </w:tr>
      <w:tr w:rsidR="007D3D2E" w:rsidRPr="000B1C81" w14:paraId="0841C462" w14:textId="77777777" w:rsidTr="007D3D2E">
        <w:trPr>
          <w:trHeight w:val="411"/>
        </w:trPr>
        <w:tc>
          <w:tcPr>
            <w:tcW w:w="7479" w:type="dxa"/>
          </w:tcPr>
          <w:p w14:paraId="31D5F8F8" w14:textId="77777777" w:rsidR="007D3D2E" w:rsidRPr="000B1C81" w:rsidRDefault="007D3D2E" w:rsidP="007D3D2E">
            <w:pPr>
              <w:rPr>
                <w:rFonts w:asciiTheme="majorHAnsi" w:hAnsiTheme="majorHAnsi" w:cstheme="majorHAnsi"/>
                <w:sz w:val="20"/>
                <w:szCs w:val="20"/>
              </w:rPr>
            </w:pPr>
          </w:p>
        </w:tc>
        <w:tc>
          <w:tcPr>
            <w:tcW w:w="2127" w:type="dxa"/>
          </w:tcPr>
          <w:p w14:paraId="78BD10FD" w14:textId="77777777" w:rsidR="007D3D2E" w:rsidRPr="000B1C81" w:rsidRDefault="007D3D2E" w:rsidP="007D3D2E">
            <w:pPr>
              <w:rPr>
                <w:rFonts w:asciiTheme="majorHAnsi" w:hAnsiTheme="majorHAnsi" w:cstheme="majorHAnsi"/>
                <w:sz w:val="20"/>
                <w:szCs w:val="20"/>
              </w:rPr>
            </w:pPr>
          </w:p>
        </w:tc>
      </w:tr>
      <w:tr w:rsidR="007D3D2E" w:rsidRPr="000B1C81" w14:paraId="5E9A71F2" w14:textId="77777777" w:rsidTr="007D3D2E">
        <w:trPr>
          <w:trHeight w:val="411"/>
        </w:trPr>
        <w:tc>
          <w:tcPr>
            <w:tcW w:w="7479" w:type="dxa"/>
          </w:tcPr>
          <w:p w14:paraId="5E178A7D" w14:textId="77777777" w:rsidR="007D3D2E" w:rsidRPr="000B1C81" w:rsidRDefault="007D3D2E" w:rsidP="007D3D2E">
            <w:pPr>
              <w:rPr>
                <w:rFonts w:asciiTheme="majorHAnsi" w:hAnsiTheme="majorHAnsi" w:cstheme="majorHAnsi"/>
                <w:sz w:val="20"/>
                <w:szCs w:val="20"/>
              </w:rPr>
            </w:pPr>
          </w:p>
        </w:tc>
        <w:tc>
          <w:tcPr>
            <w:tcW w:w="2127" w:type="dxa"/>
          </w:tcPr>
          <w:p w14:paraId="4828C1AA" w14:textId="77777777" w:rsidR="007D3D2E" w:rsidRPr="000B1C81" w:rsidRDefault="007D3D2E" w:rsidP="007D3D2E">
            <w:pPr>
              <w:rPr>
                <w:rFonts w:asciiTheme="majorHAnsi" w:hAnsiTheme="majorHAnsi" w:cstheme="majorHAnsi"/>
                <w:sz w:val="20"/>
                <w:szCs w:val="20"/>
              </w:rPr>
            </w:pPr>
          </w:p>
        </w:tc>
      </w:tr>
    </w:tbl>
    <w:p w14:paraId="66122CED" w14:textId="77777777" w:rsidR="007D3D2E" w:rsidRPr="000B1C81" w:rsidRDefault="007D3D2E" w:rsidP="007D3D2E">
      <w:pPr>
        <w:rPr>
          <w:rFonts w:asciiTheme="majorHAnsi" w:hAnsiTheme="majorHAnsi" w:cstheme="majorHAnsi"/>
          <w:sz w:val="20"/>
          <w:szCs w:val="20"/>
        </w:rPr>
      </w:pPr>
    </w:p>
    <w:p w14:paraId="0F9B5174" w14:textId="77777777" w:rsidR="00B61D2D" w:rsidRPr="000B1C81" w:rsidRDefault="00B61D2D" w:rsidP="00B61D2D">
      <w:pPr>
        <w:jc w:val="both"/>
        <w:rPr>
          <w:rFonts w:asciiTheme="majorHAnsi" w:hAnsiTheme="majorHAnsi" w:cstheme="majorHAnsi"/>
          <w:sz w:val="20"/>
          <w:szCs w:val="20"/>
        </w:rPr>
      </w:pPr>
      <w:r w:rsidRPr="000B1C81">
        <w:rPr>
          <w:rFonts w:asciiTheme="majorHAnsi" w:hAnsiTheme="majorHAnsi" w:cstheme="majorHAnsi"/>
          <w:sz w:val="20"/>
          <w:szCs w:val="20"/>
        </w:rPr>
        <w:t>S podpisom izjavljamo, da bomo ponudniku dali na voljo vsa svoja sredstva, ki jih ponudnik potrebuje za izkazovanje zahtevane zmogljivosti in za realizacijo javnega naročila.</w:t>
      </w:r>
    </w:p>
    <w:p w14:paraId="5490908D" w14:textId="560CFE99" w:rsidR="00B61D2D" w:rsidRPr="000B1C81" w:rsidRDefault="00B61D2D" w:rsidP="007F138A">
      <w:pPr>
        <w:jc w:val="both"/>
        <w:rPr>
          <w:rFonts w:asciiTheme="majorHAnsi" w:hAnsiTheme="majorHAnsi" w:cstheme="majorHAnsi"/>
          <w:sz w:val="20"/>
          <w:szCs w:val="20"/>
        </w:rPr>
      </w:pPr>
      <w:r w:rsidRPr="000B1C81">
        <w:rPr>
          <w:rFonts w:asciiTheme="majorHAnsi" w:hAnsiTheme="majorHAnsi" w:cstheme="majorHAnsi"/>
          <w:sz w:val="20"/>
          <w:szCs w:val="20"/>
        </w:rPr>
        <w:t>(</w:t>
      </w:r>
      <w:r w:rsidRPr="000B1C81">
        <w:rPr>
          <w:rFonts w:asciiTheme="majorHAnsi" w:hAnsiTheme="majorHAnsi" w:cstheme="majorHAnsi"/>
          <w:i/>
          <w:sz w:val="20"/>
          <w:szCs w:val="20"/>
        </w:rPr>
        <w:t>izjava zavezuje zgolj podizvajalca, katerega zmogljivosti ponudnik v sklad</w:t>
      </w:r>
      <w:r w:rsidR="007F138A" w:rsidRPr="000B1C81">
        <w:rPr>
          <w:rFonts w:asciiTheme="majorHAnsi" w:hAnsiTheme="majorHAnsi" w:cstheme="majorHAnsi"/>
          <w:i/>
          <w:sz w:val="20"/>
          <w:szCs w:val="20"/>
        </w:rPr>
        <w:t xml:space="preserve">u z 81. členom ZJN-3 priglaša </w:t>
      </w:r>
      <w:r w:rsidRPr="000B1C81">
        <w:rPr>
          <w:rFonts w:asciiTheme="majorHAnsi" w:hAnsiTheme="majorHAnsi" w:cstheme="majorHAnsi"/>
          <w:i/>
          <w:sz w:val="20"/>
          <w:szCs w:val="20"/>
        </w:rPr>
        <w:t>ponudbi</w:t>
      </w:r>
      <w:r w:rsidRPr="000B1C81">
        <w:rPr>
          <w:rFonts w:asciiTheme="majorHAnsi" w:hAnsiTheme="majorHAnsi" w:cstheme="majorHAnsi"/>
          <w:sz w:val="20"/>
          <w:szCs w:val="20"/>
        </w:rPr>
        <w:t>)</w:t>
      </w:r>
    </w:p>
    <w:p w14:paraId="2EA6EF40" w14:textId="77777777" w:rsidR="007D3D2E" w:rsidRPr="000B1C81" w:rsidRDefault="007D3D2E" w:rsidP="007D3D2E">
      <w:pPr>
        <w:tabs>
          <w:tab w:val="center" w:pos="4536"/>
          <w:tab w:val="right" w:pos="9072"/>
          <w:tab w:val="left" w:pos="12758"/>
        </w:tabs>
        <w:jc w:val="both"/>
        <w:rPr>
          <w:rFonts w:asciiTheme="majorHAnsi" w:hAnsiTheme="majorHAnsi" w:cstheme="majorHAnsi"/>
          <w:sz w:val="20"/>
          <w:szCs w:val="20"/>
        </w:rPr>
      </w:pPr>
    </w:p>
    <w:tbl>
      <w:tblPr>
        <w:tblW w:w="0" w:type="auto"/>
        <w:jc w:val="right"/>
        <w:tblLayout w:type="fixed"/>
        <w:tblLook w:val="0000" w:firstRow="0" w:lastRow="0" w:firstColumn="0" w:lastColumn="0" w:noHBand="0" w:noVBand="0"/>
      </w:tblPr>
      <w:tblGrid>
        <w:gridCol w:w="2109"/>
        <w:gridCol w:w="3543"/>
      </w:tblGrid>
      <w:tr w:rsidR="007D3D2E" w:rsidRPr="000B1C81" w14:paraId="59F4C992" w14:textId="77777777" w:rsidTr="007D3D2E">
        <w:trPr>
          <w:cantSplit/>
          <w:jc w:val="right"/>
        </w:trPr>
        <w:tc>
          <w:tcPr>
            <w:tcW w:w="2109" w:type="dxa"/>
            <w:vMerge w:val="restart"/>
            <w:vAlign w:val="center"/>
          </w:tcPr>
          <w:p w14:paraId="553542F7" w14:textId="77777777" w:rsidR="007D3D2E" w:rsidRPr="000B1C81" w:rsidRDefault="007D3D2E" w:rsidP="007D3D2E">
            <w:pPr>
              <w:tabs>
                <w:tab w:val="left" w:pos="12758"/>
              </w:tabs>
              <w:jc w:val="center"/>
              <w:rPr>
                <w:rFonts w:asciiTheme="majorHAnsi" w:hAnsiTheme="majorHAnsi" w:cstheme="majorHAnsi"/>
                <w:sz w:val="20"/>
                <w:szCs w:val="20"/>
              </w:rPr>
            </w:pPr>
            <w:r w:rsidRPr="000B1C81">
              <w:rPr>
                <w:rFonts w:asciiTheme="majorHAnsi" w:hAnsiTheme="majorHAnsi" w:cstheme="majorHAnsi"/>
                <w:sz w:val="20"/>
                <w:szCs w:val="20"/>
              </w:rPr>
              <w:t>žig</w:t>
            </w:r>
          </w:p>
        </w:tc>
        <w:tc>
          <w:tcPr>
            <w:tcW w:w="3543" w:type="dxa"/>
          </w:tcPr>
          <w:p w14:paraId="7756D9F7" w14:textId="77777777" w:rsidR="007D3D2E" w:rsidRPr="000B1C81" w:rsidRDefault="007D3D2E" w:rsidP="007D3D2E">
            <w:pPr>
              <w:tabs>
                <w:tab w:val="left" w:pos="12758"/>
              </w:tabs>
              <w:jc w:val="center"/>
              <w:rPr>
                <w:rFonts w:asciiTheme="majorHAnsi" w:hAnsiTheme="majorHAnsi" w:cstheme="majorHAnsi"/>
                <w:sz w:val="20"/>
                <w:szCs w:val="20"/>
              </w:rPr>
            </w:pPr>
            <w:r w:rsidRPr="000B1C81">
              <w:rPr>
                <w:rFonts w:asciiTheme="majorHAnsi" w:hAnsiTheme="majorHAnsi" w:cstheme="majorHAnsi"/>
                <w:sz w:val="20"/>
                <w:szCs w:val="20"/>
              </w:rPr>
              <w:t>gospodarski subjekt</w:t>
            </w:r>
          </w:p>
        </w:tc>
      </w:tr>
      <w:tr w:rsidR="007D3D2E" w:rsidRPr="000B1C81" w14:paraId="1ADDCA7C" w14:textId="77777777" w:rsidTr="007D3D2E">
        <w:trPr>
          <w:cantSplit/>
          <w:jc w:val="right"/>
        </w:trPr>
        <w:tc>
          <w:tcPr>
            <w:tcW w:w="2109" w:type="dxa"/>
            <w:vMerge/>
          </w:tcPr>
          <w:p w14:paraId="1EE5D529" w14:textId="77777777" w:rsidR="007D3D2E" w:rsidRPr="000B1C81" w:rsidRDefault="007D3D2E" w:rsidP="007D3D2E">
            <w:pPr>
              <w:tabs>
                <w:tab w:val="left" w:pos="12758"/>
              </w:tabs>
              <w:spacing w:before="120"/>
              <w:jc w:val="center"/>
              <w:rPr>
                <w:rFonts w:asciiTheme="majorHAnsi" w:hAnsiTheme="majorHAnsi" w:cstheme="majorHAnsi"/>
                <w:sz w:val="20"/>
                <w:szCs w:val="20"/>
              </w:rPr>
            </w:pPr>
          </w:p>
        </w:tc>
        <w:tc>
          <w:tcPr>
            <w:tcW w:w="3543" w:type="dxa"/>
            <w:tcBorders>
              <w:bottom w:val="dashSmallGap" w:sz="4" w:space="0" w:color="auto"/>
            </w:tcBorders>
          </w:tcPr>
          <w:p w14:paraId="722F47AE" w14:textId="77777777" w:rsidR="007D3D2E" w:rsidRPr="000B1C81" w:rsidRDefault="007D3D2E" w:rsidP="007D3D2E">
            <w:pPr>
              <w:tabs>
                <w:tab w:val="left" w:pos="12758"/>
              </w:tabs>
              <w:spacing w:before="120"/>
              <w:jc w:val="center"/>
              <w:rPr>
                <w:rFonts w:asciiTheme="majorHAnsi" w:hAnsiTheme="majorHAnsi" w:cstheme="majorHAnsi"/>
                <w:sz w:val="20"/>
                <w:szCs w:val="20"/>
              </w:rPr>
            </w:pPr>
          </w:p>
        </w:tc>
      </w:tr>
      <w:tr w:rsidR="007D3D2E" w:rsidRPr="000B1C81" w14:paraId="7C9E779F" w14:textId="77777777" w:rsidTr="007D3D2E">
        <w:trPr>
          <w:cantSplit/>
          <w:jc w:val="right"/>
        </w:trPr>
        <w:tc>
          <w:tcPr>
            <w:tcW w:w="2109" w:type="dxa"/>
            <w:vMerge/>
          </w:tcPr>
          <w:p w14:paraId="49ADBCA8" w14:textId="77777777" w:rsidR="007D3D2E" w:rsidRPr="000B1C81" w:rsidRDefault="007D3D2E" w:rsidP="007D3D2E">
            <w:pPr>
              <w:tabs>
                <w:tab w:val="left" w:pos="12758"/>
              </w:tabs>
              <w:rPr>
                <w:rFonts w:asciiTheme="majorHAnsi" w:hAnsiTheme="majorHAnsi" w:cstheme="majorHAnsi"/>
                <w:sz w:val="20"/>
                <w:szCs w:val="20"/>
              </w:rPr>
            </w:pPr>
          </w:p>
        </w:tc>
        <w:tc>
          <w:tcPr>
            <w:tcW w:w="3543" w:type="dxa"/>
          </w:tcPr>
          <w:p w14:paraId="292B490E" w14:textId="77777777" w:rsidR="007D3D2E" w:rsidRPr="000B1C81" w:rsidRDefault="007D3D2E" w:rsidP="007D3D2E">
            <w:pPr>
              <w:tabs>
                <w:tab w:val="left" w:pos="12758"/>
              </w:tabs>
              <w:jc w:val="center"/>
              <w:rPr>
                <w:rFonts w:asciiTheme="majorHAnsi" w:hAnsiTheme="majorHAnsi" w:cstheme="majorHAnsi"/>
                <w:sz w:val="20"/>
                <w:szCs w:val="20"/>
              </w:rPr>
            </w:pPr>
            <w:r w:rsidRPr="000B1C81">
              <w:rPr>
                <w:rFonts w:asciiTheme="majorHAnsi" w:hAnsiTheme="majorHAnsi" w:cstheme="majorHAnsi"/>
                <w:sz w:val="20"/>
                <w:szCs w:val="20"/>
              </w:rPr>
              <w:t>(ime in priimek pooblaščene osebe)</w:t>
            </w:r>
          </w:p>
        </w:tc>
      </w:tr>
      <w:tr w:rsidR="007D3D2E" w:rsidRPr="000B1C81" w14:paraId="7A223A28" w14:textId="77777777" w:rsidTr="007D3D2E">
        <w:trPr>
          <w:cantSplit/>
          <w:jc w:val="right"/>
        </w:trPr>
        <w:tc>
          <w:tcPr>
            <w:tcW w:w="2109" w:type="dxa"/>
            <w:vMerge/>
          </w:tcPr>
          <w:p w14:paraId="66601149" w14:textId="77777777" w:rsidR="007D3D2E" w:rsidRPr="000B1C81" w:rsidRDefault="007D3D2E" w:rsidP="007D3D2E">
            <w:pPr>
              <w:tabs>
                <w:tab w:val="left" w:pos="12758"/>
              </w:tabs>
              <w:spacing w:before="120"/>
              <w:jc w:val="center"/>
              <w:rPr>
                <w:rFonts w:asciiTheme="majorHAnsi" w:hAnsiTheme="majorHAnsi" w:cstheme="majorHAnsi"/>
                <w:sz w:val="20"/>
                <w:szCs w:val="20"/>
              </w:rPr>
            </w:pPr>
          </w:p>
        </w:tc>
        <w:tc>
          <w:tcPr>
            <w:tcW w:w="3543" w:type="dxa"/>
            <w:tcBorders>
              <w:bottom w:val="dashSmallGap" w:sz="4" w:space="0" w:color="auto"/>
            </w:tcBorders>
          </w:tcPr>
          <w:p w14:paraId="0E84078C" w14:textId="77777777" w:rsidR="007D3D2E" w:rsidRPr="000B1C81" w:rsidRDefault="007D3D2E" w:rsidP="007D3D2E">
            <w:pPr>
              <w:tabs>
                <w:tab w:val="left" w:pos="12758"/>
              </w:tabs>
              <w:spacing w:before="120"/>
              <w:jc w:val="center"/>
              <w:rPr>
                <w:rFonts w:asciiTheme="majorHAnsi" w:hAnsiTheme="majorHAnsi" w:cstheme="majorHAnsi"/>
                <w:sz w:val="20"/>
                <w:szCs w:val="20"/>
              </w:rPr>
            </w:pPr>
          </w:p>
        </w:tc>
      </w:tr>
      <w:tr w:rsidR="007D3D2E" w:rsidRPr="000B1C81" w14:paraId="63CFDC61" w14:textId="77777777" w:rsidTr="007D3D2E">
        <w:trPr>
          <w:cantSplit/>
          <w:jc w:val="right"/>
        </w:trPr>
        <w:tc>
          <w:tcPr>
            <w:tcW w:w="2109" w:type="dxa"/>
            <w:vMerge/>
          </w:tcPr>
          <w:p w14:paraId="0E1E087F" w14:textId="77777777" w:rsidR="007D3D2E" w:rsidRPr="000B1C81" w:rsidRDefault="007D3D2E" w:rsidP="007D3D2E">
            <w:pPr>
              <w:tabs>
                <w:tab w:val="left" w:pos="12758"/>
              </w:tabs>
              <w:rPr>
                <w:rFonts w:asciiTheme="majorHAnsi" w:hAnsiTheme="majorHAnsi" w:cstheme="majorHAnsi"/>
                <w:sz w:val="20"/>
                <w:szCs w:val="20"/>
              </w:rPr>
            </w:pPr>
          </w:p>
        </w:tc>
        <w:tc>
          <w:tcPr>
            <w:tcW w:w="3543" w:type="dxa"/>
          </w:tcPr>
          <w:p w14:paraId="31389C45" w14:textId="77777777" w:rsidR="007D3D2E" w:rsidRPr="000B1C81" w:rsidRDefault="007D3D2E" w:rsidP="007D3D2E">
            <w:pPr>
              <w:tabs>
                <w:tab w:val="left" w:pos="12758"/>
              </w:tabs>
              <w:jc w:val="center"/>
              <w:rPr>
                <w:rFonts w:asciiTheme="majorHAnsi" w:hAnsiTheme="majorHAnsi" w:cstheme="majorHAnsi"/>
                <w:sz w:val="20"/>
                <w:szCs w:val="20"/>
              </w:rPr>
            </w:pPr>
            <w:r w:rsidRPr="000B1C81">
              <w:rPr>
                <w:rFonts w:asciiTheme="majorHAnsi" w:hAnsiTheme="majorHAnsi" w:cstheme="majorHAnsi"/>
                <w:sz w:val="20"/>
                <w:szCs w:val="20"/>
              </w:rPr>
              <w:t>(podpis)</w:t>
            </w:r>
          </w:p>
        </w:tc>
      </w:tr>
    </w:tbl>
    <w:p w14:paraId="73EFA2B4" w14:textId="77777777" w:rsidR="000B1C81" w:rsidRPr="00F35CBB" w:rsidRDefault="000B1C81" w:rsidP="007D3D2E">
      <w:pPr>
        <w:tabs>
          <w:tab w:val="left" w:pos="851"/>
        </w:tabs>
        <w:ind w:left="851" w:hanging="851"/>
        <w:jc w:val="both"/>
        <w:rPr>
          <w:rFonts w:asciiTheme="majorHAnsi" w:hAnsiTheme="majorHAnsi" w:cstheme="majorHAnsi"/>
          <w:sz w:val="20"/>
          <w:szCs w:val="20"/>
        </w:rPr>
      </w:pPr>
    </w:p>
    <w:p w14:paraId="61831C98" w14:textId="26B11E99" w:rsidR="00811F84" w:rsidRPr="00F35CBB" w:rsidRDefault="007D3D2E" w:rsidP="007D3D2E">
      <w:pPr>
        <w:tabs>
          <w:tab w:val="left" w:pos="851"/>
        </w:tabs>
        <w:ind w:left="851" w:hanging="851"/>
        <w:jc w:val="both"/>
        <w:rPr>
          <w:rFonts w:asciiTheme="majorHAnsi" w:hAnsiTheme="majorHAnsi" w:cstheme="majorHAnsi"/>
          <w:sz w:val="20"/>
          <w:szCs w:val="20"/>
        </w:rPr>
      </w:pPr>
      <w:r w:rsidRPr="00F35CBB">
        <w:rPr>
          <w:rFonts w:asciiTheme="majorHAnsi" w:hAnsiTheme="majorHAnsi" w:cstheme="majorHAnsi"/>
          <w:sz w:val="20"/>
          <w:szCs w:val="20"/>
        </w:rPr>
        <w:t xml:space="preserve">Priloga: </w:t>
      </w:r>
      <w:r w:rsidR="00811F84" w:rsidRPr="00F35CBB">
        <w:rPr>
          <w:rFonts w:asciiTheme="majorHAnsi" w:hAnsiTheme="majorHAnsi" w:cstheme="majorHAnsi"/>
          <w:sz w:val="20"/>
          <w:szCs w:val="20"/>
        </w:rPr>
        <w:t xml:space="preserve">Lastna izjava </w:t>
      </w:r>
      <w:r w:rsidR="00024640" w:rsidRPr="00F35CBB">
        <w:rPr>
          <w:rFonts w:asciiTheme="majorHAnsi" w:hAnsiTheme="majorHAnsi" w:cstheme="majorHAnsi"/>
          <w:sz w:val="20"/>
          <w:szCs w:val="20"/>
        </w:rPr>
        <w:t xml:space="preserve">podizvajalca </w:t>
      </w:r>
      <w:r w:rsidR="00811F84" w:rsidRPr="00F35CBB">
        <w:rPr>
          <w:rFonts w:asciiTheme="majorHAnsi" w:hAnsiTheme="majorHAnsi" w:cstheme="majorHAnsi"/>
          <w:sz w:val="20"/>
          <w:szCs w:val="20"/>
        </w:rPr>
        <w:t>za neposredno plačilo</w:t>
      </w:r>
    </w:p>
    <w:p w14:paraId="3E3D3A71" w14:textId="77777777" w:rsidR="000B1C81" w:rsidRPr="00F35CBB" w:rsidRDefault="007D3D2E" w:rsidP="007D3D2E">
      <w:pPr>
        <w:tabs>
          <w:tab w:val="left" w:pos="851"/>
        </w:tabs>
        <w:ind w:left="851" w:hanging="851"/>
        <w:jc w:val="both"/>
        <w:rPr>
          <w:rFonts w:asciiTheme="majorHAnsi" w:hAnsiTheme="majorHAnsi" w:cstheme="majorHAnsi"/>
          <w:sz w:val="20"/>
          <w:szCs w:val="20"/>
        </w:rPr>
        <w:sectPr w:rsidR="000B1C81" w:rsidRPr="00F35CBB" w:rsidSect="009B4015">
          <w:headerReference w:type="first" r:id="rId11"/>
          <w:pgSz w:w="11906" w:h="16838" w:code="9"/>
          <w:pgMar w:top="1418" w:right="1134" w:bottom="993" w:left="1418" w:header="284" w:footer="284" w:gutter="0"/>
          <w:cols w:space="708"/>
          <w:titlePg/>
          <w:docGrid w:linePitch="326"/>
        </w:sectPr>
      </w:pPr>
      <w:r w:rsidRPr="00F35CBB">
        <w:rPr>
          <w:rFonts w:asciiTheme="majorHAnsi" w:hAnsiTheme="majorHAnsi" w:cstheme="majorHAnsi"/>
          <w:sz w:val="20"/>
          <w:szCs w:val="20"/>
        </w:rPr>
        <w:t>(</w:t>
      </w:r>
      <w:r w:rsidRPr="00F35CBB">
        <w:rPr>
          <w:rFonts w:asciiTheme="majorHAnsi" w:hAnsiTheme="majorHAnsi" w:cstheme="majorHAnsi"/>
          <w:i/>
          <w:sz w:val="20"/>
          <w:szCs w:val="20"/>
        </w:rPr>
        <w:t>priloži se le, kadar podizvajalec zahteva naročnikovo neposredno plačilo</w:t>
      </w:r>
      <w:r w:rsidRPr="00F35CBB">
        <w:rPr>
          <w:rFonts w:asciiTheme="majorHAnsi" w:hAnsiTheme="majorHAnsi" w:cstheme="majorHAnsi"/>
          <w:sz w:val="20"/>
          <w:szCs w:val="20"/>
        </w:rPr>
        <w:t>)</w:t>
      </w:r>
    </w:p>
    <w:p w14:paraId="7DECE34F" w14:textId="77777777" w:rsidR="007D3D2E" w:rsidRPr="00F35CBB" w:rsidRDefault="007D3D2E" w:rsidP="007D3D2E">
      <w:pPr>
        <w:tabs>
          <w:tab w:val="left" w:pos="851"/>
        </w:tabs>
        <w:ind w:left="851" w:hanging="851"/>
        <w:jc w:val="both"/>
        <w:rPr>
          <w:rFonts w:asciiTheme="majorHAnsi" w:hAnsiTheme="majorHAnsi" w:cstheme="majorHAnsi"/>
          <w:sz w:val="20"/>
          <w:szCs w:val="20"/>
        </w:rPr>
      </w:pPr>
    </w:p>
    <w:p w14:paraId="744E70F4" w14:textId="77777777" w:rsidR="00094137" w:rsidRPr="00F35CBB" w:rsidRDefault="00094137" w:rsidP="00094137">
      <w:pPr>
        <w:tabs>
          <w:tab w:val="left" w:pos="2002"/>
        </w:tabs>
        <w:rPr>
          <w:rFonts w:asciiTheme="majorHAnsi" w:hAnsiTheme="majorHAnsi" w:cstheme="majorHAnsi"/>
          <w:sz w:val="20"/>
          <w:szCs w:val="20"/>
        </w:rPr>
      </w:pPr>
      <w:r w:rsidRPr="00F35CBB">
        <w:rPr>
          <w:rFonts w:asciiTheme="majorHAnsi" w:hAnsiTheme="majorHAnsi" w:cstheme="majorHAnsi"/>
          <w:sz w:val="20"/>
          <w:szCs w:val="20"/>
        </w:rPr>
        <w:t xml:space="preserve">Gospodarski subjekt: </w:t>
      </w:r>
      <w:r w:rsidRPr="00F35CBB">
        <w:rPr>
          <w:rFonts w:asciiTheme="majorHAnsi" w:hAnsiTheme="majorHAnsi" w:cstheme="majorHAnsi"/>
          <w:sz w:val="20"/>
          <w:szCs w:val="20"/>
        </w:rPr>
        <w:tab/>
      </w:r>
      <w:r w:rsidRPr="00F35CBB">
        <w:rPr>
          <w:rFonts w:asciiTheme="majorHAnsi" w:hAnsiTheme="majorHAnsi" w:cstheme="majorHAnsi"/>
          <w:sz w:val="20"/>
          <w:szCs w:val="20"/>
        </w:rPr>
        <w:tab/>
      </w:r>
      <w:r w:rsidRPr="00F35CBB">
        <w:rPr>
          <w:rFonts w:asciiTheme="majorHAnsi" w:hAnsiTheme="majorHAnsi" w:cstheme="majorHAnsi"/>
          <w:sz w:val="20"/>
          <w:szCs w:val="20"/>
        </w:rPr>
        <w:tab/>
        <w:t>.....................................................</w:t>
      </w:r>
    </w:p>
    <w:p w14:paraId="00503529" w14:textId="77777777" w:rsidR="00094137" w:rsidRPr="00F35CBB" w:rsidRDefault="00094137" w:rsidP="00094137">
      <w:pPr>
        <w:tabs>
          <w:tab w:val="left" w:pos="2002"/>
        </w:tabs>
        <w:rPr>
          <w:rFonts w:asciiTheme="majorHAnsi" w:hAnsiTheme="majorHAnsi" w:cstheme="majorHAnsi"/>
          <w:sz w:val="20"/>
          <w:szCs w:val="20"/>
        </w:rPr>
      </w:pPr>
    </w:p>
    <w:p w14:paraId="20140465" w14:textId="77777777" w:rsidR="00094137" w:rsidRPr="00F35CBB" w:rsidRDefault="00094137" w:rsidP="00094137">
      <w:pPr>
        <w:tabs>
          <w:tab w:val="left" w:pos="2002"/>
        </w:tabs>
        <w:rPr>
          <w:rFonts w:asciiTheme="majorHAnsi" w:hAnsiTheme="majorHAnsi" w:cstheme="majorHAnsi"/>
          <w:sz w:val="20"/>
          <w:szCs w:val="20"/>
        </w:rPr>
      </w:pPr>
      <w:r w:rsidRPr="00F35CBB">
        <w:rPr>
          <w:rFonts w:asciiTheme="majorHAnsi" w:hAnsiTheme="majorHAnsi" w:cstheme="majorHAnsi"/>
          <w:sz w:val="20"/>
          <w:szCs w:val="20"/>
        </w:rPr>
        <w:tab/>
      </w:r>
      <w:r w:rsidRPr="00F35CBB">
        <w:rPr>
          <w:rFonts w:asciiTheme="majorHAnsi" w:hAnsiTheme="majorHAnsi" w:cstheme="majorHAnsi"/>
          <w:sz w:val="20"/>
          <w:szCs w:val="20"/>
        </w:rPr>
        <w:tab/>
      </w:r>
      <w:r w:rsidRPr="00F35CBB">
        <w:rPr>
          <w:rFonts w:asciiTheme="majorHAnsi" w:hAnsiTheme="majorHAnsi" w:cstheme="majorHAnsi"/>
          <w:sz w:val="20"/>
          <w:szCs w:val="20"/>
        </w:rPr>
        <w:tab/>
        <w:t>.....................................................</w:t>
      </w:r>
    </w:p>
    <w:p w14:paraId="3AF94766" w14:textId="77777777" w:rsidR="00094137" w:rsidRPr="00F35CBB" w:rsidRDefault="00094137" w:rsidP="00094137">
      <w:pPr>
        <w:tabs>
          <w:tab w:val="left" w:pos="2002"/>
        </w:tabs>
        <w:rPr>
          <w:rFonts w:asciiTheme="majorHAnsi" w:hAnsiTheme="majorHAnsi" w:cstheme="majorHAnsi"/>
          <w:sz w:val="20"/>
          <w:szCs w:val="20"/>
        </w:rPr>
      </w:pPr>
    </w:p>
    <w:p w14:paraId="0834D878" w14:textId="77777777" w:rsidR="00094137" w:rsidRPr="00F35CBB" w:rsidRDefault="00094137" w:rsidP="00094137">
      <w:pPr>
        <w:tabs>
          <w:tab w:val="left" w:pos="2002"/>
        </w:tabs>
        <w:rPr>
          <w:rFonts w:asciiTheme="majorHAnsi" w:hAnsiTheme="majorHAnsi" w:cstheme="majorHAnsi"/>
          <w:sz w:val="20"/>
          <w:szCs w:val="20"/>
        </w:rPr>
      </w:pPr>
      <w:r w:rsidRPr="00F35CBB">
        <w:rPr>
          <w:rFonts w:asciiTheme="majorHAnsi" w:hAnsiTheme="majorHAnsi" w:cstheme="majorHAnsi"/>
          <w:sz w:val="20"/>
          <w:szCs w:val="20"/>
        </w:rPr>
        <w:tab/>
      </w:r>
      <w:r w:rsidRPr="00F35CBB">
        <w:rPr>
          <w:rFonts w:asciiTheme="majorHAnsi" w:hAnsiTheme="majorHAnsi" w:cstheme="majorHAnsi"/>
          <w:sz w:val="20"/>
          <w:szCs w:val="20"/>
        </w:rPr>
        <w:tab/>
      </w:r>
      <w:r w:rsidRPr="00F35CBB">
        <w:rPr>
          <w:rFonts w:asciiTheme="majorHAnsi" w:hAnsiTheme="majorHAnsi" w:cstheme="majorHAnsi"/>
          <w:sz w:val="20"/>
          <w:szCs w:val="20"/>
        </w:rPr>
        <w:tab/>
        <w:t>.....................................................</w:t>
      </w:r>
    </w:p>
    <w:p w14:paraId="6E6120D9" w14:textId="77777777" w:rsidR="00094137" w:rsidRPr="00F35CBB" w:rsidRDefault="00094137" w:rsidP="00094137">
      <w:pPr>
        <w:rPr>
          <w:rFonts w:asciiTheme="majorHAnsi" w:hAnsiTheme="majorHAnsi" w:cstheme="majorHAnsi"/>
          <w:b/>
          <w:sz w:val="20"/>
          <w:szCs w:val="20"/>
        </w:rPr>
      </w:pPr>
    </w:p>
    <w:p w14:paraId="1F3619F3" w14:textId="77777777" w:rsidR="00094137" w:rsidRPr="00F35CBB" w:rsidRDefault="00094137" w:rsidP="00094137">
      <w:pPr>
        <w:rPr>
          <w:rFonts w:asciiTheme="majorHAnsi" w:hAnsiTheme="majorHAnsi" w:cstheme="majorHAnsi"/>
          <w:b/>
          <w:sz w:val="20"/>
          <w:szCs w:val="20"/>
        </w:rPr>
      </w:pPr>
    </w:p>
    <w:p w14:paraId="798E2F27" w14:textId="77777777" w:rsidR="00094137" w:rsidRPr="00F35CBB" w:rsidRDefault="00094137" w:rsidP="00094137">
      <w:pPr>
        <w:rPr>
          <w:rFonts w:asciiTheme="majorHAnsi" w:hAnsiTheme="majorHAnsi" w:cstheme="majorHAnsi"/>
          <w:b/>
          <w:sz w:val="20"/>
          <w:szCs w:val="20"/>
        </w:rPr>
      </w:pPr>
    </w:p>
    <w:p w14:paraId="5EB3EDFE" w14:textId="77777777" w:rsidR="00094137" w:rsidRPr="00F35CBB" w:rsidRDefault="00094137" w:rsidP="002F22A0">
      <w:pPr>
        <w:jc w:val="center"/>
        <w:outlineLvl w:val="1"/>
        <w:rPr>
          <w:rFonts w:asciiTheme="majorHAnsi" w:hAnsiTheme="majorHAnsi" w:cstheme="majorHAnsi"/>
          <w:b/>
          <w:caps/>
          <w:sz w:val="20"/>
          <w:szCs w:val="20"/>
        </w:rPr>
      </w:pPr>
      <w:bookmarkStart w:id="83" w:name="_Toc206752180"/>
      <w:r w:rsidRPr="00F35CBB">
        <w:rPr>
          <w:rFonts w:asciiTheme="majorHAnsi" w:hAnsiTheme="majorHAnsi" w:cstheme="majorHAnsi"/>
          <w:b/>
          <w:caps/>
          <w:sz w:val="20"/>
          <w:szCs w:val="20"/>
        </w:rPr>
        <w:t>I Z J A V A  G O S P O D A R S K E G A  S U B J E K T A</w:t>
      </w:r>
      <w:bookmarkStart w:id="84" w:name="_Hlk113274074"/>
      <w:bookmarkEnd w:id="83"/>
    </w:p>
    <w:bookmarkEnd w:id="84"/>
    <w:p w14:paraId="6079C3E6" w14:textId="77777777" w:rsidR="002711D8" w:rsidRDefault="002711D8" w:rsidP="00094137">
      <w:pPr>
        <w:spacing w:after="120"/>
        <w:jc w:val="center"/>
        <w:rPr>
          <w:rFonts w:asciiTheme="majorHAnsi" w:hAnsiTheme="majorHAnsi" w:cstheme="majorHAnsi"/>
          <w:color w:val="000000"/>
          <w:sz w:val="20"/>
          <w:szCs w:val="20"/>
        </w:rPr>
      </w:pPr>
    </w:p>
    <w:p w14:paraId="1064B762" w14:textId="502CC476" w:rsidR="00094137" w:rsidRPr="00F35CBB" w:rsidRDefault="00094137" w:rsidP="00094137">
      <w:pPr>
        <w:spacing w:after="120"/>
        <w:jc w:val="center"/>
        <w:rPr>
          <w:rFonts w:asciiTheme="majorHAnsi" w:hAnsiTheme="majorHAnsi" w:cstheme="majorHAnsi"/>
          <w:color w:val="000000"/>
          <w:sz w:val="20"/>
          <w:szCs w:val="20"/>
        </w:rPr>
      </w:pPr>
      <w:r w:rsidRPr="00F35CBB">
        <w:rPr>
          <w:rFonts w:asciiTheme="majorHAnsi" w:hAnsiTheme="majorHAnsi" w:cstheme="majorHAnsi"/>
          <w:color w:val="000000"/>
          <w:sz w:val="20"/>
          <w:szCs w:val="20"/>
        </w:rPr>
        <w:t>I.</w:t>
      </w:r>
    </w:p>
    <w:p w14:paraId="02DBD756" w14:textId="77777777" w:rsidR="00094137" w:rsidRPr="00F35CBB" w:rsidRDefault="00094137" w:rsidP="00094137">
      <w:pPr>
        <w:spacing w:after="120"/>
        <w:jc w:val="both"/>
        <w:rPr>
          <w:rFonts w:asciiTheme="majorHAnsi" w:hAnsiTheme="majorHAnsi" w:cstheme="majorHAnsi"/>
          <w:color w:val="000000"/>
          <w:sz w:val="20"/>
          <w:szCs w:val="20"/>
        </w:rPr>
      </w:pPr>
      <w:r w:rsidRPr="00F35CBB">
        <w:rPr>
          <w:rFonts w:asciiTheme="majorHAnsi" w:hAnsiTheme="majorHAnsi" w:cstheme="majorHAnsi"/>
          <w:color w:val="000000"/>
          <w:sz w:val="20"/>
          <w:szCs w:val="20"/>
        </w:rPr>
        <w:t xml:space="preserve">Pod materialno in kazensko odgovornostjo izjavljamo, da nismo v enem od spodaj navedenih položajev, ki jih opredeljuje </w:t>
      </w:r>
      <w:r w:rsidRPr="00F35CBB">
        <w:rPr>
          <w:rFonts w:asciiTheme="majorHAnsi" w:hAnsiTheme="majorHAnsi" w:cstheme="majorHAnsi"/>
          <w:sz w:val="20"/>
          <w:szCs w:val="20"/>
        </w:rPr>
        <w:t>prvi odstavek 5k člena UREDBE SVETA (EU) 2022/576 z dne 8. aprila 2022 o spremembi Uredbe (EU) št. 833/2014 o omejevalnih ukrepih zaradi delovanja Rusije, ki povzroča destabilizacijo razmer v Ukrajini</w:t>
      </w:r>
      <w:r w:rsidRPr="00F35CBB">
        <w:rPr>
          <w:rFonts w:asciiTheme="majorHAnsi" w:hAnsiTheme="majorHAnsi" w:cstheme="majorHAnsi"/>
          <w:color w:val="000000"/>
          <w:sz w:val="20"/>
          <w:szCs w:val="20"/>
        </w:rPr>
        <w:t>:</w:t>
      </w:r>
    </w:p>
    <w:p w14:paraId="46E0C294" w14:textId="77777777" w:rsidR="00094137" w:rsidRPr="00F35CBB" w:rsidRDefault="00094137" w:rsidP="00094137">
      <w:pPr>
        <w:rPr>
          <w:rFonts w:asciiTheme="majorHAnsi" w:hAnsiTheme="majorHAnsi" w:cstheme="majorHAnsi"/>
          <w:b/>
          <w:sz w:val="20"/>
          <w:szCs w:val="20"/>
        </w:rPr>
      </w:pPr>
    </w:p>
    <w:p w14:paraId="3795746C" w14:textId="77777777" w:rsidR="00094137" w:rsidRPr="00F35CBB" w:rsidRDefault="00094137" w:rsidP="00094137">
      <w:pPr>
        <w:pStyle w:val="Odstavekseznama"/>
        <w:numPr>
          <w:ilvl w:val="0"/>
          <w:numId w:val="55"/>
        </w:numPr>
        <w:tabs>
          <w:tab w:val="left" w:pos="709"/>
        </w:tabs>
        <w:spacing w:after="120"/>
        <w:ind w:left="709" w:hanging="349"/>
        <w:contextualSpacing w:val="0"/>
        <w:rPr>
          <w:rFonts w:asciiTheme="majorHAnsi" w:hAnsiTheme="majorHAnsi" w:cstheme="majorHAnsi"/>
          <w:i w:val="0"/>
          <w:sz w:val="20"/>
          <w:szCs w:val="20"/>
        </w:rPr>
      </w:pPr>
      <w:r w:rsidRPr="00F35CBB">
        <w:rPr>
          <w:rFonts w:asciiTheme="majorHAnsi" w:hAnsiTheme="majorHAnsi" w:cstheme="majorHAnsi"/>
          <w:i w:val="0"/>
          <w:sz w:val="20"/>
          <w:szCs w:val="20"/>
        </w:rPr>
        <w:t>ruski državljan ali fizična ali pravna oseba, subjekt ali organ s sedežem v Rusiji;</w:t>
      </w:r>
    </w:p>
    <w:p w14:paraId="7BA016BE" w14:textId="77777777" w:rsidR="00094137" w:rsidRPr="00F35CBB" w:rsidRDefault="00094137" w:rsidP="00094137">
      <w:pPr>
        <w:pStyle w:val="Odstavekseznama"/>
        <w:numPr>
          <w:ilvl w:val="0"/>
          <w:numId w:val="55"/>
        </w:numPr>
        <w:tabs>
          <w:tab w:val="left" w:pos="709"/>
        </w:tabs>
        <w:spacing w:after="120"/>
        <w:ind w:left="709" w:hanging="349"/>
        <w:contextualSpacing w:val="0"/>
        <w:rPr>
          <w:rFonts w:asciiTheme="majorHAnsi" w:hAnsiTheme="majorHAnsi" w:cstheme="majorHAnsi"/>
          <w:i w:val="0"/>
          <w:sz w:val="20"/>
          <w:szCs w:val="20"/>
        </w:rPr>
      </w:pPr>
      <w:r w:rsidRPr="00F35CBB">
        <w:rPr>
          <w:rFonts w:asciiTheme="majorHAnsi" w:hAnsiTheme="majorHAnsi" w:cstheme="majorHAnsi"/>
          <w:i w:val="0"/>
          <w:sz w:val="20"/>
          <w:szCs w:val="20"/>
        </w:rPr>
        <w:t>pravna oseba, subjekt ali organ, katerega več kot 50-odstotni delež je v neposredni ali posredni lasti subjekta iz točke (a) tega odstavka, ali</w:t>
      </w:r>
    </w:p>
    <w:p w14:paraId="47956A1D" w14:textId="77777777" w:rsidR="00094137" w:rsidRPr="00F35CBB" w:rsidRDefault="00094137" w:rsidP="00094137">
      <w:pPr>
        <w:pStyle w:val="Odstavekseznama"/>
        <w:numPr>
          <w:ilvl w:val="0"/>
          <w:numId w:val="55"/>
        </w:numPr>
        <w:tabs>
          <w:tab w:val="left" w:pos="709"/>
        </w:tabs>
        <w:spacing w:after="120"/>
        <w:ind w:left="709" w:hanging="349"/>
        <w:contextualSpacing w:val="0"/>
        <w:rPr>
          <w:rFonts w:asciiTheme="majorHAnsi" w:hAnsiTheme="majorHAnsi" w:cstheme="majorHAnsi"/>
          <w:i w:val="0"/>
          <w:sz w:val="20"/>
          <w:szCs w:val="20"/>
        </w:rPr>
      </w:pPr>
      <w:r w:rsidRPr="00F35CBB">
        <w:rPr>
          <w:rFonts w:asciiTheme="majorHAnsi" w:hAnsiTheme="majorHAnsi" w:cstheme="majorHAnsi"/>
          <w:i w:val="0"/>
          <w:sz w:val="20"/>
          <w:szCs w:val="20"/>
        </w:rPr>
        <w:t>fizična ali pravna oseba, subjekt ali organ, ki deluje v imenu ali po navodilih subjekta iz točke (a) ali (b) tega odstavka,</w:t>
      </w:r>
    </w:p>
    <w:p w14:paraId="4A14B460" w14:textId="77777777" w:rsidR="00094137" w:rsidRPr="00F35CBB" w:rsidRDefault="00094137" w:rsidP="00094137">
      <w:pPr>
        <w:pStyle w:val="Odstavekseznama"/>
        <w:numPr>
          <w:ilvl w:val="0"/>
          <w:numId w:val="55"/>
        </w:numPr>
        <w:tabs>
          <w:tab w:val="left" w:pos="709"/>
        </w:tabs>
        <w:spacing w:after="120"/>
        <w:ind w:left="709" w:hanging="349"/>
        <w:contextualSpacing w:val="0"/>
        <w:rPr>
          <w:rFonts w:asciiTheme="majorHAnsi" w:hAnsiTheme="majorHAnsi" w:cstheme="majorHAnsi"/>
          <w:sz w:val="20"/>
          <w:szCs w:val="20"/>
        </w:rPr>
      </w:pPr>
      <w:r w:rsidRPr="00F35CBB">
        <w:rPr>
          <w:rFonts w:asciiTheme="majorHAnsi" w:hAnsiTheme="majorHAnsi" w:cstheme="majorHAnsi"/>
          <w:i w:val="0"/>
          <w:sz w:val="20"/>
          <w:szCs w:val="20"/>
        </w:rPr>
        <w:t>podizvajalec, dobavitelj ali subjekt, katerega zmogljivosti se uporabljajo v smislu direktiv o javnem naročanju, ki predstavljajo več kot 10 % vrednosti predmetnega naročila</w:t>
      </w:r>
      <w:r w:rsidRPr="00F35CBB">
        <w:rPr>
          <w:rFonts w:asciiTheme="majorHAnsi" w:hAnsiTheme="majorHAnsi" w:cstheme="majorHAnsi"/>
          <w:sz w:val="20"/>
          <w:szCs w:val="20"/>
        </w:rPr>
        <w:t>.</w:t>
      </w:r>
    </w:p>
    <w:p w14:paraId="1758988D" w14:textId="77777777" w:rsidR="00094137" w:rsidRPr="00F35CBB" w:rsidRDefault="00094137" w:rsidP="00094137">
      <w:pPr>
        <w:pStyle w:val="Odstavekseznama"/>
        <w:tabs>
          <w:tab w:val="left" w:pos="709"/>
        </w:tabs>
        <w:spacing w:after="120"/>
        <w:ind w:left="709"/>
        <w:contextualSpacing w:val="0"/>
        <w:rPr>
          <w:rFonts w:asciiTheme="majorHAnsi" w:hAnsiTheme="majorHAnsi" w:cstheme="majorHAnsi"/>
          <w:sz w:val="20"/>
          <w:szCs w:val="20"/>
        </w:rPr>
      </w:pPr>
    </w:p>
    <w:p w14:paraId="7046A59E" w14:textId="3A81F392" w:rsidR="00094137" w:rsidRPr="00F35CBB" w:rsidRDefault="00094137" w:rsidP="00094137">
      <w:pPr>
        <w:spacing w:before="60"/>
        <w:jc w:val="center"/>
        <w:rPr>
          <w:rFonts w:asciiTheme="majorHAnsi" w:hAnsiTheme="majorHAnsi" w:cstheme="majorHAnsi"/>
          <w:sz w:val="20"/>
          <w:szCs w:val="20"/>
        </w:rPr>
      </w:pPr>
      <w:r w:rsidRPr="00F35CBB">
        <w:rPr>
          <w:rFonts w:asciiTheme="majorHAnsi" w:hAnsiTheme="majorHAnsi" w:cstheme="majorHAnsi"/>
          <w:sz w:val="20"/>
          <w:szCs w:val="20"/>
        </w:rPr>
        <w:t>II.</w:t>
      </w:r>
    </w:p>
    <w:p w14:paraId="614C9947" w14:textId="77777777" w:rsidR="00094137" w:rsidRPr="00F35CBB" w:rsidRDefault="00094137" w:rsidP="00094137">
      <w:pPr>
        <w:pStyle w:val="Odstavekseznama"/>
        <w:spacing w:before="60"/>
        <w:rPr>
          <w:rFonts w:asciiTheme="majorHAnsi" w:hAnsiTheme="majorHAnsi" w:cstheme="majorHAnsi"/>
          <w:sz w:val="20"/>
          <w:szCs w:val="20"/>
        </w:rPr>
      </w:pPr>
    </w:p>
    <w:p w14:paraId="52A134CC" w14:textId="77777777" w:rsidR="00094137" w:rsidRPr="00F35CBB" w:rsidRDefault="00094137" w:rsidP="00094137">
      <w:pPr>
        <w:spacing w:before="60"/>
        <w:rPr>
          <w:rFonts w:asciiTheme="majorHAnsi" w:hAnsiTheme="majorHAnsi" w:cstheme="majorHAnsi"/>
          <w:sz w:val="20"/>
          <w:szCs w:val="20"/>
        </w:rPr>
      </w:pPr>
      <w:r w:rsidRPr="00F35CBB">
        <w:rPr>
          <w:rFonts w:asciiTheme="majorHAnsi" w:hAnsiTheme="majorHAnsi" w:cstheme="majorHAnsi"/>
          <w:sz w:val="20"/>
          <w:szCs w:val="20"/>
        </w:rPr>
        <w:t>Izjavljamo, da bomo pri okoljsko manj obremenjujoči gradnji upoštevali okoljske vidike in cilje zelenega javnega naročanja iz Uredbe o zelenem javnem naročanju (Ur. l. RS, št. 51/17, 64/19 in 121/21).</w:t>
      </w:r>
    </w:p>
    <w:p w14:paraId="0D73678E" w14:textId="77777777" w:rsidR="00094137" w:rsidRPr="00F35CBB" w:rsidRDefault="00094137" w:rsidP="00094137">
      <w:pPr>
        <w:spacing w:before="60"/>
        <w:rPr>
          <w:rFonts w:asciiTheme="majorHAnsi" w:hAnsiTheme="majorHAnsi" w:cstheme="majorHAnsi"/>
          <w:sz w:val="20"/>
          <w:szCs w:val="20"/>
        </w:rPr>
      </w:pPr>
    </w:p>
    <w:p w14:paraId="1F586637" w14:textId="77777777" w:rsidR="00094137" w:rsidRPr="00F35CBB" w:rsidRDefault="00094137" w:rsidP="00094137">
      <w:pPr>
        <w:pStyle w:val="Odstavekseznama"/>
        <w:rPr>
          <w:rFonts w:asciiTheme="majorHAnsi" w:hAnsiTheme="majorHAnsi" w:cstheme="majorHAnsi"/>
          <w:sz w:val="20"/>
          <w:szCs w:val="20"/>
        </w:rPr>
      </w:pPr>
    </w:p>
    <w:p w14:paraId="1D56053A" w14:textId="2669EEB3" w:rsidR="00094137" w:rsidRPr="00F35CBB" w:rsidRDefault="00094137" w:rsidP="00094137">
      <w:pPr>
        <w:jc w:val="center"/>
        <w:rPr>
          <w:rFonts w:asciiTheme="majorHAnsi" w:hAnsiTheme="majorHAnsi" w:cstheme="majorHAnsi"/>
          <w:sz w:val="20"/>
          <w:szCs w:val="20"/>
        </w:rPr>
      </w:pPr>
      <w:r w:rsidRPr="00F35CBB">
        <w:rPr>
          <w:rFonts w:asciiTheme="majorHAnsi" w:hAnsiTheme="majorHAnsi" w:cstheme="majorHAnsi"/>
          <w:sz w:val="20"/>
          <w:szCs w:val="20"/>
        </w:rPr>
        <w:t>I</w:t>
      </w:r>
      <w:r w:rsidR="00EE56C5" w:rsidRPr="00F35CBB">
        <w:rPr>
          <w:rFonts w:asciiTheme="majorHAnsi" w:hAnsiTheme="majorHAnsi" w:cstheme="majorHAnsi"/>
          <w:sz w:val="20"/>
          <w:szCs w:val="20"/>
        </w:rPr>
        <w:t>II</w:t>
      </w:r>
      <w:r w:rsidRPr="00F35CBB">
        <w:rPr>
          <w:rFonts w:asciiTheme="majorHAnsi" w:hAnsiTheme="majorHAnsi" w:cstheme="majorHAnsi"/>
          <w:sz w:val="20"/>
          <w:szCs w:val="20"/>
        </w:rPr>
        <w:t>.</w:t>
      </w:r>
    </w:p>
    <w:p w14:paraId="08135339" w14:textId="77777777" w:rsidR="00094137" w:rsidRPr="00F35CBB" w:rsidRDefault="00094137" w:rsidP="00094137">
      <w:pPr>
        <w:pStyle w:val="Odstavekseznama"/>
        <w:rPr>
          <w:rFonts w:asciiTheme="majorHAnsi" w:hAnsiTheme="majorHAnsi" w:cstheme="majorHAnsi"/>
          <w:sz w:val="20"/>
          <w:szCs w:val="20"/>
        </w:rPr>
      </w:pPr>
    </w:p>
    <w:p w14:paraId="1FD1C080" w14:textId="77777777" w:rsidR="00094137" w:rsidRPr="00F35CBB" w:rsidRDefault="00094137" w:rsidP="00094137">
      <w:pPr>
        <w:rPr>
          <w:rFonts w:asciiTheme="majorHAnsi" w:hAnsiTheme="majorHAnsi" w:cstheme="majorHAnsi"/>
          <w:sz w:val="20"/>
          <w:szCs w:val="20"/>
        </w:rPr>
      </w:pPr>
    </w:p>
    <w:p w14:paraId="570A4015" w14:textId="16929A31" w:rsidR="00094137" w:rsidRPr="00F35CBB" w:rsidRDefault="00A76DBD" w:rsidP="00D2406D">
      <w:pPr>
        <w:jc w:val="both"/>
        <w:rPr>
          <w:rFonts w:asciiTheme="majorHAnsi" w:hAnsiTheme="majorHAnsi" w:cstheme="majorHAnsi"/>
          <w:sz w:val="20"/>
          <w:szCs w:val="20"/>
        </w:rPr>
      </w:pPr>
      <w:r w:rsidRPr="00F35CBB">
        <w:rPr>
          <w:rFonts w:asciiTheme="majorHAnsi" w:hAnsiTheme="majorHAnsi" w:cstheme="majorHAnsi"/>
          <w:sz w:val="20"/>
          <w:szCs w:val="20"/>
        </w:rPr>
        <w:t>Izjavljamo, da na dan poteka roka za oddajo ponudbe nimamo blokiranega nobenega transakcijskega računa.</w:t>
      </w:r>
    </w:p>
    <w:p w14:paraId="5A42A7F7" w14:textId="1DBF9705" w:rsidR="00A76DBD" w:rsidRPr="00F35CBB" w:rsidRDefault="00A76DBD" w:rsidP="00D2406D">
      <w:pPr>
        <w:pStyle w:val="Telobesedila2"/>
        <w:spacing w:before="120"/>
        <w:rPr>
          <w:rFonts w:asciiTheme="majorHAnsi" w:hAnsiTheme="majorHAnsi" w:cstheme="majorHAnsi"/>
          <w:b w:val="0"/>
          <w:sz w:val="20"/>
          <w:szCs w:val="20"/>
        </w:rPr>
      </w:pPr>
      <w:r w:rsidRPr="00F35CBB">
        <w:rPr>
          <w:rFonts w:asciiTheme="majorHAnsi" w:hAnsiTheme="majorHAnsi" w:cstheme="majorHAnsi"/>
          <w:b w:val="0"/>
          <w:sz w:val="20"/>
          <w:szCs w:val="20"/>
        </w:rPr>
        <w:t>Na podlagi poziva bomo naročniku v določenem roku predložili zahtevano dokazilo (</w:t>
      </w:r>
      <w:r w:rsidRPr="00F35CBB">
        <w:rPr>
          <w:rFonts w:asciiTheme="majorHAnsi" w:hAnsiTheme="majorHAnsi" w:cstheme="majorHAnsi"/>
          <w:b w:val="0"/>
          <w:i/>
          <w:sz w:val="20"/>
          <w:szCs w:val="20"/>
        </w:rPr>
        <w:t>BON2 ali drugo enakovredno dokazilo ali potrdilo svoje poslovne banke</w:t>
      </w:r>
      <w:r w:rsidRPr="00F35CBB">
        <w:rPr>
          <w:rFonts w:asciiTheme="majorHAnsi" w:hAnsiTheme="majorHAnsi" w:cstheme="majorHAnsi"/>
          <w:b w:val="0"/>
          <w:sz w:val="20"/>
          <w:szCs w:val="20"/>
        </w:rPr>
        <w:t>) o izpolnjevanju pogoja.</w:t>
      </w:r>
    </w:p>
    <w:p w14:paraId="4A3296F5" w14:textId="77777777" w:rsidR="00A76DBD" w:rsidRPr="00F35CBB" w:rsidRDefault="00A76DBD" w:rsidP="00A76DBD">
      <w:pPr>
        <w:tabs>
          <w:tab w:val="left" w:pos="284"/>
        </w:tabs>
        <w:ind w:left="283" w:firstLine="1"/>
        <w:rPr>
          <w:rFonts w:asciiTheme="majorHAnsi" w:hAnsiTheme="majorHAnsi" w:cstheme="majorHAnsi"/>
          <w:sz w:val="20"/>
          <w:szCs w:val="20"/>
        </w:rPr>
      </w:pPr>
    </w:p>
    <w:p w14:paraId="3F494371" w14:textId="77777777" w:rsidR="00094137" w:rsidRPr="00F35CBB" w:rsidRDefault="00094137" w:rsidP="00094137">
      <w:pPr>
        <w:rPr>
          <w:rFonts w:asciiTheme="majorHAnsi" w:hAnsiTheme="majorHAnsi" w:cstheme="majorHAnsi"/>
          <w:sz w:val="20"/>
          <w:szCs w:val="20"/>
        </w:rPr>
      </w:pPr>
    </w:p>
    <w:p w14:paraId="78AD0968" w14:textId="77777777" w:rsidR="00094137" w:rsidRPr="00F35CBB" w:rsidRDefault="00094137" w:rsidP="00094137">
      <w:pPr>
        <w:rPr>
          <w:rFonts w:asciiTheme="majorHAnsi" w:hAnsiTheme="majorHAnsi" w:cstheme="majorHAnsi"/>
          <w:sz w:val="20"/>
          <w:szCs w:val="20"/>
        </w:rPr>
      </w:pPr>
    </w:p>
    <w:p w14:paraId="214EE64D" w14:textId="242E0D7E" w:rsidR="00094137" w:rsidRPr="00F35CBB" w:rsidRDefault="00094137" w:rsidP="00094137">
      <w:pPr>
        <w:rPr>
          <w:rFonts w:asciiTheme="majorHAnsi" w:hAnsiTheme="majorHAnsi" w:cstheme="majorHAnsi"/>
          <w:sz w:val="20"/>
          <w:szCs w:val="20"/>
        </w:rPr>
      </w:pPr>
      <w:r w:rsidRPr="00F35CBB">
        <w:rPr>
          <w:rFonts w:asciiTheme="majorHAnsi" w:hAnsiTheme="majorHAnsi" w:cstheme="majorHAnsi"/>
          <w:sz w:val="20"/>
          <w:szCs w:val="20"/>
        </w:rPr>
        <w:t xml:space="preserve">V ________________, dne___________           </w:t>
      </w:r>
      <w:r w:rsidR="002711D8">
        <w:rPr>
          <w:rFonts w:asciiTheme="majorHAnsi" w:hAnsiTheme="majorHAnsi" w:cstheme="majorHAnsi"/>
          <w:sz w:val="20"/>
          <w:szCs w:val="20"/>
        </w:rPr>
        <w:tab/>
      </w:r>
      <w:r w:rsidR="002711D8">
        <w:rPr>
          <w:rFonts w:asciiTheme="majorHAnsi" w:hAnsiTheme="majorHAnsi" w:cstheme="majorHAnsi"/>
          <w:sz w:val="20"/>
          <w:szCs w:val="20"/>
        </w:rPr>
        <w:tab/>
      </w:r>
      <w:r w:rsidRPr="00F35CBB">
        <w:rPr>
          <w:rFonts w:asciiTheme="majorHAnsi" w:hAnsiTheme="majorHAnsi" w:cstheme="majorHAnsi"/>
          <w:sz w:val="20"/>
          <w:szCs w:val="20"/>
        </w:rPr>
        <w:t>GOSPODARSKI SUBJEKT (podpis) _____________</w:t>
      </w:r>
    </w:p>
    <w:p w14:paraId="6CE2C63F" w14:textId="7B06F315" w:rsidR="00094137" w:rsidRPr="00B1550E" w:rsidRDefault="00094137" w:rsidP="008D38C3">
      <w:pPr>
        <w:tabs>
          <w:tab w:val="left" w:pos="851"/>
        </w:tabs>
        <w:jc w:val="both"/>
        <w:rPr>
          <w:rFonts w:asciiTheme="majorHAnsi" w:hAnsiTheme="majorHAnsi" w:cstheme="majorHAnsi"/>
          <w:b/>
          <w:sz w:val="20"/>
          <w:szCs w:val="20"/>
          <w:highlight w:val="yellow"/>
        </w:rPr>
      </w:pPr>
    </w:p>
    <w:p w14:paraId="47FB84DC" w14:textId="12CB2FB3" w:rsidR="005408B2" w:rsidRPr="00B1550E" w:rsidRDefault="005408B2" w:rsidP="008D38C3">
      <w:pPr>
        <w:tabs>
          <w:tab w:val="left" w:pos="851"/>
        </w:tabs>
        <w:jc w:val="both"/>
        <w:rPr>
          <w:rFonts w:asciiTheme="majorHAnsi" w:hAnsiTheme="majorHAnsi" w:cstheme="majorHAnsi"/>
          <w:b/>
          <w:sz w:val="20"/>
          <w:szCs w:val="20"/>
          <w:highlight w:val="yellow"/>
        </w:rPr>
      </w:pPr>
    </w:p>
    <w:p w14:paraId="17F1AAAA" w14:textId="125F1645" w:rsidR="005408B2" w:rsidRPr="00B1550E" w:rsidRDefault="005408B2" w:rsidP="008D38C3">
      <w:pPr>
        <w:tabs>
          <w:tab w:val="left" w:pos="851"/>
        </w:tabs>
        <w:jc w:val="both"/>
        <w:rPr>
          <w:rFonts w:asciiTheme="majorHAnsi" w:hAnsiTheme="majorHAnsi" w:cstheme="majorHAnsi"/>
          <w:b/>
          <w:sz w:val="20"/>
          <w:szCs w:val="20"/>
          <w:highlight w:val="yellow"/>
        </w:rPr>
      </w:pPr>
    </w:p>
    <w:p w14:paraId="2CF793CF" w14:textId="4A423C5D" w:rsidR="00864397" w:rsidRPr="00B1550E" w:rsidRDefault="00864397">
      <w:pPr>
        <w:rPr>
          <w:rFonts w:asciiTheme="majorHAnsi" w:hAnsiTheme="majorHAnsi" w:cstheme="majorHAnsi"/>
          <w:b/>
          <w:sz w:val="20"/>
          <w:szCs w:val="20"/>
          <w:highlight w:val="yellow"/>
        </w:rPr>
      </w:pPr>
      <w:r w:rsidRPr="00B1550E">
        <w:rPr>
          <w:rFonts w:asciiTheme="majorHAnsi" w:hAnsiTheme="majorHAnsi" w:cstheme="majorHAnsi"/>
          <w:b/>
          <w:sz w:val="20"/>
          <w:szCs w:val="20"/>
          <w:highlight w:val="yellow"/>
        </w:rPr>
        <w:br w:type="page"/>
      </w:r>
    </w:p>
    <w:p w14:paraId="6A12A535" w14:textId="77777777" w:rsidR="005408B2" w:rsidRPr="00F35CBB" w:rsidRDefault="005408B2" w:rsidP="008D38C3">
      <w:pPr>
        <w:tabs>
          <w:tab w:val="left" w:pos="851"/>
        </w:tabs>
        <w:jc w:val="both"/>
        <w:rPr>
          <w:rFonts w:asciiTheme="majorHAnsi" w:hAnsiTheme="majorHAnsi" w:cstheme="majorHAnsi"/>
          <w:b/>
          <w:sz w:val="20"/>
          <w:szCs w:val="20"/>
        </w:rPr>
      </w:pPr>
    </w:p>
    <w:p w14:paraId="10A693D2" w14:textId="6B6D90FD" w:rsidR="005408B2" w:rsidRPr="00F35CBB" w:rsidRDefault="005408B2" w:rsidP="008D38C3">
      <w:pPr>
        <w:tabs>
          <w:tab w:val="left" w:pos="851"/>
        </w:tabs>
        <w:jc w:val="both"/>
        <w:rPr>
          <w:rFonts w:asciiTheme="majorHAnsi" w:hAnsiTheme="majorHAnsi" w:cstheme="majorHAnsi"/>
          <w:b/>
          <w:sz w:val="20"/>
          <w:szCs w:val="20"/>
        </w:rPr>
      </w:pPr>
    </w:p>
    <w:p w14:paraId="0E205516" w14:textId="6AE767C0" w:rsidR="005408B2" w:rsidRPr="00F35CBB" w:rsidRDefault="005408B2" w:rsidP="005408B2">
      <w:pPr>
        <w:tabs>
          <w:tab w:val="left" w:pos="2002"/>
        </w:tabs>
        <w:rPr>
          <w:rFonts w:asciiTheme="majorHAnsi" w:hAnsiTheme="majorHAnsi" w:cstheme="majorHAnsi"/>
          <w:sz w:val="20"/>
          <w:szCs w:val="20"/>
        </w:rPr>
      </w:pPr>
      <w:r w:rsidRPr="00F35CBB">
        <w:rPr>
          <w:rFonts w:asciiTheme="majorHAnsi" w:hAnsiTheme="majorHAnsi" w:cstheme="majorHAnsi"/>
          <w:sz w:val="20"/>
          <w:szCs w:val="20"/>
        </w:rPr>
        <w:t>Ponudnik</w:t>
      </w:r>
      <w:r w:rsidR="00D2406D" w:rsidRPr="00F35CBB">
        <w:rPr>
          <w:rStyle w:val="Sprotnaopomba-sklic"/>
          <w:rFonts w:asciiTheme="majorHAnsi" w:hAnsiTheme="majorHAnsi" w:cstheme="majorHAnsi"/>
          <w:sz w:val="20"/>
          <w:szCs w:val="20"/>
        </w:rPr>
        <w:footnoteReference w:id="2"/>
      </w:r>
      <w:r w:rsidRPr="00F35CBB">
        <w:rPr>
          <w:rFonts w:asciiTheme="majorHAnsi" w:hAnsiTheme="majorHAnsi" w:cstheme="majorHAnsi"/>
          <w:sz w:val="20"/>
          <w:szCs w:val="20"/>
        </w:rPr>
        <w:t xml:space="preserve">: </w:t>
      </w:r>
      <w:r w:rsidRPr="00F35CBB">
        <w:rPr>
          <w:rFonts w:asciiTheme="majorHAnsi" w:hAnsiTheme="majorHAnsi" w:cstheme="majorHAnsi"/>
          <w:sz w:val="20"/>
          <w:szCs w:val="20"/>
        </w:rPr>
        <w:tab/>
      </w:r>
      <w:r w:rsidRPr="00F35CBB">
        <w:rPr>
          <w:rFonts w:asciiTheme="majorHAnsi" w:hAnsiTheme="majorHAnsi" w:cstheme="majorHAnsi"/>
          <w:sz w:val="20"/>
          <w:szCs w:val="20"/>
        </w:rPr>
        <w:tab/>
      </w:r>
      <w:r w:rsidRPr="00F35CBB">
        <w:rPr>
          <w:rFonts w:asciiTheme="majorHAnsi" w:hAnsiTheme="majorHAnsi" w:cstheme="majorHAnsi"/>
          <w:sz w:val="20"/>
          <w:szCs w:val="20"/>
        </w:rPr>
        <w:tab/>
        <w:t>.....................................................</w:t>
      </w:r>
    </w:p>
    <w:p w14:paraId="096CEC63" w14:textId="77777777" w:rsidR="005408B2" w:rsidRPr="00F35CBB" w:rsidRDefault="005408B2" w:rsidP="005408B2">
      <w:pPr>
        <w:tabs>
          <w:tab w:val="left" w:pos="2002"/>
        </w:tabs>
        <w:rPr>
          <w:rFonts w:asciiTheme="majorHAnsi" w:hAnsiTheme="majorHAnsi" w:cstheme="majorHAnsi"/>
          <w:sz w:val="20"/>
          <w:szCs w:val="20"/>
        </w:rPr>
      </w:pPr>
    </w:p>
    <w:p w14:paraId="32B538B4" w14:textId="77777777" w:rsidR="005408B2" w:rsidRPr="00F35CBB" w:rsidRDefault="005408B2" w:rsidP="005408B2">
      <w:pPr>
        <w:tabs>
          <w:tab w:val="left" w:pos="2002"/>
        </w:tabs>
        <w:rPr>
          <w:rFonts w:asciiTheme="majorHAnsi" w:hAnsiTheme="majorHAnsi" w:cstheme="majorHAnsi"/>
          <w:sz w:val="20"/>
          <w:szCs w:val="20"/>
        </w:rPr>
      </w:pPr>
      <w:r w:rsidRPr="00F35CBB">
        <w:rPr>
          <w:rFonts w:asciiTheme="majorHAnsi" w:hAnsiTheme="majorHAnsi" w:cstheme="majorHAnsi"/>
          <w:sz w:val="20"/>
          <w:szCs w:val="20"/>
        </w:rPr>
        <w:tab/>
      </w:r>
      <w:r w:rsidRPr="00F35CBB">
        <w:rPr>
          <w:rFonts w:asciiTheme="majorHAnsi" w:hAnsiTheme="majorHAnsi" w:cstheme="majorHAnsi"/>
          <w:sz w:val="20"/>
          <w:szCs w:val="20"/>
        </w:rPr>
        <w:tab/>
      </w:r>
      <w:r w:rsidRPr="00F35CBB">
        <w:rPr>
          <w:rFonts w:asciiTheme="majorHAnsi" w:hAnsiTheme="majorHAnsi" w:cstheme="majorHAnsi"/>
          <w:sz w:val="20"/>
          <w:szCs w:val="20"/>
        </w:rPr>
        <w:tab/>
        <w:t>.....................................................</w:t>
      </w:r>
    </w:p>
    <w:p w14:paraId="6D4D27B5" w14:textId="77777777" w:rsidR="005408B2" w:rsidRPr="00F35CBB" w:rsidRDefault="005408B2" w:rsidP="005408B2">
      <w:pPr>
        <w:tabs>
          <w:tab w:val="left" w:pos="2002"/>
        </w:tabs>
        <w:rPr>
          <w:rFonts w:asciiTheme="majorHAnsi" w:hAnsiTheme="majorHAnsi" w:cstheme="majorHAnsi"/>
          <w:sz w:val="20"/>
          <w:szCs w:val="20"/>
        </w:rPr>
      </w:pPr>
    </w:p>
    <w:p w14:paraId="43F92E2F" w14:textId="77777777" w:rsidR="005408B2" w:rsidRPr="00F35CBB" w:rsidRDefault="005408B2" w:rsidP="005408B2">
      <w:pPr>
        <w:tabs>
          <w:tab w:val="left" w:pos="2002"/>
        </w:tabs>
        <w:rPr>
          <w:rFonts w:asciiTheme="majorHAnsi" w:hAnsiTheme="majorHAnsi" w:cstheme="majorHAnsi"/>
          <w:sz w:val="20"/>
          <w:szCs w:val="20"/>
        </w:rPr>
      </w:pPr>
      <w:r w:rsidRPr="00F35CBB">
        <w:rPr>
          <w:rFonts w:asciiTheme="majorHAnsi" w:hAnsiTheme="majorHAnsi" w:cstheme="majorHAnsi"/>
          <w:sz w:val="20"/>
          <w:szCs w:val="20"/>
        </w:rPr>
        <w:tab/>
      </w:r>
      <w:r w:rsidRPr="00F35CBB">
        <w:rPr>
          <w:rFonts w:asciiTheme="majorHAnsi" w:hAnsiTheme="majorHAnsi" w:cstheme="majorHAnsi"/>
          <w:sz w:val="20"/>
          <w:szCs w:val="20"/>
        </w:rPr>
        <w:tab/>
      </w:r>
      <w:r w:rsidRPr="00F35CBB">
        <w:rPr>
          <w:rFonts w:asciiTheme="majorHAnsi" w:hAnsiTheme="majorHAnsi" w:cstheme="majorHAnsi"/>
          <w:sz w:val="20"/>
          <w:szCs w:val="20"/>
        </w:rPr>
        <w:tab/>
        <w:t>.....................................................</w:t>
      </w:r>
    </w:p>
    <w:p w14:paraId="496D9C69" w14:textId="77777777" w:rsidR="005408B2" w:rsidRPr="00F35CBB" w:rsidRDefault="005408B2" w:rsidP="005408B2">
      <w:pPr>
        <w:rPr>
          <w:rFonts w:asciiTheme="majorHAnsi" w:hAnsiTheme="majorHAnsi" w:cstheme="majorHAnsi"/>
          <w:b/>
          <w:sz w:val="20"/>
          <w:szCs w:val="20"/>
        </w:rPr>
      </w:pPr>
    </w:p>
    <w:p w14:paraId="0D165219" w14:textId="77777777" w:rsidR="005408B2" w:rsidRPr="00F35CBB" w:rsidRDefault="005408B2" w:rsidP="005408B2">
      <w:pPr>
        <w:rPr>
          <w:rFonts w:asciiTheme="majorHAnsi" w:hAnsiTheme="majorHAnsi" w:cstheme="majorHAnsi"/>
          <w:b/>
          <w:sz w:val="20"/>
          <w:szCs w:val="20"/>
        </w:rPr>
      </w:pPr>
    </w:p>
    <w:p w14:paraId="2C58366A" w14:textId="77777777" w:rsidR="005408B2" w:rsidRPr="00F35CBB" w:rsidRDefault="005408B2" w:rsidP="005408B2">
      <w:pPr>
        <w:rPr>
          <w:rFonts w:asciiTheme="majorHAnsi" w:hAnsiTheme="majorHAnsi" w:cstheme="majorHAnsi"/>
          <w:b/>
          <w:sz w:val="20"/>
          <w:szCs w:val="20"/>
        </w:rPr>
      </w:pPr>
    </w:p>
    <w:p w14:paraId="4F2C563A" w14:textId="46A4C8F4" w:rsidR="005408B2" w:rsidRPr="00F35CBB" w:rsidRDefault="00D2406D" w:rsidP="002F22A0">
      <w:pPr>
        <w:jc w:val="center"/>
        <w:outlineLvl w:val="1"/>
        <w:rPr>
          <w:rFonts w:asciiTheme="majorHAnsi" w:hAnsiTheme="majorHAnsi" w:cstheme="majorHAnsi"/>
          <w:b/>
          <w:caps/>
          <w:sz w:val="20"/>
          <w:szCs w:val="20"/>
        </w:rPr>
      </w:pPr>
      <w:bookmarkStart w:id="85" w:name="_Toc206752181"/>
      <w:r w:rsidRPr="00F35CBB">
        <w:rPr>
          <w:rFonts w:asciiTheme="majorHAnsi" w:hAnsiTheme="majorHAnsi" w:cstheme="majorHAnsi"/>
          <w:b/>
          <w:caps/>
          <w:sz w:val="20"/>
          <w:szCs w:val="20"/>
        </w:rPr>
        <w:t>IZJAVA O ZAGOTOVLJENIH TEHNIČNIH ZMOGLJIVOSTIH</w:t>
      </w:r>
      <w:bookmarkEnd w:id="85"/>
    </w:p>
    <w:p w14:paraId="72F4C11D" w14:textId="77777777" w:rsidR="005408B2" w:rsidRPr="00F35CBB" w:rsidRDefault="005408B2" w:rsidP="005408B2">
      <w:pPr>
        <w:spacing w:after="120"/>
        <w:jc w:val="center"/>
        <w:rPr>
          <w:rFonts w:asciiTheme="majorHAnsi" w:hAnsiTheme="majorHAnsi" w:cstheme="majorHAnsi"/>
          <w:b/>
          <w:sz w:val="20"/>
          <w:szCs w:val="20"/>
        </w:rPr>
      </w:pPr>
    </w:p>
    <w:p w14:paraId="398443A7" w14:textId="77777777" w:rsidR="005408B2" w:rsidRPr="00F35CBB" w:rsidRDefault="005408B2" w:rsidP="005408B2">
      <w:pPr>
        <w:pStyle w:val="Odstavekseznama"/>
        <w:spacing w:before="60"/>
        <w:rPr>
          <w:rFonts w:asciiTheme="majorHAnsi" w:hAnsiTheme="majorHAnsi" w:cstheme="majorHAnsi"/>
          <w:sz w:val="20"/>
          <w:szCs w:val="20"/>
        </w:rPr>
      </w:pPr>
    </w:p>
    <w:p w14:paraId="2F9DEC9A" w14:textId="77777777" w:rsidR="005408B2" w:rsidRPr="00F35CBB" w:rsidRDefault="005408B2" w:rsidP="005408B2">
      <w:pPr>
        <w:spacing w:after="120"/>
        <w:jc w:val="both"/>
        <w:rPr>
          <w:rFonts w:asciiTheme="majorHAnsi" w:hAnsiTheme="majorHAnsi" w:cstheme="majorHAnsi"/>
          <w:sz w:val="20"/>
          <w:szCs w:val="20"/>
        </w:rPr>
      </w:pPr>
      <w:r w:rsidRPr="00F35CBB">
        <w:rPr>
          <w:rFonts w:asciiTheme="majorHAnsi" w:hAnsiTheme="majorHAnsi" w:cstheme="majorHAnsi"/>
          <w:sz w:val="20"/>
          <w:szCs w:val="20"/>
        </w:rPr>
        <w:t xml:space="preserve">Izjavljamo, da bomo zagotovili potrebne tehnične zmogljivosti (vozila, mehanizacija in oprema) za kvalitetno izvedbo celotnega naročila v predvidenem roku, skladno z zahtevami iz razpisne dokumentacije (Specifikacija naročila), pravili stroke ter predpisi in standardi s področja predmeta naročila. V fazi gradnje bo oprema in deli opreme na voljo v ustrezni kvaliteti in v brezhibnem stanju za njihovo uporabo ter zadostno število nadomestne opreme in rezervnih delov, za primer okvar oziroma </w:t>
      </w:r>
      <w:proofErr w:type="spellStart"/>
      <w:r w:rsidRPr="00F35CBB">
        <w:rPr>
          <w:rFonts w:asciiTheme="majorHAnsi" w:hAnsiTheme="majorHAnsi" w:cstheme="majorHAnsi"/>
          <w:sz w:val="20"/>
          <w:szCs w:val="20"/>
        </w:rPr>
        <w:t>strojelomov</w:t>
      </w:r>
      <w:proofErr w:type="spellEnd"/>
      <w:r w:rsidRPr="00F35CBB">
        <w:rPr>
          <w:rFonts w:asciiTheme="majorHAnsi" w:hAnsiTheme="majorHAnsi" w:cstheme="majorHAnsi"/>
          <w:sz w:val="20"/>
          <w:szCs w:val="20"/>
        </w:rPr>
        <w:t>.</w:t>
      </w:r>
    </w:p>
    <w:p w14:paraId="5F366D25" w14:textId="77777777" w:rsidR="005408B2" w:rsidRPr="00B1550E" w:rsidRDefault="005408B2" w:rsidP="005408B2">
      <w:pPr>
        <w:spacing w:before="60"/>
        <w:rPr>
          <w:rFonts w:asciiTheme="majorHAnsi" w:hAnsiTheme="majorHAnsi" w:cstheme="majorHAnsi"/>
          <w:sz w:val="20"/>
          <w:szCs w:val="20"/>
          <w:highlight w:val="yellow"/>
        </w:rPr>
      </w:pPr>
    </w:p>
    <w:p w14:paraId="65AAC767" w14:textId="77777777" w:rsidR="005408B2" w:rsidRPr="00B1550E" w:rsidRDefault="005408B2" w:rsidP="005408B2">
      <w:pPr>
        <w:rPr>
          <w:rFonts w:asciiTheme="majorHAnsi" w:hAnsiTheme="majorHAnsi" w:cstheme="majorHAnsi"/>
          <w:sz w:val="20"/>
          <w:szCs w:val="20"/>
          <w:highlight w:val="yellow"/>
        </w:rPr>
      </w:pPr>
    </w:p>
    <w:p w14:paraId="63B098FA" w14:textId="77777777" w:rsidR="005408B2" w:rsidRPr="00B1550E" w:rsidRDefault="005408B2" w:rsidP="005408B2">
      <w:pPr>
        <w:rPr>
          <w:rFonts w:asciiTheme="majorHAnsi" w:hAnsiTheme="majorHAnsi" w:cstheme="majorHAnsi"/>
          <w:sz w:val="20"/>
          <w:szCs w:val="20"/>
          <w:highlight w:val="yellow"/>
        </w:rPr>
      </w:pPr>
    </w:p>
    <w:p w14:paraId="08E99181" w14:textId="77777777" w:rsidR="005408B2" w:rsidRPr="00B1550E" w:rsidRDefault="005408B2" w:rsidP="005408B2">
      <w:pPr>
        <w:rPr>
          <w:rFonts w:asciiTheme="majorHAnsi" w:hAnsiTheme="majorHAnsi" w:cstheme="majorHAnsi"/>
          <w:sz w:val="20"/>
          <w:szCs w:val="20"/>
          <w:highlight w:val="yellow"/>
        </w:rPr>
      </w:pPr>
    </w:p>
    <w:p w14:paraId="037FBDCF" w14:textId="77777777" w:rsidR="005408B2" w:rsidRPr="00B1550E" w:rsidRDefault="005408B2" w:rsidP="005408B2">
      <w:pPr>
        <w:rPr>
          <w:rFonts w:asciiTheme="majorHAnsi" w:hAnsiTheme="majorHAnsi" w:cstheme="majorHAnsi"/>
          <w:sz w:val="20"/>
          <w:szCs w:val="20"/>
          <w:highlight w:val="yellow"/>
        </w:rPr>
      </w:pPr>
    </w:p>
    <w:p w14:paraId="56A16DAA" w14:textId="77777777" w:rsidR="005408B2" w:rsidRPr="00F35CBB" w:rsidRDefault="005408B2" w:rsidP="005408B2">
      <w:pPr>
        <w:rPr>
          <w:rFonts w:asciiTheme="majorHAnsi" w:hAnsiTheme="majorHAnsi" w:cstheme="majorHAnsi"/>
          <w:sz w:val="20"/>
          <w:szCs w:val="20"/>
        </w:rPr>
      </w:pPr>
    </w:p>
    <w:p w14:paraId="09F8E6D5" w14:textId="77777777" w:rsidR="005408B2" w:rsidRPr="00F35CBB" w:rsidRDefault="005408B2" w:rsidP="005408B2">
      <w:pPr>
        <w:rPr>
          <w:rFonts w:asciiTheme="majorHAnsi" w:hAnsiTheme="majorHAnsi" w:cstheme="majorHAnsi"/>
          <w:sz w:val="20"/>
          <w:szCs w:val="20"/>
        </w:rPr>
      </w:pPr>
    </w:p>
    <w:p w14:paraId="2CBC2537" w14:textId="77777777" w:rsidR="005408B2" w:rsidRPr="00F35CBB" w:rsidRDefault="005408B2" w:rsidP="005408B2">
      <w:pPr>
        <w:rPr>
          <w:rFonts w:asciiTheme="majorHAnsi" w:hAnsiTheme="majorHAnsi" w:cstheme="majorHAnsi"/>
          <w:sz w:val="20"/>
          <w:szCs w:val="20"/>
        </w:rPr>
      </w:pPr>
    </w:p>
    <w:p w14:paraId="0F41557A" w14:textId="77B39C84" w:rsidR="005408B2" w:rsidRPr="00F35CBB" w:rsidRDefault="005408B2" w:rsidP="00E20D11">
      <w:pPr>
        <w:rPr>
          <w:rFonts w:asciiTheme="majorHAnsi" w:hAnsiTheme="majorHAnsi" w:cstheme="majorHAnsi"/>
          <w:sz w:val="20"/>
          <w:szCs w:val="20"/>
        </w:rPr>
      </w:pPr>
      <w:r w:rsidRPr="00F35CBB">
        <w:rPr>
          <w:rFonts w:asciiTheme="majorHAnsi" w:hAnsiTheme="majorHAnsi" w:cstheme="majorHAnsi"/>
          <w:sz w:val="20"/>
          <w:szCs w:val="20"/>
        </w:rPr>
        <w:t xml:space="preserve">V ________________, dne___________           </w:t>
      </w:r>
    </w:p>
    <w:p w14:paraId="2EE97939" w14:textId="77777777" w:rsidR="00B41C58" w:rsidRPr="00F35CBB" w:rsidRDefault="00B41C58" w:rsidP="00E20D11">
      <w:pPr>
        <w:rPr>
          <w:rFonts w:asciiTheme="majorHAnsi" w:hAnsiTheme="majorHAnsi" w:cstheme="majorHAnsi"/>
          <w:b/>
          <w:sz w:val="20"/>
          <w:szCs w:val="20"/>
        </w:rPr>
      </w:pPr>
    </w:p>
    <w:p w14:paraId="186A0CC9" w14:textId="77777777" w:rsidR="00B41C58" w:rsidRPr="00F35CBB" w:rsidRDefault="00B41C58" w:rsidP="00E20D11">
      <w:pPr>
        <w:rPr>
          <w:rFonts w:asciiTheme="majorHAnsi" w:hAnsiTheme="majorHAnsi" w:cstheme="majorHAnsi"/>
          <w:b/>
          <w:sz w:val="20"/>
          <w:szCs w:val="20"/>
        </w:rPr>
      </w:pPr>
    </w:p>
    <w:p w14:paraId="3627B9DD" w14:textId="77777777" w:rsidR="00B41C58" w:rsidRPr="00F35CBB" w:rsidRDefault="00B41C58" w:rsidP="00B41C58">
      <w:pPr>
        <w:tabs>
          <w:tab w:val="center" w:pos="4536"/>
          <w:tab w:val="right" w:pos="9072"/>
          <w:tab w:val="left" w:pos="12758"/>
        </w:tabs>
        <w:jc w:val="both"/>
        <w:rPr>
          <w:rFonts w:asciiTheme="majorHAnsi" w:hAnsiTheme="majorHAnsi" w:cstheme="majorHAnsi"/>
          <w:sz w:val="20"/>
          <w:szCs w:val="20"/>
        </w:rPr>
      </w:pPr>
    </w:p>
    <w:p w14:paraId="2D122C60" w14:textId="77777777" w:rsidR="00B41C58" w:rsidRPr="00F35CBB" w:rsidRDefault="00B41C58" w:rsidP="00B41C58">
      <w:pPr>
        <w:tabs>
          <w:tab w:val="center" w:pos="4536"/>
          <w:tab w:val="right" w:pos="9072"/>
          <w:tab w:val="left" w:pos="12758"/>
        </w:tabs>
        <w:jc w:val="both"/>
        <w:rPr>
          <w:rFonts w:asciiTheme="majorHAnsi" w:hAnsiTheme="majorHAnsi" w:cstheme="majorHAnsi"/>
          <w:sz w:val="20"/>
          <w:szCs w:val="20"/>
        </w:rPr>
      </w:pPr>
    </w:p>
    <w:tbl>
      <w:tblPr>
        <w:tblW w:w="0" w:type="auto"/>
        <w:jc w:val="right"/>
        <w:tblLayout w:type="fixed"/>
        <w:tblLook w:val="0000" w:firstRow="0" w:lastRow="0" w:firstColumn="0" w:lastColumn="0" w:noHBand="0" w:noVBand="0"/>
      </w:tblPr>
      <w:tblGrid>
        <w:gridCol w:w="1980"/>
        <w:gridCol w:w="3780"/>
      </w:tblGrid>
      <w:tr w:rsidR="00B41C58" w:rsidRPr="00F35CBB" w14:paraId="7B2DFB32" w14:textId="77777777" w:rsidTr="00E40855">
        <w:trPr>
          <w:cantSplit/>
          <w:jc w:val="right"/>
        </w:trPr>
        <w:tc>
          <w:tcPr>
            <w:tcW w:w="1980" w:type="dxa"/>
            <w:vMerge w:val="restart"/>
            <w:vAlign w:val="center"/>
          </w:tcPr>
          <w:p w14:paraId="2D3D3797" w14:textId="77777777" w:rsidR="00B41C58" w:rsidRPr="00F35CBB" w:rsidRDefault="00B41C58" w:rsidP="00B41C58">
            <w:pPr>
              <w:tabs>
                <w:tab w:val="left" w:pos="12758"/>
              </w:tabs>
              <w:jc w:val="center"/>
              <w:rPr>
                <w:rFonts w:asciiTheme="majorHAnsi" w:hAnsiTheme="majorHAnsi" w:cstheme="majorHAnsi"/>
                <w:sz w:val="20"/>
                <w:szCs w:val="20"/>
              </w:rPr>
            </w:pPr>
            <w:r w:rsidRPr="00F35CBB">
              <w:rPr>
                <w:rFonts w:asciiTheme="majorHAnsi" w:hAnsiTheme="majorHAnsi" w:cstheme="majorHAnsi"/>
                <w:sz w:val="20"/>
                <w:szCs w:val="20"/>
              </w:rPr>
              <w:t>žig</w:t>
            </w:r>
          </w:p>
        </w:tc>
        <w:tc>
          <w:tcPr>
            <w:tcW w:w="3780" w:type="dxa"/>
          </w:tcPr>
          <w:p w14:paraId="208A7818" w14:textId="4BBA8AC9" w:rsidR="00B41C58" w:rsidRPr="00F35CBB" w:rsidRDefault="00D2406D" w:rsidP="00B41C58">
            <w:pPr>
              <w:tabs>
                <w:tab w:val="left" w:pos="12758"/>
              </w:tabs>
              <w:jc w:val="center"/>
              <w:rPr>
                <w:rFonts w:asciiTheme="majorHAnsi" w:hAnsiTheme="majorHAnsi" w:cstheme="majorHAnsi"/>
                <w:sz w:val="20"/>
                <w:szCs w:val="20"/>
              </w:rPr>
            </w:pPr>
            <w:r w:rsidRPr="00F35CBB">
              <w:rPr>
                <w:rFonts w:asciiTheme="majorHAnsi" w:hAnsiTheme="majorHAnsi" w:cstheme="majorHAnsi"/>
                <w:sz w:val="20"/>
                <w:szCs w:val="20"/>
              </w:rPr>
              <w:t>P</w:t>
            </w:r>
            <w:r w:rsidR="00B41C58" w:rsidRPr="00F35CBB">
              <w:rPr>
                <w:rFonts w:asciiTheme="majorHAnsi" w:hAnsiTheme="majorHAnsi" w:cstheme="majorHAnsi"/>
                <w:sz w:val="20"/>
                <w:szCs w:val="20"/>
              </w:rPr>
              <w:t>onudnik</w:t>
            </w:r>
            <w:r w:rsidRPr="00F35CBB">
              <w:rPr>
                <w:rFonts w:asciiTheme="majorHAnsi" w:hAnsiTheme="majorHAnsi" w:cstheme="majorHAnsi"/>
                <w:sz w:val="20"/>
                <w:szCs w:val="20"/>
              </w:rPr>
              <w:t xml:space="preserve"> </w:t>
            </w:r>
          </w:p>
        </w:tc>
      </w:tr>
      <w:tr w:rsidR="00B41C58" w:rsidRPr="00F35CBB" w14:paraId="7A16CEB2" w14:textId="77777777" w:rsidTr="00E40855">
        <w:trPr>
          <w:cantSplit/>
          <w:jc w:val="right"/>
        </w:trPr>
        <w:tc>
          <w:tcPr>
            <w:tcW w:w="1980" w:type="dxa"/>
            <w:vMerge/>
          </w:tcPr>
          <w:p w14:paraId="2E0A9C22" w14:textId="77777777" w:rsidR="00B41C58" w:rsidRPr="00F35CBB" w:rsidRDefault="00B41C58" w:rsidP="00B41C58">
            <w:pPr>
              <w:tabs>
                <w:tab w:val="left" w:pos="12758"/>
              </w:tabs>
              <w:spacing w:before="120"/>
              <w:jc w:val="center"/>
              <w:rPr>
                <w:rFonts w:asciiTheme="majorHAnsi" w:hAnsiTheme="majorHAnsi" w:cstheme="majorHAnsi"/>
                <w:sz w:val="20"/>
                <w:szCs w:val="20"/>
              </w:rPr>
            </w:pPr>
          </w:p>
        </w:tc>
        <w:tc>
          <w:tcPr>
            <w:tcW w:w="3780" w:type="dxa"/>
            <w:tcBorders>
              <w:bottom w:val="dashSmallGap" w:sz="2" w:space="0" w:color="auto"/>
            </w:tcBorders>
          </w:tcPr>
          <w:p w14:paraId="68149EA3" w14:textId="77777777" w:rsidR="00B41C58" w:rsidRPr="00F35CBB" w:rsidRDefault="00B41C58" w:rsidP="00B41C58">
            <w:pPr>
              <w:tabs>
                <w:tab w:val="left" w:pos="12758"/>
              </w:tabs>
              <w:spacing w:before="120"/>
              <w:jc w:val="center"/>
              <w:rPr>
                <w:rFonts w:asciiTheme="majorHAnsi" w:hAnsiTheme="majorHAnsi" w:cstheme="majorHAnsi"/>
                <w:sz w:val="20"/>
                <w:szCs w:val="20"/>
              </w:rPr>
            </w:pPr>
          </w:p>
        </w:tc>
      </w:tr>
      <w:tr w:rsidR="00B41C58" w:rsidRPr="00F35CBB" w14:paraId="033717CA" w14:textId="77777777" w:rsidTr="00E40855">
        <w:trPr>
          <w:cantSplit/>
          <w:jc w:val="right"/>
        </w:trPr>
        <w:tc>
          <w:tcPr>
            <w:tcW w:w="1980" w:type="dxa"/>
            <w:vMerge/>
          </w:tcPr>
          <w:p w14:paraId="580469B0" w14:textId="77777777" w:rsidR="00B41C58" w:rsidRPr="00F35CBB" w:rsidRDefault="00B41C58" w:rsidP="00B41C58">
            <w:pPr>
              <w:tabs>
                <w:tab w:val="left" w:pos="12758"/>
              </w:tabs>
              <w:rPr>
                <w:rFonts w:asciiTheme="majorHAnsi" w:hAnsiTheme="majorHAnsi" w:cstheme="majorHAnsi"/>
                <w:sz w:val="20"/>
                <w:szCs w:val="20"/>
              </w:rPr>
            </w:pPr>
          </w:p>
        </w:tc>
        <w:tc>
          <w:tcPr>
            <w:tcW w:w="3780" w:type="dxa"/>
          </w:tcPr>
          <w:p w14:paraId="3C577BD9" w14:textId="77777777" w:rsidR="00B41C58" w:rsidRPr="00F35CBB" w:rsidRDefault="00B41C58" w:rsidP="00B41C58">
            <w:pPr>
              <w:tabs>
                <w:tab w:val="left" w:pos="12758"/>
              </w:tabs>
              <w:jc w:val="center"/>
              <w:rPr>
                <w:rFonts w:asciiTheme="majorHAnsi" w:hAnsiTheme="majorHAnsi" w:cstheme="majorHAnsi"/>
                <w:sz w:val="20"/>
                <w:szCs w:val="20"/>
              </w:rPr>
            </w:pPr>
            <w:r w:rsidRPr="00F35CBB">
              <w:rPr>
                <w:rFonts w:asciiTheme="majorHAnsi" w:hAnsiTheme="majorHAnsi" w:cstheme="majorHAnsi"/>
                <w:sz w:val="20"/>
                <w:szCs w:val="20"/>
              </w:rPr>
              <w:t>(ime in priimek pooblaščene osebe)</w:t>
            </w:r>
          </w:p>
        </w:tc>
      </w:tr>
      <w:tr w:rsidR="00B41C58" w:rsidRPr="00F35CBB" w14:paraId="7AF14268" w14:textId="77777777" w:rsidTr="00E40855">
        <w:trPr>
          <w:cantSplit/>
          <w:jc w:val="right"/>
        </w:trPr>
        <w:tc>
          <w:tcPr>
            <w:tcW w:w="1980" w:type="dxa"/>
            <w:vMerge/>
          </w:tcPr>
          <w:p w14:paraId="73985FB2" w14:textId="77777777" w:rsidR="00B41C58" w:rsidRPr="00F35CBB" w:rsidRDefault="00B41C58" w:rsidP="00B41C58">
            <w:pPr>
              <w:tabs>
                <w:tab w:val="left" w:pos="12758"/>
              </w:tabs>
              <w:rPr>
                <w:rFonts w:asciiTheme="majorHAnsi" w:hAnsiTheme="majorHAnsi" w:cstheme="majorHAnsi"/>
                <w:sz w:val="20"/>
                <w:szCs w:val="20"/>
              </w:rPr>
            </w:pPr>
          </w:p>
        </w:tc>
        <w:tc>
          <w:tcPr>
            <w:tcW w:w="3780" w:type="dxa"/>
          </w:tcPr>
          <w:p w14:paraId="379C1C2A" w14:textId="77777777" w:rsidR="00B41C58" w:rsidRPr="00F35CBB" w:rsidRDefault="00B41C58" w:rsidP="00B41C58">
            <w:pPr>
              <w:tabs>
                <w:tab w:val="left" w:pos="12758"/>
              </w:tabs>
              <w:jc w:val="center"/>
              <w:rPr>
                <w:rFonts w:asciiTheme="majorHAnsi" w:hAnsiTheme="majorHAnsi" w:cstheme="majorHAnsi"/>
                <w:sz w:val="20"/>
                <w:szCs w:val="20"/>
              </w:rPr>
            </w:pPr>
          </w:p>
        </w:tc>
      </w:tr>
      <w:tr w:rsidR="00B41C58" w:rsidRPr="00F35CBB" w14:paraId="4172B116" w14:textId="77777777" w:rsidTr="00E40855">
        <w:trPr>
          <w:cantSplit/>
          <w:jc w:val="right"/>
        </w:trPr>
        <w:tc>
          <w:tcPr>
            <w:tcW w:w="1980" w:type="dxa"/>
            <w:vMerge/>
          </w:tcPr>
          <w:p w14:paraId="148D971B" w14:textId="77777777" w:rsidR="00B41C58" w:rsidRPr="00F35CBB" w:rsidRDefault="00B41C58" w:rsidP="00B41C58">
            <w:pPr>
              <w:tabs>
                <w:tab w:val="left" w:pos="12758"/>
              </w:tabs>
              <w:rPr>
                <w:rFonts w:asciiTheme="majorHAnsi" w:hAnsiTheme="majorHAnsi" w:cstheme="majorHAnsi"/>
                <w:sz w:val="20"/>
                <w:szCs w:val="20"/>
              </w:rPr>
            </w:pPr>
          </w:p>
        </w:tc>
        <w:tc>
          <w:tcPr>
            <w:tcW w:w="3780" w:type="dxa"/>
            <w:tcBorders>
              <w:top w:val="dashSmallGap" w:sz="4" w:space="0" w:color="auto"/>
            </w:tcBorders>
          </w:tcPr>
          <w:p w14:paraId="16EA9C16" w14:textId="77777777" w:rsidR="00B41C58" w:rsidRPr="00F35CBB" w:rsidRDefault="00B41C58" w:rsidP="00B41C58">
            <w:pPr>
              <w:tabs>
                <w:tab w:val="left" w:pos="12758"/>
              </w:tabs>
              <w:jc w:val="center"/>
              <w:rPr>
                <w:rFonts w:asciiTheme="majorHAnsi" w:hAnsiTheme="majorHAnsi" w:cstheme="majorHAnsi"/>
                <w:sz w:val="20"/>
                <w:szCs w:val="20"/>
              </w:rPr>
            </w:pPr>
            <w:r w:rsidRPr="00F35CBB">
              <w:rPr>
                <w:rFonts w:asciiTheme="majorHAnsi" w:hAnsiTheme="majorHAnsi" w:cstheme="majorHAnsi"/>
                <w:sz w:val="20"/>
                <w:szCs w:val="20"/>
              </w:rPr>
              <w:t>( podpis )</w:t>
            </w:r>
          </w:p>
        </w:tc>
      </w:tr>
    </w:tbl>
    <w:p w14:paraId="68008290" w14:textId="77777777" w:rsidR="00B41C58" w:rsidRPr="00F35CBB" w:rsidRDefault="00B41C58" w:rsidP="00B41C58">
      <w:pPr>
        <w:tabs>
          <w:tab w:val="left" w:pos="851"/>
        </w:tabs>
        <w:ind w:left="851" w:hanging="851"/>
        <w:jc w:val="both"/>
        <w:rPr>
          <w:rFonts w:asciiTheme="majorHAnsi" w:hAnsiTheme="majorHAnsi" w:cstheme="majorHAnsi"/>
          <w:sz w:val="20"/>
          <w:szCs w:val="20"/>
        </w:rPr>
      </w:pPr>
    </w:p>
    <w:p w14:paraId="0450ECA2" w14:textId="77777777" w:rsidR="00B41C58" w:rsidRPr="00B1550E" w:rsidRDefault="00B41C58" w:rsidP="00B41C58">
      <w:pPr>
        <w:rPr>
          <w:rFonts w:asciiTheme="majorHAnsi" w:hAnsiTheme="majorHAnsi" w:cstheme="majorHAnsi"/>
          <w:b/>
          <w:sz w:val="20"/>
          <w:szCs w:val="20"/>
          <w:highlight w:val="yellow"/>
        </w:rPr>
      </w:pPr>
    </w:p>
    <w:p w14:paraId="15FE93A3" w14:textId="77777777" w:rsidR="007750E1" w:rsidRPr="00B1550E" w:rsidRDefault="007750E1" w:rsidP="00B41C58">
      <w:pPr>
        <w:rPr>
          <w:rFonts w:asciiTheme="majorHAnsi" w:hAnsiTheme="majorHAnsi" w:cstheme="majorHAnsi"/>
          <w:b/>
          <w:sz w:val="20"/>
          <w:szCs w:val="20"/>
          <w:highlight w:val="yellow"/>
        </w:rPr>
      </w:pPr>
    </w:p>
    <w:p w14:paraId="5EE641CF" w14:textId="77777777" w:rsidR="007750E1" w:rsidRPr="00B1550E" w:rsidRDefault="007750E1" w:rsidP="00B41C58">
      <w:pPr>
        <w:rPr>
          <w:rFonts w:asciiTheme="majorHAnsi" w:hAnsiTheme="majorHAnsi" w:cstheme="majorHAnsi"/>
          <w:b/>
          <w:sz w:val="20"/>
          <w:szCs w:val="20"/>
          <w:highlight w:val="yellow"/>
        </w:rPr>
      </w:pPr>
    </w:p>
    <w:p w14:paraId="7CFDFBE1" w14:textId="77777777" w:rsidR="007750E1" w:rsidRPr="00B1550E" w:rsidRDefault="007750E1" w:rsidP="00B41C58">
      <w:pPr>
        <w:rPr>
          <w:rFonts w:asciiTheme="majorHAnsi" w:hAnsiTheme="majorHAnsi" w:cstheme="majorHAnsi"/>
          <w:b/>
          <w:sz w:val="20"/>
          <w:szCs w:val="20"/>
          <w:highlight w:val="yellow"/>
        </w:rPr>
      </w:pPr>
    </w:p>
    <w:p w14:paraId="53EFEA06" w14:textId="77777777" w:rsidR="007750E1" w:rsidRPr="00B1550E" w:rsidRDefault="007750E1" w:rsidP="00B41C58">
      <w:pPr>
        <w:rPr>
          <w:rFonts w:asciiTheme="majorHAnsi" w:hAnsiTheme="majorHAnsi" w:cstheme="majorHAnsi"/>
          <w:b/>
          <w:sz w:val="20"/>
          <w:szCs w:val="20"/>
          <w:highlight w:val="yellow"/>
        </w:rPr>
      </w:pPr>
    </w:p>
    <w:p w14:paraId="1A42023C" w14:textId="77777777" w:rsidR="007750E1" w:rsidRPr="00B1550E" w:rsidRDefault="007750E1" w:rsidP="00B41C58">
      <w:pPr>
        <w:rPr>
          <w:rFonts w:asciiTheme="majorHAnsi" w:hAnsiTheme="majorHAnsi" w:cstheme="majorHAnsi"/>
          <w:b/>
          <w:sz w:val="20"/>
          <w:szCs w:val="20"/>
          <w:highlight w:val="yellow"/>
        </w:rPr>
      </w:pPr>
    </w:p>
    <w:p w14:paraId="05B0DE62" w14:textId="77777777" w:rsidR="007750E1" w:rsidRPr="00B1550E" w:rsidRDefault="007750E1" w:rsidP="00B41C58">
      <w:pPr>
        <w:rPr>
          <w:rFonts w:asciiTheme="majorHAnsi" w:hAnsiTheme="majorHAnsi" w:cstheme="majorHAnsi"/>
          <w:b/>
          <w:sz w:val="20"/>
          <w:szCs w:val="20"/>
          <w:highlight w:val="yellow"/>
        </w:rPr>
      </w:pPr>
    </w:p>
    <w:p w14:paraId="347E7EA9" w14:textId="77777777" w:rsidR="007750E1" w:rsidRPr="00B1550E" w:rsidRDefault="007750E1" w:rsidP="00B41C58">
      <w:pPr>
        <w:rPr>
          <w:rFonts w:asciiTheme="majorHAnsi" w:hAnsiTheme="majorHAnsi" w:cstheme="majorHAnsi"/>
          <w:b/>
          <w:sz w:val="20"/>
          <w:szCs w:val="20"/>
          <w:highlight w:val="yellow"/>
        </w:rPr>
      </w:pPr>
    </w:p>
    <w:p w14:paraId="3CFF2D3B" w14:textId="77777777" w:rsidR="007750E1" w:rsidRPr="00B1550E" w:rsidRDefault="007750E1" w:rsidP="00B41C58">
      <w:pPr>
        <w:rPr>
          <w:rFonts w:asciiTheme="majorHAnsi" w:hAnsiTheme="majorHAnsi" w:cstheme="majorHAnsi"/>
          <w:b/>
          <w:sz w:val="20"/>
          <w:szCs w:val="20"/>
          <w:highlight w:val="yellow"/>
        </w:rPr>
      </w:pPr>
    </w:p>
    <w:p w14:paraId="17EA48AD" w14:textId="77777777" w:rsidR="007750E1" w:rsidRPr="00B1550E" w:rsidRDefault="007750E1" w:rsidP="00B41C58">
      <w:pPr>
        <w:rPr>
          <w:rFonts w:asciiTheme="majorHAnsi" w:hAnsiTheme="majorHAnsi" w:cstheme="majorHAnsi"/>
          <w:b/>
          <w:sz w:val="20"/>
          <w:szCs w:val="20"/>
          <w:highlight w:val="yellow"/>
        </w:rPr>
      </w:pPr>
    </w:p>
    <w:p w14:paraId="2DB63EE4" w14:textId="77777777" w:rsidR="007750E1" w:rsidRPr="00B1550E" w:rsidRDefault="007750E1" w:rsidP="00B41C58">
      <w:pPr>
        <w:rPr>
          <w:rFonts w:asciiTheme="majorHAnsi" w:hAnsiTheme="majorHAnsi" w:cstheme="majorHAnsi"/>
          <w:b/>
          <w:sz w:val="20"/>
          <w:szCs w:val="20"/>
          <w:highlight w:val="yellow"/>
        </w:rPr>
      </w:pPr>
    </w:p>
    <w:p w14:paraId="23CD008B" w14:textId="77777777" w:rsidR="007750E1" w:rsidRPr="00B1550E" w:rsidRDefault="007750E1" w:rsidP="00B41C58">
      <w:pPr>
        <w:rPr>
          <w:rFonts w:asciiTheme="majorHAnsi" w:hAnsiTheme="majorHAnsi" w:cstheme="majorHAnsi"/>
          <w:b/>
          <w:sz w:val="20"/>
          <w:szCs w:val="20"/>
          <w:highlight w:val="yellow"/>
        </w:rPr>
      </w:pPr>
    </w:p>
    <w:p w14:paraId="664522C8" w14:textId="77777777" w:rsidR="007750E1" w:rsidRPr="00B1550E" w:rsidRDefault="007750E1" w:rsidP="00B41C58">
      <w:pPr>
        <w:rPr>
          <w:rFonts w:asciiTheme="majorHAnsi" w:hAnsiTheme="majorHAnsi" w:cstheme="majorHAnsi"/>
          <w:b/>
          <w:sz w:val="20"/>
          <w:szCs w:val="20"/>
          <w:highlight w:val="yellow"/>
        </w:rPr>
      </w:pPr>
    </w:p>
    <w:p w14:paraId="0B807BB0" w14:textId="77777777" w:rsidR="007750E1" w:rsidRPr="00B1550E" w:rsidRDefault="007750E1" w:rsidP="00B41C58">
      <w:pPr>
        <w:rPr>
          <w:rFonts w:asciiTheme="majorHAnsi" w:hAnsiTheme="majorHAnsi" w:cstheme="majorHAnsi"/>
          <w:b/>
          <w:sz w:val="20"/>
          <w:szCs w:val="20"/>
          <w:highlight w:val="yellow"/>
        </w:rPr>
      </w:pPr>
    </w:p>
    <w:p w14:paraId="6E799B09" w14:textId="77777777" w:rsidR="007750E1" w:rsidRPr="00B1550E" w:rsidRDefault="007750E1" w:rsidP="00B41C58">
      <w:pPr>
        <w:rPr>
          <w:rFonts w:asciiTheme="majorHAnsi" w:hAnsiTheme="majorHAnsi" w:cstheme="majorHAnsi"/>
          <w:b/>
          <w:sz w:val="20"/>
          <w:szCs w:val="20"/>
          <w:highlight w:val="yellow"/>
        </w:rPr>
      </w:pPr>
    </w:p>
    <w:p w14:paraId="3AF935C1" w14:textId="77777777" w:rsidR="007750E1" w:rsidRPr="00B1550E" w:rsidRDefault="007750E1" w:rsidP="00B41C58">
      <w:pPr>
        <w:rPr>
          <w:rFonts w:asciiTheme="majorHAnsi" w:hAnsiTheme="majorHAnsi" w:cstheme="majorHAnsi"/>
          <w:b/>
          <w:sz w:val="20"/>
          <w:szCs w:val="20"/>
          <w:highlight w:val="yellow"/>
        </w:rPr>
      </w:pPr>
    </w:p>
    <w:p w14:paraId="02B7E12F" w14:textId="61A9D562" w:rsidR="007750E1" w:rsidRPr="00B1550E" w:rsidRDefault="007750E1" w:rsidP="00B41C58">
      <w:pPr>
        <w:rPr>
          <w:rFonts w:asciiTheme="majorHAnsi" w:hAnsiTheme="majorHAnsi" w:cstheme="majorHAnsi"/>
          <w:b/>
          <w:sz w:val="20"/>
          <w:szCs w:val="20"/>
          <w:highlight w:val="yellow"/>
        </w:rPr>
      </w:pPr>
    </w:p>
    <w:p w14:paraId="4B6C0989" w14:textId="0AB6AD0E" w:rsidR="007750E1" w:rsidRPr="00B1550E" w:rsidRDefault="007750E1" w:rsidP="00B41C58">
      <w:pPr>
        <w:rPr>
          <w:rFonts w:asciiTheme="majorHAnsi" w:hAnsiTheme="majorHAnsi" w:cstheme="majorHAnsi"/>
          <w:b/>
          <w:sz w:val="20"/>
          <w:szCs w:val="20"/>
          <w:highlight w:val="yellow"/>
        </w:rPr>
      </w:pPr>
    </w:p>
    <w:p w14:paraId="1D19B539" w14:textId="7E4A1BF4" w:rsidR="007750E1" w:rsidRPr="00B1550E" w:rsidRDefault="007750E1" w:rsidP="00B41C58">
      <w:pPr>
        <w:rPr>
          <w:rFonts w:asciiTheme="majorHAnsi" w:hAnsiTheme="majorHAnsi" w:cstheme="majorHAnsi"/>
          <w:b/>
          <w:sz w:val="20"/>
          <w:szCs w:val="20"/>
          <w:highlight w:val="yellow"/>
        </w:rPr>
      </w:pPr>
    </w:p>
    <w:p w14:paraId="7C1F4E15" w14:textId="77777777" w:rsidR="007750E1" w:rsidRPr="00B1550E" w:rsidRDefault="007750E1" w:rsidP="00B41C58">
      <w:pPr>
        <w:rPr>
          <w:rFonts w:asciiTheme="majorHAnsi" w:hAnsiTheme="majorHAnsi" w:cstheme="majorHAnsi"/>
          <w:b/>
          <w:sz w:val="20"/>
          <w:szCs w:val="20"/>
          <w:highlight w:val="yellow"/>
        </w:rPr>
      </w:pPr>
    </w:p>
    <w:p w14:paraId="1969EA22" w14:textId="77777777" w:rsidR="001A5BAE" w:rsidRPr="00F35CBB" w:rsidRDefault="001A5BAE" w:rsidP="002F22A0">
      <w:pPr>
        <w:jc w:val="center"/>
        <w:outlineLvl w:val="1"/>
        <w:rPr>
          <w:rFonts w:asciiTheme="majorHAnsi" w:hAnsiTheme="majorHAnsi" w:cstheme="majorHAnsi"/>
          <w:b/>
          <w:caps/>
          <w:sz w:val="20"/>
          <w:szCs w:val="20"/>
        </w:rPr>
      </w:pPr>
      <w:bookmarkStart w:id="86" w:name="_Toc206752182"/>
      <w:r w:rsidRPr="00F35CBB">
        <w:rPr>
          <w:rFonts w:asciiTheme="majorHAnsi" w:hAnsiTheme="majorHAnsi" w:cstheme="majorHAnsi"/>
          <w:b/>
          <w:caps/>
          <w:sz w:val="20"/>
          <w:szCs w:val="20"/>
        </w:rPr>
        <w:t>REFERENCE</w:t>
      </w:r>
      <w:bookmarkEnd w:id="86"/>
      <w:r w:rsidRPr="00F35CBB">
        <w:rPr>
          <w:rFonts w:asciiTheme="majorHAnsi" w:hAnsiTheme="majorHAnsi" w:cstheme="majorHAnsi"/>
          <w:b/>
          <w:caps/>
          <w:sz w:val="20"/>
          <w:szCs w:val="20"/>
        </w:rPr>
        <w:t xml:space="preserve"> </w:t>
      </w:r>
    </w:p>
    <w:p w14:paraId="4E4012CA" w14:textId="77777777" w:rsidR="00F63188" w:rsidRPr="00F35CBB" w:rsidRDefault="00F63188" w:rsidP="001A5BAE">
      <w:pPr>
        <w:rPr>
          <w:rFonts w:asciiTheme="majorHAnsi" w:hAnsiTheme="majorHAnsi" w:cstheme="majorHAnsi"/>
          <w:bCs/>
          <w:sz w:val="20"/>
          <w:szCs w:val="20"/>
        </w:rPr>
      </w:pPr>
    </w:p>
    <w:p w14:paraId="0F47CA75" w14:textId="6CAD4514" w:rsidR="001A5BAE" w:rsidRPr="00F35CBB" w:rsidRDefault="001A5BAE" w:rsidP="001A5BAE">
      <w:pPr>
        <w:rPr>
          <w:rFonts w:asciiTheme="majorHAnsi" w:hAnsiTheme="majorHAnsi" w:cstheme="majorHAnsi"/>
          <w:bCs/>
          <w:sz w:val="20"/>
          <w:szCs w:val="20"/>
        </w:rPr>
      </w:pPr>
      <w:r w:rsidRPr="00F35CBB">
        <w:rPr>
          <w:rFonts w:asciiTheme="majorHAnsi" w:hAnsiTheme="majorHAnsi" w:cstheme="majorHAnsi"/>
          <w:bCs/>
          <w:sz w:val="20"/>
          <w:szCs w:val="20"/>
        </w:rPr>
        <w:t>Ponudnik mora predložiti najmanj 1 (eno) referenco, ki izkazuje, da je (ustrezno označite in pripišite, za koga se izpolnjuje obrazec)</w:t>
      </w:r>
    </w:p>
    <w:p w14:paraId="55E1BC39" w14:textId="77777777" w:rsidR="00F63188" w:rsidRPr="00F35CBB" w:rsidRDefault="00F63188" w:rsidP="001A5BAE">
      <w:pPr>
        <w:rPr>
          <w:rFonts w:asciiTheme="majorHAnsi" w:hAnsiTheme="majorHAnsi" w:cstheme="majorHAnsi"/>
          <w:bCs/>
          <w:sz w:val="20"/>
          <w:szCs w:val="20"/>
        </w:rPr>
      </w:pPr>
    </w:p>
    <w:p w14:paraId="7BBE9A63" w14:textId="77777777" w:rsidR="00F63188" w:rsidRPr="00F35CBB" w:rsidRDefault="001A5BAE" w:rsidP="001A5BAE">
      <w:pPr>
        <w:rPr>
          <w:rFonts w:asciiTheme="majorHAnsi" w:hAnsiTheme="majorHAnsi" w:cstheme="majorHAnsi"/>
          <w:bCs/>
          <w:sz w:val="20"/>
          <w:szCs w:val="20"/>
        </w:rPr>
      </w:pPr>
      <w:r w:rsidRPr="00F35CBB">
        <w:rPr>
          <w:rFonts w:asciiTheme="majorHAnsi" w:hAnsiTheme="majorHAnsi" w:cstheme="majorHAnsi"/>
          <w:bCs/>
          <w:sz w:val="20"/>
          <w:szCs w:val="20"/>
        </w:rPr>
        <w:t>-</w:t>
      </w:r>
      <w:r w:rsidRPr="00F35CBB">
        <w:rPr>
          <w:rFonts w:asciiTheme="majorHAnsi" w:hAnsiTheme="majorHAnsi" w:cstheme="majorHAnsi"/>
          <w:bCs/>
          <w:sz w:val="20"/>
          <w:szCs w:val="20"/>
        </w:rPr>
        <w:tab/>
        <w:t xml:space="preserve"> </w:t>
      </w:r>
      <w:r w:rsidR="00F63188" w:rsidRPr="00F35CBB">
        <w:rPr>
          <w:rFonts w:asciiTheme="majorHAnsi" w:hAnsiTheme="majorHAnsi" w:cstheme="majorHAnsi"/>
          <w:bCs/>
          <w:sz w:val="20"/>
          <w:szCs w:val="20"/>
        </w:rPr>
        <w:t>ponudnik</w:t>
      </w:r>
      <w:r w:rsidRPr="00F35CBB">
        <w:rPr>
          <w:rFonts w:asciiTheme="majorHAnsi" w:hAnsiTheme="majorHAnsi" w:cstheme="majorHAnsi"/>
          <w:bCs/>
          <w:sz w:val="20"/>
          <w:szCs w:val="20"/>
        </w:rPr>
        <w:t xml:space="preserve"> </w:t>
      </w:r>
    </w:p>
    <w:p w14:paraId="5A2AC3F0" w14:textId="77777777" w:rsidR="00F63188" w:rsidRPr="00F35CBB" w:rsidRDefault="00F63188" w:rsidP="001A5BAE">
      <w:pPr>
        <w:rPr>
          <w:rFonts w:asciiTheme="majorHAnsi" w:hAnsiTheme="majorHAnsi" w:cstheme="majorHAnsi"/>
          <w:bCs/>
          <w:sz w:val="20"/>
          <w:szCs w:val="20"/>
        </w:rPr>
      </w:pPr>
    </w:p>
    <w:p w14:paraId="502EB582" w14:textId="5A35B9EE" w:rsidR="001A5BAE" w:rsidRPr="00F35CBB" w:rsidRDefault="001A5BAE" w:rsidP="001A5BAE">
      <w:pPr>
        <w:rPr>
          <w:rFonts w:asciiTheme="majorHAnsi" w:hAnsiTheme="majorHAnsi" w:cstheme="majorHAnsi"/>
          <w:bCs/>
          <w:sz w:val="20"/>
          <w:szCs w:val="20"/>
        </w:rPr>
      </w:pPr>
      <w:r w:rsidRPr="00F35CBB">
        <w:rPr>
          <w:rFonts w:asciiTheme="majorHAnsi" w:hAnsiTheme="majorHAnsi" w:cstheme="majorHAnsi"/>
          <w:bCs/>
          <w:sz w:val="20"/>
          <w:szCs w:val="20"/>
        </w:rPr>
        <w:t>_____________________________________________________________________________________________</w:t>
      </w:r>
    </w:p>
    <w:p w14:paraId="1BAEC55A" w14:textId="77777777" w:rsidR="00F63188" w:rsidRPr="00F35CBB" w:rsidRDefault="00F63188" w:rsidP="001A5BAE">
      <w:pPr>
        <w:rPr>
          <w:rFonts w:asciiTheme="majorHAnsi" w:hAnsiTheme="majorHAnsi" w:cstheme="majorHAnsi"/>
          <w:bCs/>
          <w:sz w:val="20"/>
          <w:szCs w:val="20"/>
        </w:rPr>
      </w:pPr>
    </w:p>
    <w:p w14:paraId="16DBF597" w14:textId="77777777" w:rsidR="00F63188" w:rsidRPr="00F35CBB" w:rsidRDefault="00F63188" w:rsidP="001A5BAE">
      <w:pPr>
        <w:rPr>
          <w:rFonts w:asciiTheme="majorHAnsi" w:hAnsiTheme="majorHAnsi" w:cstheme="majorHAnsi"/>
          <w:bCs/>
          <w:sz w:val="20"/>
          <w:szCs w:val="20"/>
        </w:rPr>
      </w:pPr>
    </w:p>
    <w:p w14:paraId="18AF9FCF" w14:textId="77777777" w:rsidR="00F63188" w:rsidRPr="00F35CBB" w:rsidRDefault="001A5BAE" w:rsidP="001A5BAE">
      <w:pPr>
        <w:rPr>
          <w:rFonts w:asciiTheme="majorHAnsi" w:hAnsiTheme="majorHAnsi" w:cstheme="majorHAnsi"/>
          <w:bCs/>
          <w:sz w:val="20"/>
          <w:szCs w:val="20"/>
        </w:rPr>
      </w:pPr>
      <w:r w:rsidRPr="00F35CBB">
        <w:rPr>
          <w:rFonts w:asciiTheme="majorHAnsi" w:hAnsiTheme="majorHAnsi" w:cstheme="majorHAnsi"/>
          <w:bCs/>
          <w:sz w:val="20"/>
          <w:szCs w:val="20"/>
        </w:rPr>
        <w:t>-</w:t>
      </w:r>
      <w:r w:rsidRPr="00F35CBB">
        <w:rPr>
          <w:rFonts w:asciiTheme="majorHAnsi" w:hAnsiTheme="majorHAnsi" w:cstheme="majorHAnsi"/>
          <w:bCs/>
          <w:sz w:val="20"/>
          <w:szCs w:val="20"/>
        </w:rPr>
        <w:tab/>
        <w:t xml:space="preserve">vodja del </w:t>
      </w:r>
    </w:p>
    <w:p w14:paraId="231B07F6" w14:textId="77777777" w:rsidR="00F63188" w:rsidRPr="00F35CBB" w:rsidRDefault="00F63188" w:rsidP="001A5BAE">
      <w:pPr>
        <w:rPr>
          <w:rFonts w:asciiTheme="majorHAnsi" w:hAnsiTheme="majorHAnsi" w:cstheme="majorHAnsi"/>
          <w:bCs/>
          <w:sz w:val="20"/>
          <w:szCs w:val="20"/>
        </w:rPr>
      </w:pPr>
    </w:p>
    <w:p w14:paraId="2AF60F40" w14:textId="5F0D2A01" w:rsidR="001A5BAE" w:rsidRPr="00F35CBB" w:rsidRDefault="001A5BAE" w:rsidP="001A5BAE">
      <w:pPr>
        <w:rPr>
          <w:rFonts w:asciiTheme="majorHAnsi" w:hAnsiTheme="majorHAnsi" w:cstheme="majorHAnsi"/>
          <w:bCs/>
          <w:sz w:val="20"/>
          <w:szCs w:val="20"/>
        </w:rPr>
      </w:pPr>
      <w:r w:rsidRPr="00F35CBB">
        <w:rPr>
          <w:rFonts w:asciiTheme="majorHAnsi" w:hAnsiTheme="majorHAnsi" w:cstheme="majorHAnsi"/>
          <w:bCs/>
          <w:sz w:val="20"/>
          <w:szCs w:val="20"/>
        </w:rPr>
        <w:t>_____________________________________________________________________________________________</w:t>
      </w:r>
    </w:p>
    <w:p w14:paraId="0CD20ECE" w14:textId="77777777" w:rsidR="00F63188" w:rsidRPr="00F35CBB" w:rsidRDefault="00F63188" w:rsidP="001A5BAE">
      <w:pPr>
        <w:rPr>
          <w:rFonts w:asciiTheme="majorHAnsi" w:hAnsiTheme="majorHAnsi" w:cstheme="majorHAnsi"/>
          <w:bCs/>
          <w:sz w:val="20"/>
          <w:szCs w:val="20"/>
        </w:rPr>
      </w:pPr>
    </w:p>
    <w:p w14:paraId="597530C3" w14:textId="77777777" w:rsidR="00F63188" w:rsidRPr="00F35CBB" w:rsidRDefault="00F63188" w:rsidP="001A5BAE">
      <w:pPr>
        <w:rPr>
          <w:rFonts w:asciiTheme="majorHAnsi" w:hAnsiTheme="majorHAnsi" w:cstheme="majorHAnsi"/>
          <w:bCs/>
          <w:sz w:val="20"/>
          <w:szCs w:val="20"/>
        </w:rPr>
      </w:pPr>
    </w:p>
    <w:p w14:paraId="4270A040" w14:textId="49689694" w:rsidR="00681E1A" w:rsidRPr="00F35CBB" w:rsidRDefault="002E6CBA" w:rsidP="00681E1A">
      <w:pPr>
        <w:jc w:val="both"/>
        <w:rPr>
          <w:rFonts w:asciiTheme="majorHAnsi" w:hAnsiTheme="majorHAnsi" w:cstheme="majorHAnsi"/>
          <w:bCs/>
          <w:sz w:val="20"/>
          <w:szCs w:val="20"/>
        </w:rPr>
      </w:pPr>
      <w:r w:rsidRPr="00F35CBB">
        <w:rPr>
          <w:rFonts w:asciiTheme="majorHAnsi" w:hAnsiTheme="majorHAnsi" w:cstheme="majorHAnsi"/>
          <w:bCs/>
          <w:sz w:val="20"/>
          <w:szCs w:val="20"/>
        </w:rPr>
        <w:t xml:space="preserve">Ponudnik oziroma sodelujoči gospodarski subjekt ter vodja del je v zadnjih 5 letih pred rokom za oddajo ponudbe uspešno izvedel vsaj en projekt novogradnje vodovoda, pri katerem je vrednost del vezana na vodovod znašala vsaj </w:t>
      </w:r>
      <w:r w:rsidR="00F51C2A">
        <w:rPr>
          <w:rFonts w:asciiTheme="majorHAnsi" w:hAnsiTheme="majorHAnsi" w:cstheme="majorHAnsi"/>
          <w:bCs/>
          <w:sz w:val="20"/>
          <w:szCs w:val="20"/>
        </w:rPr>
        <w:t>180</w:t>
      </w:r>
      <w:r w:rsidRPr="00F35CBB">
        <w:rPr>
          <w:rFonts w:asciiTheme="majorHAnsi" w:hAnsiTheme="majorHAnsi" w:cstheme="majorHAnsi"/>
          <w:bCs/>
          <w:sz w:val="20"/>
          <w:szCs w:val="20"/>
        </w:rPr>
        <w:t>.000 EUR brez DDV. Naročnik kot referenčni projekt ne bo priznal projekta za gradnjo vodovoda v sklopu izgradnje ceste ali soseske.</w:t>
      </w:r>
    </w:p>
    <w:p w14:paraId="7512A47B" w14:textId="77777777" w:rsidR="00681E1A" w:rsidRPr="00F35CBB" w:rsidRDefault="00681E1A" w:rsidP="00681E1A">
      <w:pPr>
        <w:jc w:val="both"/>
        <w:rPr>
          <w:rFonts w:asciiTheme="majorHAnsi" w:hAnsiTheme="majorHAnsi" w:cstheme="majorHAnsi"/>
          <w:bCs/>
          <w:sz w:val="20"/>
          <w:szCs w:val="20"/>
        </w:rPr>
      </w:pPr>
    </w:p>
    <w:tbl>
      <w:tblPr>
        <w:tblStyle w:val="TableGridPHPDOCX"/>
        <w:tblW w:w="5000" w:type="pct"/>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863"/>
        <w:gridCol w:w="2378"/>
        <w:gridCol w:w="4103"/>
        <w:gridCol w:w="1990"/>
      </w:tblGrid>
      <w:tr w:rsidR="00681E1A" w:rsidRPr="00F35CBB" w14:paraId="5C0F7DE0" w14:textId="77777777" w:rsidTr="00681E1A">
        <w:trPr>
          <w:trHeight w:val="1295"/>
        </w:trPr>
        <w:tc>
          <w:tcPr>
            <w:tcW w:w="462"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vAlign w:val="center"/>
            <w:hideMark/>
          </w:tcPr>
          <w:p w14:paraId="1A4B5318" w14:textId="77777777" w:rsidR="00681E1A" w:rsidRPr="00F35CBB" w:rsidRDefault="00681E1A">
            <w:pPr>
              <w:jc w:val="center"/>
              <w:rPr>
                <w:rFonts w:asciiTheme="majorHAnsi" w:hAnsiTheme="majorHAnsi" w:cstheme="majorHAnsi"/>
                <w:b/>
                <w:sz w:val="16"/>
                <w:szCs w:val="22"/>
              </w:rPr>
            </w:pPr>
            <w:r w:rsidRPr="00F35CBB">
              <w:rPr>
                <w:rFonts w:asciiTheme="majorHAnsi" w:hAnsiTheme="majorHAnsi" w:cstheme="majorHAnsi"/>
                <w:b/>
                <w:bCs/>
                <w:color w:val="000000"/>
                <w:position w:val="-2"/>
                <w:sz w:val="16"/>
                <w:szCs w:val="18"/>
                <w:shd w:val="clear" w:color="auto" w:fill="CCCCCC"/>
              </w:rPr>
              <w:t>Zap. št.</w:t>
            </w:r>
          </w:p>
        </w:tc>
        <w:tc>
          <w:tcPr>
            <w:tcW w:w="1274"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vAlign w:val="center"/>
            <w:hideMark/>
          </w:tcPr>
          <w:p w14:paraId="56BF924A" w14:textId="77777777" w:rsidR="00681E1A" w:rsidRPr="00F35CBB" w:rsidRDefault="00681E1A">
            <w:pPr>
              <w:jc w:val="center"/>
              <w:rPr>
                <w:rFonts w:asciiTheme="majorHAnsi" w:hAnsiTheme="majorHAnsi" w:cstheme="majorHAnsi"/>
                <w:b/>
                <w:sz w:val="16"/>
              </w:rPr>
            </w:pPr>
            <w:r w:rsidRPr="00F35CBB">
              <w:rPr>
                <w:rFonts w:asciiTheme="majorHAnsi" w:hAnsiTheme="majorHAnsi" w:cstheme="majorHAnsi"/>
                <w:b/>
                <w:bCs/>
                <w:color w:val="000000"/>
                <w:position w:val="-2"/>
                <w:sz w:val="16"/>
                <w:szCs w:val="18"/>
                <w:shd w:val="clear" w:color="auto" w:fill="CCCCCC"/>
              </w:rPr>
              <w:t>Referenčni naročnik</w:t>
            </w:r>
            <w:r w:rsidRPr="00F35CBB">
              <w:rPr>
                <w:rFonts w:asciiTheme="majorHAnsi" w:eastAsia="MingLiU" w:hAnsiTheme="majorHAnsi" w:cstheme="majorHAnsi"/>
                <w:b/>
                <w:bCs/>
                <w:color w:val="000000"/>
                <w:position w:val="-2"/>
                <w:sz w:val="16"/>
                <w:szCs w:val="18"/>
                <w:shd w:val="clear" w:color="auto" w:fill="CCCCCC"/>
              </w:rPr>
              <w:br/>
            </w:r>
            <w:r w:rsidRPr="00F35CBB">
              <w:rPr>
                <w:rFonts w:asciiTheme="majorHAnsi" w:hAnsiTheme="majorHAnsi" w:cstheme="majorHAnsi"/>
                <w:b/>
                <w:bCs/>
                <w:color w:val="000000"/>
                <w:position w:val="-2"/>
                <w:sz w:val="16"/>
                <w:szCs w:val="18"/>
                <w:shd w:val="clear" w:color="auto" w:fill="CCCCCC"/>
              </w:rPr>
              <w:t>(naziv, naslov)</w:t>
            </w:r>
          </w:p>
        </w:tc>
        <w:tc>
          <w:tcPr>
            <w:tcW w:w="2198"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vAlign w:val="center"/>
            <w:hideMark/>
          </w:tcPr>
          <w:p w14:paraId="0E5C0CAC" w14:textId="77777777" w:rsidR="00681E1A" w:rsidRPr="00F35CBB" w:rsidRDefault="00681E1A">
            <w:pPr>
              <w:jc w:val="center"/>
              <w:rPr>
                <w:rFonts w:asciiTheme="majorHAnsi" w:hAnsiTheme="majorHAnsi" w:cstheme="majorHAnsi"/>
                <w:b/>
                <w:sz w:val="16"/>
              </w:rPr>
            </w:pPr>
            <w:r w:rsidRPr="00F35CBB">
              <w:rPr>
                <w:rFonts w:asciiTheme="majorHAnsi" w:hAnsiTheme="majorHAnsi" w:cstheme="majorHAnsi"/>
                <w:b/>
                <w:bCs/>
                <w:color w:val="000000"/>
                <w:position w:val="-2"/>
                <w:sz w:val="16"/>
                <w:szCs w:val="18"/>
                <w:shd w:val="clear" w:color="auto" w:fill="CCCCCC"/>
              </w:rPr>
              <w:t>Vrsta dela</w:t>
            </w:r>
            <w:r w:rsidRPr="00F35CBB">
              <w:rPr>
                <w:rFonts w:asciiTheme="majorHAnsi" w:hAnsiTheme="majorHAnsi" w:cstheme="majorHAnsi"/>
                <w:b/>
                <w:bCs/>
                <w:color w:val="000000"/>
                <w:position w:val="-2"/>
                <w:sz w:val="16"/>
                <w:szCs w:val="18"/>
                <w:shd w:val="clear" w:color="auto" w:fill="CCCCCC"/>
              </w:rPr>
              <w:br/>
              <w:t>(podroben opis vrste del, ki jih je izvedel izvajalec)</w:t>
            </w:r>
          </w:p>
        </w:tc>
        <w:tc>
          <w:tcPr>
            <w:tcW w:w="1066" w:type="pct"/>
            <w:tcBorders>
              <w:top w:val="inset" w:sz="8" w:space="0" w:color="000000"/>
              <w:left w:val="inset" w:sz="8" w:space="0" w:color="000000"/>
              <w:bottom w:val="inset" w:sz="8" w:space="0" w:color="000000"/>
              <w:right w:val="inset" w:sz="8" w:space="0" w:color="000000"/>
            </w:tcBorders>
            <w:shd w:val="clear" w:color="auto" w:fill="D9D9D9" w:themeFill="background1" w:themeFillShade="D9"/>
            <w:vAlign w:val="center"/>
            <w:hideMark/>
          </w:tcPr>
          <w:p w14:paraId="7C5ECDF0" w14:textId="77777777" w:rsidR="00681E1A" w:rsidRPr="00F35CBB" w:rsidRDefault="00681E1A">
            <w:pPr>
              <w:jc w:val="center"/>
              <w:rPr>
                <w:rFonts w:asciiTheme="majorHAnsi" w:hAnsiTheme="majorHAnsi" w:cstheme="majorHAnsi"/>
                <w:b/>
                <w:sz w:val="16"/>
              </w:rPr>
            </w:pPr>
            <w:r w:rsidRPr="00F35CBB">
              <w:rPr>
                <w:rFonts w:asciiTheme="majorHAnsi" w:hAnsiTheme="majorHAnsi" w:cstheme="majorHAnsi"/>
                <w:b/>
                <w:bCs/>
                <w:color w:val="000000"/>
                <w:position w:val="-2"/>
                <w:sz w:val="16"/>
                <w:szCs w:val="18"/>
                <w:shd w:val="clear" w:color="auto" w:fill="CCCCCC"/>
              </w:rPr>
              <w:t>Čas realizacije</w:t>
            </w:r>
            <w:r w:rsidRPr="00F35CBB">
              <w:rPr>
                <w:rFonts w:asciiTheme="majorHAnsi" w:eastAsia="MingLiU" w:hAnsiTheme="majorHAnsi" w:cstheme="majorHAnsi"/>
                <w:b/>
                <w:bCs/>
                <w:color w:val="000000"/>
                <w:position w:val="-2"/>
                <w:sz w:val="16"/>
                <w:szCs w:val="18"/>
                <w:shd w:val="clear" w:color="auto" w:fill="CCCCCC"/>
              </w:rPr>
              <w:br/>
            </w:r>
            <w:r w:rsidRPr="00F35CBB">
              <w:rPr>
                <w:rFonts w:asciiTheme="majorHAnsi" w:hAnsiTheme="majorHAnsi" w:cstheme="majorHAnsi"/>
                <w:b/>
                <w:bCs/>
                <w:color w:val="000000"/>
                <w:position w:val="-2"/>
                <w:sz w:val="16"/>
                <w:szCs w:val="18"/>
                <w:shd w:val="clear" w:color="auto" w:fill="CCCCCC"/>
              </w:rPr>
              <w:t xml:space="preserve">(od </w:t>
            </w:r>
            <w:proofErr w:type="spellStart"/>
            <w:r w:rsidRPr="00F35CBB">
              <w:rPr>
                <w:rFonts w:asciiTheme="majorHAnsi" w:hAnsiTheme="majorHAnsi" w:cstheme="majorHAnsi"/>
                <w:b/>
                <w:bCs/>
                <w:color w:val="000000"/>
                <w:position w:val="-2"/>
                <w:sz w:val="16"/>
                <w:szCs w:val="18"/>
                <w:shd w:val="clear" w:color="auto" w:fill="CCCCCC"/>
              </w:rPr>
              <w:t>mesec_leto</w:t>
            </w:r>
            <w:proofErr w:type="spellEnd"/>
            <w:r w:rsidRPr="00F35CBB">
              <w:rPr>
                <w:rFonts w:asciiTheme="majorHAnsi" w:hAnsiTheme="majorHAnsi" w:cstheme="majorHAnsi"/>
                <w:b/>
                <w:bCs/>
                <w:color w:val="000000"/>
                <w:position w:val="-2"/>
                <w:sz w:val="16"/>
                <w:szCs w:val="18"/>
                <w:shd w:val="clear" w:color="auto" w:fill="CCCCCC"/>
              </w:rPr>
              <w:t xml:space="preserve"> do </w:t>
            </w:r>
            <w:proofErr w:type="spellStart"/>
            <w:r w:rsidRPr="00F35CBB">
              <w:rPr>
                <w:rFonts w:asciiTheme="majorHAnsi" w:hAnsiTheme="majorHAnsi" w:cstheme="majorHAnsi"/>
                <w:b/>
                <w:bCs/>
                <w:color w:val="000000"/>
                <w:position w:val="-2"/>
                <w:sz w:val="16"/>
                <w:szCs w:val="18"/>
                <w:shd w:val="clear" w:color="auto" w:fill="CCCCCC"/>
              </w:rPr>
              <w:t>mesec_leto</w:t>
            </w:r>
            <w:proofErr w:type="spellEnd"/>
            <w:r w:rsidRPr="00F35CBB">
              <w:rPr>
                <w:rFonts w:asciiTheme="majorHAnsi" w:hAnsiTheme="majorHAnsi" w:cstheme="majorHAnsi"/>
                <w:b/>
                <w:bCs/>
                <w:color w:val="000000"/>
                <w:position w:val="-2"/>
                <w:sz w:val="16"/>
                <w:szCs w:val="18"/>
                <w:shd w:val="clear" w:color="auto" w:fill="CCCCCC"/>
              </w:rPr>
              <w:t>)</w:t>
            </w:r>
          </w:p>
        </w:tc>
      </w:tr>
      <w:tr w:rsidR="00681E1A" w:rsidRPr="00F35CBB" w14:paraId="1B97A0B9" w14:textId="77777777" w:rsidTr="00681E1A">
        <w:trPr>
          <w:trHeight w:val="219"/>
        </w:trPr>
        <w:tc>
          <w:tcPr>
            <w:tcW w:w="462"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95CE6CC" w14:textId="77777777" w:rsidR="00681E1A" w:rsidRPr="00F35CBB" w:rsidRDefault="00681E1A">
            <w:pPr>
              <w:rPr>
                <w:rFonts w:asciiTheme="majorHAnsi" w:hAnsiTheme="majorHAnsi" w:cstheme="majorHAnsi"/>
                <w:sz w:val="22"/>
              </w:rPr>
            </w:pPr>
            <w:r w:rsidRPr="00F35CBB">
              <w:rPr>
                <w:rFonts w:asciiTheme="majorHAnsi" w:hAnsiTheme="majorHAnsi" w:cstheme="majorHAnsi"/>
                <w:b/>
                <w:bCs/>
                <w:color w:val="000000"/>
                <w:position w:val="-2"/>
                <w:sz w:val="18"/>
                <w:szCs w:val="18"/>
              </w:rPr>
              <w:t>1</w:t>
            </w:r>
          </w:p>
        </w:tc>
        <w:tc>
          <w:tcPr>
            <w:tcW w:w="1274"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5C0EF394" w14:textId="77777777" w:rsidR="00681E1A" w:rsidRPr="00F35CBB" w:rsidRDefault="00681E1A">
            <w:pPr>
              <w:rPr>
                <w:rFonts w:asciiTheme="majorHAnsi" w:hAnsiTheme="majorHAnsi" w:cstheme="majorHAnsi"/>
                <w:color w:val="000000"/>
                <w:position w:val="-2"/>
                <w:sz w:val="18"/>
                <w:szCs w:val="18"/>
              </w:rPr>
            </w:pPr>
            <w:r w:rsidRPr="00F35CBB">
              <w:rPr>
                <w:rFonts w:asciiTheme="majorHAnsi" w:hAnsiTheme="majorHAnsi" w:cstheme="majorHAnsi"/>
                <w:color w:val="000000"/>
                <w:position w:val="-2"/>
                <w:sz w:val="18"/>
                <w:szCs w:val="18"/>
              </w:rPr>
              <w:t> </w:t>
            </w:r>
          </w:p>
          <w:p w14:paraId="44A35BF1" w14:textId="77777777" w:rsidR="00681E1A" w:rsidRPr="00F35CBB" w:rsidRDefault="00681E1A">
            <w:pPr>
              <w:rPr>
                <w:rFonts w:asciiTheme="majorHAnsi" w:hAnsiTheme="majorHAnsi" w:cstheme="majorHAnsi"/>
                <w:sz w:val="22"/>
                <w:szCs w:val="22"/>
              </w:rPr>
            </w:pPr>
          </w:p>
        </w:tc>
        <w:tc>
          <w:tcPr>
            <w:tcW w:w="2198"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A0B0AF6" w14:textId="77777777" w:rsidR="00681E1A" w:rsidRPr="00F35CBB" w:rsidRDefault="00681E1A">
            <w:pPr>
              <w:rPr>
                <w:rFonts w:asciiTheme="majorHAnsi" w:hAnsiTheme="majorHAnsi" w:cstheme="majorHAnsi"/>
              </w:rPr>
            </w:pPr>
            <w:r w:rsidRPr="00F35CBB">
              <w:rPr>
                <w:rFonts w:asciiTheme="majorHAnsi" w:hAnsiTheme="majorHAnsi" w:cstheme="majorHAnsi"/>
                <w:color w:val="000000"/>
                <w:position w:val="-2"/>
                <w:sz w:val="18"/>
                <w:szCs w:val="18"/>
              </w:rPr>
              <w:t> </w:t>
            </w:r>
          </w:p>
        </w:tc>
        <w:tc>
          <w:tcPr>
            <w:tcW w:w="1066"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4B0541D" w14:textId="77777777" w:rsidR="00681E1A" w:rsidRPr="00F35CBB" w:rsidRDefault="00681E1A">
            <w:pPr>
              <w:rPr>
                <w:rFonts w:asciiTheme="majorHAnsi" w:hAnsiTheme="majorHAnsi" w:cstheme="majorHAnsi"/>
              </w:rPr>
            </w:pPr>
            <w:r w:rsidRPr="00F35CBB">
              <w:rPr>
                <w:rFonts w:asciiTheme="majorHAnsi" w:hAnsiTheme="majorHAnsi" w:cstheme="majorHAnsi"/>
                <w:color w:val="000000"/>
                <w:position w:val="-2"/>
                <w:sz w:val="18"/>
                <w:szCs w:val="18"/>
              </w:rPr>
              <w:t> </w:t>
            </w:r>
          </w:p>
        </w:tc>
      </w:tr>
      <w:tr w:rsidR="00681E1A" w:rsidRPr="00F35CBB" w14:paraId="5D8E34BE" w14:textId="77777777" w:rsidTr="00681E1A">
        <w:trPr>
          <w:trHeight w:val="229"/>
        </w:trPr>
        <w:tc>
          <w:tcPr>
            <w:tcW w:w="462"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2FD97ED" w14:textId="77777777" w:rsidR="00681E1A" w:rsidRPr="00F35CBB" w:rsidRDefault="00681E1A">
            <w:pPr>
              <w:rPr>
                <w:rFonts w:asciiTheme="majorHAnsi" w:hAnsiTheme="majorHAnsi" w:cstheme="majorHAnsi"/>
              </w:rPr>
            </w:pPr>
            <w:r w:rsidRPr="00F35CBB">
              <w:rPr>
                <w:rFonts w:asciiTheme="majorHAnsi" w:hAnsiTheme="majorHAnsi" w:cstheme="majorHAnsi"/>
                <w:b/>
                <w:bCs/>
                <w:color w:val="000000"/>
                <w:position w:val="-2"/>
                <w:sz w:val="18"/>
                <w:szCs w:val="18"/>
              </w:rPr>
              <w:t>2</w:t>
            </w:r>
          </w:p>
        </w:tc>
        <w:tc>
          <w:tcPr>
            <w:tcW w:w="1274"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75BA13D8" w14:textId="77777777" w:rsidR="00681E1A" w:rsidRPr="00F35CBB" w:rsidRDefault="00681E1A">
            <w:pPr>
              <w:rPr>
                <w:rFonts w:asciiTheme="majorHAnsi" w:hAnsiTheme="majorHAnsi" w:cstheme="majorHAnsi"/>
                <w:color w:val="000000"/>
                <w:position w:val="-2"/>
                <w:sz w:val="18"/>
                <w:szCs w:val="18"/>
              </w:rPr>
            </w:pPr>
            <w:r w:rsidRPr="00F35CBB">
              <w:rPr>
                <w:rFonts w:asciiTheme="majorHAnsi" w:hAnsiTheme="majorHAnsi" w:cstheme="majorHAnsi"/>
                <w:color w:val="000000"/>
                <w:position w:val="-2"/>
                <w:sz w:val="18"/>
                <w:szCs w:val="18"/>
              </w:rPr>
              <w:t> </w:t>
            </w:r>
          </w:p>
          <w:p w14:paraId="7E9840DF" w14:textId="77777777" w:rsidR="00681E1A" w:rsidRPr="00F35CBB" w:rsidRDefault="00681E1A">
            <w:pPr>
              <w:rPr>
                <w:rFonts w:asciiTheme="majorHAnsi" w:hAnsiTheme="majorHAnsi" w:cstheme="majorHAnsi"/>
                <w:sz w:val="22"/>
                <w:szCs w:val="22"/>
              </w:rPr>
            </w:pPr>
          </w:p>
        </w:tc>
        <w:tc>
          <w:tcPr>
            <w:tcW w:w="2198"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1FDB182" w14:textId="77777777" w:rsidR="00681E1A" w:rsidRPr="00F35CBB" w:rsidRDefault="00681E1A">
            <w:pPr>
              <w:rPr>
                <w:rFonts w:asciiTheme="majorHAnsi" w:hAnsiTheme="majorHAnsi" w:cstheme="majorHAnsi"/>
              </w:rPr>
            </w:pPr>
            <w:r w:rsidRPr="00F35CBB">
              <w:rPr>
                <w:rFonts w:asciiTheme="majorHAnsi" w:hAnsiTheme="majorHAnsi" w:cstheme="majorHAnsi"/>
                <w:color w:val="000000"/>
                <w:position w:val="-2"/>
                <w:sz w:val="18"/>
                <w:szCs w:val="18"/>
              </w:rPr>
              <w:t> </w:t>
            </w:r>
          </w:p>
        </w:tc>
        <w:tc>
          <w:tcPr>
            <w:tcW w:w="1066"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C8FA3DD" w14:textId="77777777" w:rsidR="00681E1A" w:rsidRPr="00F35CBB" w:rsidRDefault="00681E1A">
            <w:pPr>
              <w:rPr>
                <w:rFonts w:asciiTheme="majorHAnsi" w:hAnsiTheme="majorHAnsi" w:cstheme="majorHAnsi"/>
              </w:rPr>
            </w:pPr>
            <w:r w:rsidRPr="00F35CBB">
              <w:rPr>
                <w:rFonts w:asciiTheme="majorHAnsi" w:hAnsiTheme="majorHAnsi" w:cstheme="majorHAnsi"/>
                <w:color w:val="000000"/>
                <w:position w:val="-2"/>
                <w:sz w:val="18"/>
                <w:szCs w:val="18"/>
              </w:rPr>
              <w:t> </w:t>
            </w:r>
          </w:p>
        </w:tc>
      </w:tr>
      <w:tr w:rsidR="00681E1A" w:rsidRPr="00F35CBB" w14:paraId="708073C4" w14:textId="77777777" w:rsidTr="00681E1A">
        <w:trPr>
          <w:trHeight w:val="219"/>
        </w:trPr>
        <w:tc>
          <w:tcPr>
            <w:tcW w:w="462"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38A46C0" w14:textId="77777777" w:rsidR="00681E1A" w:rsidRPr="00F35CBB" w:rsidRDefault="00681E1A">
            <w:pPr>
              <w:rPr>
                <w:rFonts w:asciiTheme="majorHAnsi" w:hAnsiTheme="majorHAnsi" w:cstheme="majorHAnsi"/>
              </w:rPr>
            </w:pPr>
            <w:r w:rsidRPr="00F35CBB">
              <w:rPr>
                <w:rFonts w:asciiTheme="majorHAnsi" w:hAnsiTheme="majorHAnsi" w:cstheme="majorHAnsi"/>
                <w:b/>
                <w:bCs/>
                <w:color w:val="000000"/>
                <w:position w:val="-2"/>
                <w:sz w:val="18"/>
                <w:szCs w:val="18"/>
              </w:rPr>
              <w:t>3</w:t>
            </w:r>
          </w:p>
        </w:tc>
        <w:tc>
          <w:tcPr>
            <w:tcW w:w="1274"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5AC8F28A" w14:textId="77777777" w:rsidR="00681E1A" w:rsidRPr="00F35CBB" w:rsidRDefault="00681E1A">
            <w:pPr>
              <w:rPr>
                <w:rFonts w:asciiTheme="majorHAnsi" w:hAnsiTheme="majorHAnsi" w:cstheme="majorHAnsi"/>
                <w:color w:val="000000"/>
                <w:position w:val="-2"/>
                <w:sz w:val="18"/>
                <w:szCs w:val="18"/>
              </w:rPr>
            </w:pPr>
            <w:r w:rsidRPr="00F35CBB">
              <w:rPr>
                <w:rFonts w:asciiTheme="majorHAnsi" w:hAnsiTheme="majorHAnsi" w:cstheme="majorHAnsi"/>
                <w:color w:val="000000"/>
                <w:position w:val="-2"/>
                <w:sz w:val="18"/>
                <w:szCs w:val="18"/>
              </w:rPr>
              <w:t> </w:t>
            </w:r>
          </w:p>
          <w:p w14:paraId="6A0D7A36" w14:textId="77777777" w:rsidR="00681E1A" w:rsidRPr="00F35CBB" w:rsidRDefault="00681E1A">
            <w:pPr>
              <w:rPr>
                <w:rFonts w:asciiTheme="majorHAnsi" w:hAnsiTheme="majorHAnsi" w:cstheme="majorHAnsi"/>
                <w:sz w:val="22"/>
                <w:szCs w:val="22"/>
              </w:rPr>
            </w:pPr>
          </w:p>
        </w:tc>
        <w:tc>
          <w:tcPr>
            <w:tcW w:w="2198"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21660E8" w14:textId="77777777" w:rsidR="00681E1A" w:rsidRPr="00F35CBB" w:rsidRDefault="00681E1A">
            <w:pPr>
              <w:rPr>
                <w:rFonts w:asciiTheme="majorHAnsi" w:hAnsiTheme="majorHAnsi" w:cstheme="majorHAnsi"/>
              </w:rPr>
            </w:pPr>
            <w:r w:rsidRPr="00F35CBB">
              <w:rPr>
                <w:rFonts w:asciiTheme="majorHAnsi" w:hAnsiTheme="majorHAnsi" w:cstheme="majorHAnsi"/>
                <w:color w:val="000000"/>
                <w:position w:val="-2"/>
                <w:sz w:val="18"/>
                <w:szCs w:val="18"/>
              </w:rPr>
              <w:t> </w:t>
            </w:r>
          </w:p>
        </w:tc>
        <w:tc>
          <w:tcPr>
            <w:tcW w:w="1066"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F905E5A" w14:textId="77777777" w:rsidR="00681E1A" w:rsidRPr="00F35CBB" w:rsidRDefault="00681E1A">
            <w:pPr>
              <w:rPr>
                <w:rFonts w:asciiTheme="majorHAnsi" w:hAnsiTheme="majorHAnsi" w:cstheme="majorHAnsi"/>
              </w:rPr>
            </w:pPr>
            <w:r w:rsidRPr="00F35CBB">
              <w:rPr>
                <w:rFonts w:asciiTheme="majorHAnsi" w:hAnsiTheme="majorHAnsi" w:cstheme="majorHAnsi"/>
                <w:color w:val="000000"/>
                <w:position w:val="-2"/>
                <w:sz w:val="18"/>
                <w:szCs w:val="18"/>
              </w:rPr>
              <w:t> </w:t>
            </w:r>
          </w:p>
        </w:tc>
      </w:tr>
    </w:tbl>
    <w:p w14:paraId="3F9F3DAD" w14:textId="77777777" w:rsidR="001A5BAE" w:rsidRPr="00F35CBB" w:rsidRDefault="001A5BAE" w:rsidP="001A5BAE">
      <w:pPr>
        <w:rPr>
          <w:rFonts w:asciiTheme="majorHAnsi" w:hAnsiTheme="majorHAnsi" w:cstheme="majorHAnsi"/>
          <w:bCs/>
          <w:sz w:val="20"/>
          <w:szCs w:val="20"/>
        </w:rPr>
      </w:pPr>
      <w:r w:rsidRPr="00F35CBB">
        <w:rPr>
          <w:rFonts w:asciiTheme="majorHAnsi" w:hAnsiTheme="majorHAnsi" w:cstheme="majorHAnsi"/>
          <w:bCs/>
          <w:sz w:val="20"/>
          <w:szCs w:val="20"/>
        </w:rPr>
        <w:tab/>
        <w:t xml:space="preserve"> </w:t>
      </w:r>
      <w:r w:rsidRPr="00F35CBB">
        <w:rPr>
          <w:rFonts w:asciiTheme="majorHAnsi" w:hAnsiTheme="majorHAnsi" w:cstheme="majorHAnsi"/>
          <w:bCs/>
          <w:sz w:val="20"/>
          <w:szCs w:val="20"/>
        </w:rPr>
        <w:tab/>
        <w:t xml:space="preserve"> </w:t>
      </w:r>
    </w:p>
    <w:p w14:paraId="5B0DE100" w14:textId="77777777" w:rsidR="001A5BAE" w:rsidRPr="00F35CBB" w:rsidRDefault="001A5BAE" w:rsidP="001A5BAE">
      <w:pPr>
        <w:rPr>
          <w:rFonts w:asciiTheme="majorHAnsi" w:hAnsiTheme="majorHAnsi" w:cstheme="majorHAnsi"/>
          <w:bCs/>
          <w:sz w:val="20"/>
          <w:szCs w:val="20"/>
        </w:rPr>
      </w:pPr>
    </w:p>
    <w:p w14:paraId="3E7D9DF5" w14:textId="77777777" w:rsidR="001A5BAE" w:rsidRPr="00F35CBB" w:rsidRDefault="001A5BAE" w:rsidP="001A5BAE">
      <w:pPr>
        <w:rPr>
          <w:rFonts w:asciiTheme="majorHAnsi" w:hAnsiTheme="majorHAnsi" w:cstheme="majorHAnsi"/>
          <w:bCs/>
          <w:sz w:val="20"/>
          <w:szCs w:val="20"/>
        </w:rPr>
      </w:pPr>
      <w:r w:rsidRPr="00F35CBB">
        <w:rPr>
          <w:rFonts w:asciiTheme="majorHAnsi" w:hAnsiTheme="majorHAnsi" w:cstheme="majorHAnsi"/>
          <w:bCs/>
          <w:sz w:val="20"/>
          <w:szCs w:val="20"/>
        </w:rPr>
        <w:t xml:space="preserve">Izjavljamo, da so bile vsa dela izvedena po predpisih stroke in ustrezno zaključena. </w:t>
      </w:r>
    </w:p>
    <w:p w14:paraId="61902858" w14:textId="77777777" w:rsidR="00681E1A" w:rsidRPr="00F35CBB" w:rsidRDefault="00681E1A" w:rsidP="001A5BAE">
      <w:pPr>
        <w:rPr>
          <w:rFonts w:asciiTheme="majorHAnsi" w:hAnsiTheme="majorHAnsi" w:cstheme="majorHAnsi"/>
          <w:bCs/>
          <w:sz w:val="20"/>
          <w:szCs w:val="20"/>
        </w:rPr>
      </w:pPr>
    </w:p>
    <w:p w14:paraId="6F87C288" w14:textId="77777777" w:rsidR="007750E1" w:rsidRPr="00F35CBB" w:rsidRDefault="001A5BAE" w:rsidP="00B41C58">
      <w:pPr>
        <w:rPr>
          <w:rFonts w:asciiTheme="majorHAnsi" w:hAnsiTheme="majorHAnsi" w:cstheme="majorHAnsi"/>
          <w:bCs/>
          <w:sz w:val="20"/>
          <w:szCs w:val="20"/>
        </w:rPr>
      </w:pPr>
      <w:r w:rsidRPr="00F35CBB">
        <w:rPr>
          <w:rFonts w:asciiTheme="majorHAnsi" w:hAnsiTheme="majorHAnsi" w:cstheme="majorHAnsi"/>
          <w:bCs/>
          <w:sz w:val="20"/>
          <w:szCs w:val="20"/>
        </w:rPr>
        <w:t xml:space="preserve">OPOZORILO! Za navedene reference je </w:t>
      </w:r>
      <w:r w:rsidR="00681E1A" w:rsidRPr="00F35CBB">
        <w:rPr>
          <w:rFonts w:asciiTheme="majorHAnsi" w:hAnsiTheme="majorHAnsi" w:cstheme="majorHAnsi"/>
          <w:bCs/>
          <w:sz w:val="20"/>
          <w:szCs w:val="20"/>
        </w:rPr>
        <w:t>zaželeno</w:t>
      </w:r>
      <w:r w:rsidRPr="00F35CBB">
        <w:rPr>
          <w:rFonts w:asciiTheme="majorHAnsi" w:hAnsiTheme="majorHAnsi" w:cstheme="majorHAnsi"/>
          <w:bCs/>
          <w:sz w:val="20"/>
          <w:szCs w:val="20"/>
        </w:rPr>
        <w:t xml:space="preserve"> priložiti referenčna potrdila ponudnika, izdana s strani referenčnih naročnikov v smislu vsebine </w:t>
      </w:r>
      <w:r w:rsidR="00681E1A" w:rsidRPr="00F35CBB">
        <w:rPr>
          <w:rFonts w:asciiTheme="majorHAnsi" w:hAnsiTheme="majorHAnsi" w:cstheme="majorHAnsi"/>
          <w:bCs/>
          <w:sz w:val="20"/>
          <w:szCs w:val="20"/>
        </w:rPr>
        <w:t xml:space="preserve">priloženega </w:t>
      </w:r>
      <w:r w:rsidRPr="00F35CBB">
        <w:rPr>
          <w:rFonts w:asciiTheme="majorHAnsi" w:hAnsiTheme="majorHAnsi" w:cstheme="majorHAnsi"/>
          <w:bCs/>
          <w:sz w:val="20"/>
          <w:szCs w:val="20"/>
        </w:rPr>
        <w:t>Obrazca</w:t>
      </w:r>
      <w:r w:rsidR="00681E1A" w:rsidRPr="00F35CBB">
        <w:rPr>
          <w:rFonts w:asciiTheme="majorHAnsi" w:hAnsiTheme="majorHAnsi" w:cstheme="majorHAnsi"/>
          <w:bCs/>
          <w:sz w:val="20"/>
          <w:szCs w:val="20"/>
        </w:rPr>
        <w:t xml:space="preserve"> (REFERENČNO POTRDILO KADRA, REFERENČNO POTRDILO GOSPODARSKEGA SUBJEKTA).</w:t>
      </w:r>
    </w:p>
    <w:p w14:paraId="72EC3351" w14:textId="77777777" w:rsidR="00681E1A" w:rsidRPr="00F35CBB" w:rsidRDefault="00681E1A" w:rsidP="00B41C58">
      <w:pPr>
        <w:rPr>
          <w:rFonts w:asciiTheme="majorHAnsi" w:hAnsiTheme="majorHAnsi" w:cstheme="majorHAnsi"/>
          <w:bCs/>
          <w:sz w:val="20"/>
          <w:szCs w:val="20"/>
        </w:rPr>
      </w:pPr>
    </w:p>
    <w:p w14:paraId="581DD99C" w14:textId="77777777" w:rsidR="00681E1A" w:rsidRPr="00F35CBB" w:rsidRDefault="00681E1A" w:rsidP="00B41C58">
      <w:pPr>
        <w:rPr>
          <w:rFonts w:asciiTheme="majorHAnsi" w:hAnsiTheme="majorHAnsi" w:cstheme="majorHAnsi"/>
          <w:bCs/>
          <w:sz w:val="20"/>
          <w:szCs w:val="20"/>
        </w:rPr>
      </w:pPr>
    </w:p>
    <w:p w14:paraId="7BE25436" w14:textId="77777777" w:rsidR="00681E1A" w:rsidRPr="00F35CBB" w:rsidRDefault="00681E1A" w:rsidP="00B41C58">
      <w:pPr>
        <w:rPr>
          <w:rFonts w:asciiTheme="majorHAnsi" w:hAnsiTheme="majorHAnsi" w:cstheme="majorHAnsi"/>
          <w:bCs/>
          <w:sz w:val="20"/>
          <w:szCs w:val="20"/>
        </w:rPr>
      </w:pPr>
    </w:p>
    <w:p w14:paraId="189C1FA2" w14:textId="77777777" w:rsidR="00681E1A" w:rsidRPr="00F35CBB" w:rsidRDefault="00681E1A" w:rsidP="00B41C58">
      <w:pPr>
        <w:rPr>
          <w:rFonts w:asciiTheme="majorHAnsi" w:hAnsiTheme="majorHAnsi" w:cstheme="majorHAnsi"/>
          <w:bCs/>
          <w:sz w:val="20"/>
          <w:szCs w:val="20"/>
        </w:rPr>
      </w:pPr>
    </w:p>
    <w:p w14:paraId="2BB9AA13" w14:textId="77777777" w:rsidR="00681E1A" w:rsidRPr="00F35CBB" w:rsidRDefault="00681E1A" w:rsidP="00B41C58">
      <w:pPr>
        <w:rPr>
          <w:rFonts w:asciiTheme="majorHAnsi" w:hAnsiTheme="majorHAnsi" w:cstheme="majorHAnsi"/>
          <w:bCs/>
          <w:sz w:val="20"/>
          <w:szCs w:val="20"/>
        </w:rPr>
      </w:pPr>
    </w:p>
    <w:tbl>
      <w:tblPr>
        <w:tblW w:w="0" w:type="auto"/>
        <w:jc w:val="right"/>
        <w:tblLayout w:type="fixed"/>
        <w:tblLook w:val="0000" w:firstRow="0" w:lastRow="0" w:firstColumn="0" w:lastColumn="0" w:noHBand="0" w:noVBand="0"/>
      </w:tblPr>
      <w:tblGrid>
        <w:gridCol w:w="1980"/>
        <w:gridCol w:w="3780"/>
      </w:tblGrid>
      <w:tr w:rsidR="00681E1A" w:rsidRPr="00F35CBB" w14:paraId="6C977191" w14:textId="77777777" w:rsidTr="00A34AD9">
        <w:trPr>
          <w:cantSplit/>
          <w:jc w:val="right"/>
        </w:trPr>
        <w:tc>
          <w:tcPr>
            <w:tcW w:w="1980" w:type="dxa"/>
            <w:vMerge w:val="restart"/>
            <w:vAlign w:val="center"/>
          </w:tcPr>
          <w:p w14:paraId="0CBE77D1" w14:textId="77777777" w:rsidR="00681E1A" w:rsidRPr="00F35CBB" w:rsidRDefault="00681E1A" w:rsidP="00A34AD9">
            <w:pPr>
              <w:tabs>
                <w:tab w:val="left" w:pos="12758"/>
              </w:tabs>
              <w:jc w:val="center"/>
              <w:rPr>
                <w:rFonts w:asciiTheme="majorHAnsi" w:hAnsiTheme="majorHAnsi" w:cstheme="majorHAnsi"/>
                <w:sz w:val="20"/>
                <w:szCs w:val="20"/>
              </w:rPr>
            </w:pPr>
            <w:r w:rsidRPr="00F35CBB">
              <w:rPr>
                <w:rFonts w:asciiTheme="majorHAnsi" w:hAnsiTheme="majorHAnsi" w:cstheme="majorHAnsi"/>
                <w:sz w:val="20"/>
                <w:szCs w:val="20"/>
              </w:rPr>
              <w:t>žig</w:t>
            </w:r>
          </w:p>
        </w:tc>
        <w:tc>
          <w:tcPr>
            <w:tcW w:w="3780" w:type="dxa"/>
          </w:tcPr>
          <w:p w14:paraId="02074966" w14:textId="77777777" w:rsidR="00681E1A" w:rsidRPr="00F35CBB" w:rsidRDefault="00681E1A" w:rsidP="00A34AD9">
            <w:pPr>
              <w:tabs>
                <w:tab w:val="left" w:pos="12758"/>
              </w:tabs>
              <w:jc w:val="center"/>
              <w:rPr>
                <w:rFonts w:asciiTheme="majorHAnsi" w:hAnsiTheme="majorHAnsi" w:cstheme="majorHAnsi"/>
                <w:sz w:val="20"/>
                <w:szCs w:val="20"/>
              </w:rPr>
            </w:pPr>
            <w:r w:rsidRPr="00F35CBB">
              <w:rPr>
                <w:rFonts w:asciiTheme="majorHAnsi" w:hAnsiTheme="majorHAnsi" w:cstheme="majorHAnsi"/>
                <w:sz w:val="20"/>
                <w:szCs w:val="20"/>
              </w:rPr>
              <w:t xml:space="preserve">Ponudnik </w:t>
            </w:r>
          </w:p>
        </w:tc>
      </w:tr>
      <w:tr w:rsidR="00681E1A" w:rsidRPr="00F35CBB" w14:paraId="3A60C05D" w14:textId="77777777" w:rsidTr="00A34AD9">
        <w:trPr>
          <w:cantSplit/>
          <w:jc w:val="right"/>
        </w:trPr>
        <w:tc>
          <w:tcPr>
            <w:tcW w:w="1980" w:type="dxa"/>
            <w:vMerge/>
          </w:tcPr>
          <w:p w14:paraId="08ECCBA1" w14:textId="77777777" w:rsidR="00681E1A" w:rsidRPr="00F35CBB" w:rsidRDefault="00681E1A" w:rsidP="00A34AD9">
            <w:pPr>
              <w:tabs>
                <w:tab w:val="left" w:pos="12758"/>
              </w:tabs>
              <w:spacing w:before="120"/>
              <w:jc w:val="center"/>
              <w:rPr>
                <w:rFonts w:asciiTheme="majorHAnsi" w:hAnsiTheme="majorHAnsi" w:cstheme="majorHAnsi"/>
                <w:sz w:val="20"/>
                <w:szCs w:val="20"/>
              </w:rPr>
            </w:pPr>
          </w:p>
        </w:tc>
        <w:tc>
          <w:tcPr>
            <w:tcW w:w="3780" w:type="dxa"/>
            <w:tcBorders>
              <w:bottom w:val="dashSmallGap" w:sz="2" w:space="0" w:color="auto"/>
            </w:tcBorders>
          </w:tcPr>
          <w:p w14:paraId="7F4CA4F1" w14:textId="77777777" w:rsidR="00681E1A" w:rsidRPr="00F35CBB" w:rsidRDefault="00681E1A" w:rsidP="00A34AD9">
            <w:pPr>
              <w:tabs>
                <w:tab w:val="left" w:pos="12758"/>
              </w:tabs>
              <w:spacing w:before="120"/>
              <w:jc w:val="center"/>
              <w:rPr>
                <w:rFonts w:asciiTheme="majorHAnsi" w:hAnsiTheme="majorHAnsi" w:cstheme="majorHAnsi"/>
                <w:sz w:val="20"/>
                <w:szCs w:val="20"/>
              </w:rPr>
            </w:pPr>
          </w:p>
        </w:tc>
      </w:tr>
      <w:tr w:rsidR="00681E1A" w:rsidRPr="00F35CBB" w14:paraId="72B067B0" w14:textId="77777777" w:rsidTr="00A34AD9">
        <w:trPr>
          <w:cantSplit/>
          <w:jc w:val="right"/>
        </w:trPr>
        <w:tc>
          <w:tcPr>
            <w:tcW w:w="1980" w:type="dxa"/>
            <w:vMerge/>
          </w:tcPr>
          <w:p w14:paraId="2CC091B8" w14:textId="77777777" w:rsidR="00681E1A" w:rsidRPr="00F35CBB" w:rsidRDefault="00681E1A" w:rsidP="00A34AD9">
            <w:pPr>
              <w:tabs>
                <w:tab w:val="left" w:pos="12758"/>
              </w:tabs>
              <w:rPr>
                <w:rFonts w:asciiTheme="majorHAnsi" w:hAnsiTheme="majorHAnsi" w:cstheme="majorHAnsi"/>
                <w:sz w:val="20"/>
                <w:szCs w:val="20"/>
              </w:rPr>
            </w:pPr>
          </w:p>
        </w:tc>
        <w:tc>
          <w:tcPr>
            <w:tcW w:w="3780" w:type="dxa"/>
          </w:tcPr>
          <w:p w14:paraId="72A302D4" w14:textId="77777777" w:rsidR="00681E1A" w:rsidRPr="00F35CBB" w:rsidRDefault="00681E1A" w:rsidP="00A34AD9">
            <w:pPr>
              <w:tabs>
                <w:tab w:val="left" w:pos="12758"/>
              </w:tabs>
              <w:jc w:val="center"/>
              <w:rPr>
                <w:rFonts w:asciiTheme="majorHAnsi" w:hAnsiTheme="majorHAnsi" w:cstheme="majorHAnsi"/>
                <w:sz w:val="20"/>
                <w:szCs w:val="20"/>
              </w:rPr>
            </w:pPr>
            <w:r w:rsidRPr="00F35CBB">
              <w:rPr>
                <w:rFonts w:asciiTheme="majorHAnsi" w:hAnsiTheme="majorHAnsi" w:cstheme="majorHAnsi"/>
                <w:sz w:val="20"/>
                <w:szCs w:val="20"/>
              </w:rPr>
              <w:t>(ime in priimek pooblaščene osebe)</w:t>
            </w:r>
          </w:p>
        </w:tc>
      </w:tr>
      <w:tr w:rsidR="00681E1A" w:rsidRPr="00F35CBB" w14:paraId="54DA61DC" w14:textId="77777777" w:rsidTr="00A34AD9">
        <w:trPr>
          <w:cantSplit/>
          <w:jc w:val="right"/>
        </w:trPr>
        <w:tc>
          <w:tcPr>
            <w:tcW w:w="1980" w:type="dxa"/>
            <w:vMerge/>
          </w:tcPr>
          <w:p w14:paraId="7486C1B2" w14:textId="77777777" w:rsidR="00681E1A" w:rsidRPr="00F35CBB" w:rsidRDefault="00681E1A" w:rsidP="00A34AD9">
            <w:pPr>
              <w:tabs>
                <w:tab w:val="left" w:pos="12758"/>
              </w:tabs>
              <w:rPr>
                <w:rFonts w:asciiTheme="majorHAnsi" w:hAnsiTheme="majorHAnsi" w:cstheme="majorHAnsi"/>
                <w:sz w:val="20"/>
                <w:szCs w:val="20"/>
              </w:rPr>
            </w:pPr>
          </w:p>
        </w:tc>
        <w:tc>
          <w:tcPr>
            <w:tcW w:w="3780" w:type="dxa"/>
          </w:tcPr>
          <w:p w14:paraId="70C1C61E" w14:textId="77777777" w:rsidR="00681E1A" w:rsidRPr="00F35CBB" w:rsidRDefault="00681E1A" w:rsidP="00A34AD9">
            <w:pPr>
              <w:tabs>
                <w:tab w:val="left" w:pos="12758"/>
              </w:tabs>
              <w:jc w:val="center"/>
              <w:rPr>
                <w:rFonts w:asciiTheme="majorHAnsi" w:hAnsiTheme="majorHAnsi" w:cstheme="majorHAnsi"/>
                <w:sz w:val="20"/>
                <w:szCs w:val="20"/>
              </w:rPr>
            </w:pPr>
          </w:p>
        </w:tc>
      </w:tr>
      <w:tr w:rsidR="00681E1A" w:rsidRPr="00F35CBB" w14:paraId="47AB1895" w14:textId="77777777" w:rsidTr="00A34AD9">
        <w:trPr>
          <w:cantSplit/>
          <w:jc w:val="right"/>
        </w:trPr>
        <w:tc>
          <w:tcPr>
            <w:tcW w:w="1980" w:type="dxa"/>
            <w:vMerge/>
          </w:tcPr>
          <w:p w14:paraId="58E92397" w14:textId="77777777" w:rsidR="00681E1A" w:rsidRPr="00F35CBB" w:rsidRDefault="00681E1A" w:rsidP="00A34AD9">
            <w:pPr>
              <w:tabs>
                <w:tab w:val="left" w:pos="12758"/>
              </w:tabs>
              <w:rPr>
                <w:rFonts w:asciiTheme="majorHAnsi" w:hAnsiTheme="majorHAnsi" w:cstheme="majorHAnsi"/>
                <w:sz w:val="20"/>
                <w:szCs w:val="20"/>
              </w:rPr>
            </w:pPr>
          </w:p>
        </w:tc>
        <w:tc>
          <w:tcPr>
            <w:tcW w:w="3780" w:type="dxa"/>
            <w:tcBorders>
              <w:top w:val="dashSmallGap" w:sz="4" w:space="0" w:color="auto"/>
            </w:tcBorders>
          </w:tcPr>
          <w:p w14:paraId="03073C90" w14:textId="77777777" w:rsidR="00681E1A" w:rsidRPr="00F35CBB" w:rsidRDefault="00681E1A" w:rsidP="00A34AD9">
            <w:pPr>
              <w:tabs>
                <w:tab w:val="left" w:pos="12758"/>
              </w:tabs>
              <w:jc w:val="center"/>
              <w:rPr>
                <w:rFonts w:asciiTheme="majorHAnsi" w:hAnsiTheme="majorHAnsi" w:cstheme="majorHAnsi"/>
                <w:sz w:val="20"/>
                <w:szCs w:val="20"/>
              </w:rPr>
            </w:pPr>
            <w:r w:rsidRPr="00F35CBB">
              <w:rPr>
                <w:rFonts w:asciiTheme="majorHAnsi" w:hAnsiTheme="majorHAnsi" w:cstheme="majorHAnsi"/>
                <w:sz w:val="20"/>
                <w:szCs w:val="20"/>
              </w:rPr>
              <w:t>( podpis )</w:t>
            </w:r>
          </w:p>
        </w:tc>
      </w:tr>
    </w:tbl>
    <w:p w14:paraId="09DAF5C9" w14:textId="77777777" w:rsidR="00681E1A" w:rsidRPr="00F35CBB" w:rsidRDefault="00681E1A" w:rsidP="00681E1A">
      <w:pPr>
        <w:tabs>
          <w:tab w:val="left" w:pos="851"/>
        </w:tabs>
        <w:ind w:left="851" w:hanging="851"/>
        <w:jc w:val="both"/>
        <w:rPr>
          <w:rFonts w:asciiTheme="majorHAnsi" w:hAnsiTheme="majorHAnsi" w:cstheme="majorHAnsi"/>
          <w:sz w:val="20"/>
          <w:szCs w:val="20"/>
        </w:rPr>
      </w:pPr>
    </w:p>
    <w:p w14:paraId="3013C87B" w14:textId="77777777" w:rsidR="00681E1A" w:rsidRPr="00F35CBB" w:rsidRDefault="00681E1A" w:rsidP="00681E1A">
      <w:pPr>
        <w:rPr>
          <w:rFonts w:asciiTheme="majorHAnsi" w:hAnsiTheme="majorHAnsi" w:cstheme="majorHAnsi"/>
          <w:b/>
          <w:sz w:val="20"/>
          <w:szCs w:val="20"/>
        </w:rPr>
      </w:pPr>
    </w:p>
    <w:p w14:paraId="65602E0C" w14:textId="338F0045" w:rsidR="00681E1A" w:rsidRPr="00F35CBB" w:rsidRDefault="00681E1A" w:rsidP="00B41C58">
      <w:pPr>
        <w:rPr>
          <w:rFonts w:asciiTheme="majorHAnsi" w:hAnsiTheme="majorHAnsi" w:cstheme="majorHAnsi"/>
          <w:bCs/>
          <w:sz w:val="20"/>
          <w:szCs w:val="20"/>
        </w:rPr>
        <w:sectPr w:rsidR="00681E1A" w:rsidRPr="00F35CBB" w:rsidSect="009B4015">
          <w:pgSz w:w="11906" w:h="16838" w:code="9"/>
          <w:pgMar w:top="1418" w:right="1134" w:bottom="993" w:left="1418" w:header="284" w:footer="284" w:gutter="0"/>
          <w:cols w:space="708"/>
          <w:titlePg/>
          <w:docGrid w:linePitch="326"/>
        </w:sectPr>
      </w:pPr>
    </w:p>
    <w:p w14:paraId="587A649D" w14:textId="10C19828" w:rsidR="005838B6" w:rsidRPr="00F35CBB" w:rsidRDefault="005838B6" w:rsidP="002F22A0">
      <w:pPr>
        <w:jc w:val="center"/>
        <w:outlineLvl w:val="1"/>
        <w:rPr>
          <w:rFonts w:asciiTheme="majorHAnsi" w:hAnsiTheme="majorHAnsi" w:cstheme="majorHAnsi"/>
          <w:b/>
          <w:sz w:val="20"/>
          <w:szCs w:val="20"/>
        </w:rPr>
      </w:pPr>
      <w:bookmarkStart w:id="87" w:name="_Toc206752183"/>
      <w:r w:rsidRPr="00F35CBB">
        <w:rPr>
          <w:rFonts w:asciiTheme="majorHAnsi" w:hAnsiTheme="majorHAnsi" w:cstheme="majorHAnsi"/>
          <w:b/>
          <w:caps/>
          <w:sz w:val="20"/>
          <w:szCs w:val="20"/>
        </w:rPr>
        <w:lastRenderedPageBreak/>
        <w:t>REFERENČNO POTRDILO KADRA</w:t>
      </w:r>
      <w:bookmarkEnd w:id="87"/>
    </w:p>
    <w:p w14:paraId="6A72AF07" w14:textId="77777777" w:rsidR="005838B6" w:rsidRPr="00F35CBB" w:rsidRDefault="005838B6" w:rsidP="005838B6">
      <w:pPr>
        <w:pStyle w:val="Telobesedila"/>
        <w:tabs>
          <w:tab w:val="num" w:pos="360"/>
        </w:tabs>
        <w:ind w:left="357" w:hanging="357"/>
        <w:jc w:val="left"/>
        <w:rPr>
          <w:rFonts w:asciiTheme="majorHAnsi" w:hAnsiTheme="majorHAnsi" w:cstheme="majorHAnsi"/>
          <w:sz w:val="20"/>
          <w:szCs w:val="20"/>
          <w:lang w:val="sl-SI"/>
        </w:rPr>
      </w:pPr>
    </w:p>
    <w:tbl>
      <w:tblPr>
        <w:tblW w:w="9741"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C71CBA" w:rsidRPr="00F35CBB" w14:paraId="5319AD47" w14:textId="77777777" w:rsidTr="004A33CD">
        <w:trPr>
          <w:gridAfter w:val="1"/>
          <w:wAfter w:w="7506" w:type="dxa"/>
        </w:trPr>
        <w:tc>
          <w:tcPr>
            <w:tcW w:w="2235" w:type="dxa"/>
            <w:gridSpan w:val="2"/>
            <w:tcBorders>
              <w:top w:val="nil"/>
              <w:bottom w:val="nil"/>
            </w:tcBorders>
          </w:tcPr>
          <w:p w14:paraId="4CB19122" w14:textId="77777777" w:rsidR="00C71CBA" w:rsidRPr="00F35CBB" w:rsidRDefault="00C71CBA" w:rsidP="00664F18">
            <w:pPr>
              <w:rPr>
                <w:rFonts w:asciiTheme="majorHAnsi" w:hAnsiTheme="majorHAnsi" w:cstheme="majorHAnsi"/>
                <w:sz w:val="20"/>
                <w:szCs w:val="20"/>
              </w:rPr>
            </w:pPr>
          </w:p>
        </w:tc>
      </w:tr>
      <w:tr w:rsidR="005838B6" w:rsidRPr="00F35CBB" w14:paraId="3C0A2613"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35BE7ACB" w14:textId="77777777" w:rsidR="005838B6" w:rsidRPr="00F35CBB" w:rsidRDefault="005838B6" w:rsidP="00664F18">
            <w:pPr>
              <w:pStyle w:val="Telobesedila"/>
              <w:spacing w:before="60" w:after="60"/>
              <w:jc w:val="right"/>
              <w:rPr>
                <w:rFonts w:asciiTheme="majorHAnsi" w:hAnsiTheme="majorHAnsi" w:cstheme="majorHAnsi"/>
                <w:sz w:val="20"/>
                <w:szCs w:val="20"/>
                <w:lang w:val="sl-SI"/>
              </w:rPr>
            </w:pPr>
            <w:r w:rsidRPr="00F35CBB">
              <w:rPr>
                <w:rFonts w:asciiTheme="majorHAnsi" w:hAnsiTheme="majorHAnsi" w:cstheme="majorHAnsi"/>
                <w:sz w:val="20"/>
                <w:szCs w:val="20"/>
                <w:lang w:val="sl-SI"/>
              </w:rPr>
              <w:t>Naziv referenčnega dela:</w:t>
            </w:r>
          </w:p>
        </w:tc>
        <w:tc>
          <w:tcPr>
            <w:tcW w:w="7662" w:type="dxa"/>
            <w:gridSpan w:val="2"/>
          </w:tcPr>
          <w:p w14:paraId="677985AD" w14:textId="77777777" w:rsidR="005838B6" w:rsidRPr="00F35CBB" w:rsidRDefault="005838B6" w:rsidP="00664F18">
            <w:pPr>
              <w:pStyle w:val="Telobesedila"/>
              <w:spacing w:before="120"/>
              <w:rPr>
                <w:rFonts w:asciiTheme="majorHAnsi" w:hAnsiTheme="majorHAnsi" w:cstheme="majorHAnsi"/>
                <w:sz w:val="20"/>
                <w:szCs w:val="20"/>
                <w:lang w:val="sl-SI"/>
              </w:rPr>
            </w:pPr>
          </w:p>
        </w:tc>
      </w:tr>
      <w:tr w:rsidR="005838B6" w:rsidRPr="00F35CBB" w14:paraId="242D590C"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6C6373C7" w14:textId="77777777" w:rsidR="005838B6" w:rsidRPr="00F35CBB" w:rsidRDefault="005838B6" w:rsidP="00664F18">
            <w:pPr>
              <w:pStyle w:val="Telobesedila"/>
              <w:spacing w:before="60" w:after="60"/>
              <w:jc w:val="right"/>
              <w:rPr>
                <w:rFonts w:asciiTheme="majorHAnsi" w:hAnsiTheme="majorHAnsi" w:cstheme="majorHAnsi"/>
                <w:sz w:val="20"/>
                <w:szCs w:val="20"/>
                <w:lang w:val="sl-SI"/>
              </w:rPr>
            </w:pPr>
            <w:r w:rsidRPr="00F35CBB">
              <w:rPr>
                <w:rFonts w:asciiTheme="majorHAnsi" w:hAnsiTheme="majorHAnsi" w:cstheme="majorHAnsi"/>
                <w:sz w:val="20"/>
                <w:szCs w:val="20"/>
                <w:lang w:val="sl-SI"/>
              </w:rPr>
              <w:t>Naročnik:</w:t>
            </w:r>
          </w:p>
        </w:tc>
        <w:tc>
          <w:tcPr>
            <w:tcW w:w="7662" w:type="dxa"/>
            <w:gridSpan w:val="2"/>
          </w:tcPr>
          <w:p w14:paraId="3E5D8112" w14:textId="77777777" w:rsidR="005838B6" w:rsidRPr="00F35CBB" w:rsidRDefault="005838B6" w:rsidP="00664F18">
            <w:pPr>
              <w:pStyle w:val="Telobesedila"/>
              <w:spacing w:before="60" w:after="60"/>
              <w:rPr>
                <w:rFonts w:asciiTheme="majorHAnsi" w:hAnsiTheme="majorHAnsi" w:cstheme="majorHAnsi"/>
                <w:sz w:val="20"/>
                <w:szCs w:val="20"/>
                <w:lang w:val="sl-SI"/>
              </w:rPr>
            </w:pPr>
          </w:p>
        </w:tc>
      </w:tr>
      <w:tr w:rsidR="005838B6" w:rsidRPr="00F35CBB" w14:paraId="1D5AC65E"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7ABDDC1A" w14:textId="77777777" w:rsidR="005838B6" w:rsidRPr="00F35CBB" w:rsidRDefault="005838B6" w:rsidP="00664F18">
            <w:pPr>
              <w:pStyle w:val="Telobesedila"/>
              <w:spacing w:before="60" w:after="60"/>
              <w:jc w:val="right"/>
              <w:rPr>
                <w:rFonts w:asciiTheme="majorHAnsi" w:hAnsiTheme="majorHAnsi" w:cstheme="majorHAnsi"/>
                <w:sz w:val="20"/>
                <w:szCs w:val="20"/>
                <w:lang w:val="sl-SI"/>
              </w:rPr>
            </w:pPr>
            <w:r w:rsidRPr="00F35CBB">
              <w:rPr>
                <w:rFonts w:asciiTheme="majorHAnsi" w:hAnsiTheme="majorHAnsi" w:cstheme="majorHAnsi"/>
                <w:sz w:val="20"/>
                <w:szCs w:val="20"/>
                <w:lang w:val="sl-SI"/>
              </w:rPr>
              <w:t>Kontaktna oseba naročnika (ime, priimek, telefon, e-mail)</w:t>
            </w:r>
          </w:p>
        </w:tc>
        <w:tc>
          <w:tcPr>
            <w:tcW w:w="7662" w:type="dxa"/>
            <w:gridSpan w:val="2"/>
          </w:tcPr>
          <w:p w14:paraId="60B1BADE" w14:textId="77777777" w:rsidR="005838B6" w:rsidRPr="00F35CBB" w:rsidRDefault="005838B6" w:rsidP="00664F18">
            <w:pPr>
              <w:pStyle w:val="Telobesedila"/>
              <w:spacing w:before="60" w:after="60"/>
              <w:rPr>
                <w:rFonts w:asciiTheme="majorHAnsi" w:hAnsiTheme="majorHAnsi" w:cstheme="majorHAnsi"/>
                <w:sz w:val="20"/>
                <w:szCs w:val="20"/>
                <w:lang w:val="sl-SI"/>
              </w:rPr>
            </w:pPr>
          </w:p>
        </w:tc>
      </w:tr>
      <w:tr w:rsidR="005838B6" w:rsidRPr="00F35CBB" w14:paraId="58E6D140"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3E78D752" w14:textId="77777777" w:rsidR="005838B6" w:rsidRPr="00F35CBB" w:rsidRDefault="00C71CBA" w:rsidP="00664F18">
            <w:pPr>
              <w:pStyle w:val="Telobesedila"/>
              <w:spacing w:before="60" w:after="60"/>
              <w:jc w:val="right"/>
              <w:rPr>
                <w:rFonts w:asciiTheme="majorHAnsi" w:hAnsiTheme="majorHAnsi" w:cstheme="majorHAnsi"/>
                <w:sz w:val="20"/>
                <w:szCs w:val="20"/>
                <w:lang w:val="sl-SI"/>
              </w:rPr>
            </w:pPr>
            <w:r w:rsidRPr="00F35CBB">
              <w:rPr>
                <w:rFonts w:asciiTheme="majorHAnsi" w:hAnsiTheme="majorHAnsi" w:cstheme="majorHAnsi"/>
                <w:sz w:val="20"/>
                <w:szCs w:val="20"/>
                <w:lang w:val="sl-SI"/>
              </w:rPr>
              <w:t>Ime, priimek in izobrazba kadra</w:t>
            </w:r>
            <w:r w:rsidR="005838B6" w:rsidRPr="00F35CBB">
              <w:rPr>
                <w:rFonts w:asciiTheme="majorHAnsi" w:hAnsiTheme="majorHAnsi" w:cstheme="majorHAnsi"/>
                <w:sz w:val="20"/>
                <w:szCs w:val="20"/>
                <w:lang w:val="sl-SI"/>
              </w:rPr>
              <w:t>:</w:t>
            </w:r>
          </w:p>
        </w:tc>
        <w:tc>
          <w:tcPr>
            <w:tcW w:w="7662" w:type="dxa"/>
            <w:gridSpan w:val="2"/>
          </w:tcPr>
          <w:p w14:paraId="3CE93018" w14:textId="77777777" w:rsidR="005838B6" w:rsidRPr="00F35CBB" w:rsidRDefault="005838B6" w:rsidP="00664F18">
            <w:pPr>
              <w:pStyle w:val="Telobesedila"/>
              <w:spacing w:before="60" w:after="60"/>
              <w:rPr>
                <w:rFonts w:asciiTheme="majorHAnsi" w:hAnsiTheme="majorHAnsi" w:cstheme="majorHAnsi"/>
                <w:sz w:val="20"/>
                <w:szCs w:val="20"/>
                <w:lang w:val="sl-SI"/>
              </w:rPr>
            </w:pPr>
          </w:p>
        </w:tc>
      </w:tr>
      <w:tr w:rsidR="00C71CBA" w:rsidRPr="00F35CBB" w14:paraId="69B0018D"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29F6577F" w14:textId="77777777" w:rsidR="00C71CBA" w:rsidRPr="00F35CBB" w:rsidRDefault="00C71CBA" w:rsidP="00664F18">
            <w:pPr>
              <w:pStyle w:val="Telobesedila"/>
              <w:spacing w:before="60" w:after="60"/>
              <w:jc w:val="right"/>
              <w:rPr>
                <w:rFonts w:asciiTheme="majorHAnsi" w:hAnsiTheme="majorHAnsi" w:cstheme="majorHAnsi"/>
                <w:sz w:val="20"/>
                <w:szCs w:val="20"/>
                <w:lang w:val="sl-SI"/>
              </w:rPr>
            </w:pPr>
            <w:r w:rsidRPr="00F35CBB">
              <w:rPr>
                <w:rFonts w:asciiTheme="majorHAnsi" w:hAnsiTheme="majorHAnsi" w:cstheme="majorHAnsi"/>
                <w:sz w:val="20"/>
                <w:szCs w:val="20"/>
                <w:lang w:val="sl-SI"/>
              </w:rPr>
              <w:t>Vloga kadra pri referenčnem delu:</w:t>
            </w:r>
          </w:p>
        </w:tc>
        <w:tc>
          <w:tcPr>
            <w:tcW w:w="7662" w:type="dxa"/>
            <w:gridSpan w:val="2"/>
          </w:tcPr>
          <w:p w14:paraId="6A877568" w14:textId="77777777" w:rsidR="00C71CBA" w:rsidRPr="00F35CBB" w:rsidRDefault="00C71CBA" w:rsidP="00664F18">
            <w:pPr>
              <w:pStyle w:val="Telobesedila"/>
              <w:spacing w:before="60" w:after="60"/>
              <w:rPr>
                <w:rFonts w:asciiTheme="majorHAnsi" w:hAnsiTheme="majorHAnsi" w:cstheme="majorHAnsi"/>
                <w:sz w:val="20"/>
                <w:szCs w:val="20"/>
                <w:lang w:val="sl-SI"/>
              </w:rPr>
            </w:pPr>
          </w:p>
        </w:tc>
      </w:tr>
      <w:tr w:rsidR="005838B6" w:rsidRPr="00F35CBB" w14:paraId="0B04F489" w14:textId="77777777" w:rsidTr="00B86A1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center"/>
          </w:tcPr>
          <w:p w14:paraId="20387835" w14:textId="5488B2CC" w:rsidR="005838B6" w:rsidRPr="00F35CBB" w:rsidRDefault="005838B6" w:rsidP="00B86A1C">
            <w:pPr>
              <w:pStyle w:val="Telobesedila"/>
              <w:spacing w:before="60" w:after="60"/>
              <w:jc w:val="right"/>
              <w:rPr>
                <w:rFonts w:asciiTheme="majorHAnsi" w:hAnsiTheme="majorHAnsi" w:cstheme="majorHAnsi"/>
                <w:sz w:val="20"/>
                <w:szCs w:val="20"/>
                <w:lang w:val="sl-SI"/>
              </w:rPr>
            </w:pPr>
            <w:r w:rsidRPr="00F35CBB">
              <w:rPr>
                <w:rFonts w:asciiTheme="majorHAnsi" w:hAnsiTheme="majorHAnsi" w:cstheme="majorHAnsi"/>
                <w:sz w:val="20"/>
                <w:szCs w:val="20"/>
                <w:lang w:val="sl-SI"/>
              </w:rPr>
              <w:t xml:space="preserve">Datum </w:t>
            </w:r>
            <w:r w:rsidR="00C71CBA" w:rsidRPr="00F35CBB">
              <w:rPr>
                <w:rFonts w:asciiTheme="majorHAnsi" w:hAnsiTheme="majorHAnsi" w:cstheme="majorHAnsi"/>
                <w:sz w:val="20"/>
                <w:szCs w:val="20"/>
                <w:lang w:val="sl-SI"/>
              </w:rPr>
              <w:t>uporabnega</w:t>
            </w:r>
            <w:r w:rsidR="00067811" w:rsidRPr="00F35CBB">
              <w:rPr>
                <w:rFonts w:asciiTheme="majorHAnsi" w:hAnsiTheme="majorHAnsi" w:cstheme="majorHAnsi"/>
                <w:sz w:val="20"/>
                <w:szCs w:val="20"/>
                <w:lang w:val="sl-SI"/>
              </w:rPr>
              <w:t xml:space="preserve"> dovoljenja,</w:t>
            </w:r>
            <w:r w:rsidR="00C71CBA" w:rsidRPr="00F35CBB">
              <w:rPr>
                <w:rFonts w:asciiTheme="majorHAnsi" w:hAnsiTheme="majorHAnsi" w:cstheme="majorHAnsi"/>
                <w:sz w:val="20"/>
                <w:szCs w:val="20"/>
                <w:lang w:val="sl-SI"/>
              </w:rPr>
              <w:t xml:space="preserve"> obratovalnega dovoljenja</w:t>
            </w:r>
            <w:r w:rsidR="00067811" w:rsidRPr="00F35CBB">
              <w:rPr>
                <w:rFonts w:asciiTheme="majorHAnsi" w:hAnsiTheme="majorHAnsi" w:cstheme="majorHAnsi"/>
                <w:sz w:val="20"/>
                <w:szCs w:val="20"/>
                <w:lang w:val="sl-SI"/>
              </w:rPr>
              <w:t>, potrdila o prevzemu</w:t>
            </w:r>
            <w:r w:rsidR="001130AF" w:rsidRPr="00F35CBB">
              <w:rPr>
                <w:rFonts w:asciiTheme="majorHAnsi" w:hAnsiTheme="majorHAnsi" w:cstheme="majorHAnsi"/>
                <w:sz w:val="20"/>
                <w:szCs w:val="20"/>
                <w:lang w:val="sl-SI"/>
              </w:rPr>
              <w:t xml:space="preserve"> </w:t>
            </w:r>
            <w:r w:rsidR="000E2F09" w:rsidRPr="00F35CBB">
              <w:rPr>
                <w:rFonts w:asciiTheme="majorHAnsi" w:hAnsiTheme="majorHAnsi" w:cstheme="majorHAnsi"/>
                <w:sz w:val="20"/>
                <w:szCs w:val="20"/>
                <w:lang w:val="sl-SI"/>
              </w:rPr>
              <w:t xml:space="preserve">del </w:t>
            </w:r>
            <w:r w:rsidR="00067811" w:rsidRPr="00F35CBB">
              <w:rPr>
                <w:rFonts w:asciiTheme="majorHAnsi" w:hAnsiTheme="majorHAnsi" w:cstheme="majorHAnsi"/>
                <w:sz w:val="20"/>
                <w:szCs w:val="20"/>
                <w:lang w:val="sl-SI"/>
              </w:rPr>
              <w:t>ali enakovrednega dovoljenja oziroma potrdila:</w:t>
            </w:r>
          </w:p>
        </w:tc>
        <w:tc>
          <w:tcPr>
            <w:tcW w:w="7662" w:type="dxa"/>
            <w:gridSpan w:val="2"/>
            <w:vAlign w:val="bottom"/>
          </w:tcPr>
          <w:p w14:paraId="4AF4CE34" w14:textId="77777777" w:rsidR="00B86A1C" w:rsidRPr="00F35CBB" w:rsidRDefault="00B86A1C" w:rsidP="00664F18">
            <w:pPr>
              <w:pStyle w:val="Telobesedila"/>
              <w:spacing w:before="60" w:after="60"/>
              <w:rPr>
                <w:rFonts w:asciiTheme="majorHAnsi" w:hAnsiTheme="majorHAnsi" w:cstheme="majorHAnsi"/>
                <w:sz w:val="20"/>
                <w:szCs w:val="20"/>
                <w:lang w:val="sl-SI"/>
              </w:rPr>
            </w:pPr>
          </w:p>
          <w:p w14:paraId="6CAB633D" w14:textId="77777777" w:rsidR="00B86A1C" w:rsidRPr="00F35CBB" w:rsidRDefault="00B86A1C" w:rsidP="00664F18">
            <w:pPr>
              <w:pStyle w:val="Telobesedila"/>
              <w:spacing w:before="60" w:after="60"/>
              <w:rPr>
                <w:rFonts w:asciiTheme="majorHAnsi" w:hAnsiTheme="majorHAnsi" w:cstheme="majorHAnsi"/>
                <w:sz w:val="20"/>
                <w:szCs w:val="20"/>
                <w:lang w:val="sl-SI"/>
              </w:rPr>
            </w:pPr>
          </w:p>
          <w:p w14:paraId="31685801" w14:textId="02C57879" w:rsidR="00B86A1C" w:rsidRPr="00F35CBB" w:rsidRDefault="00B86A1C" w:rsidP="00664F18">
            <w:pPr>
              <w:pStyle w:val="Telobesedila"/>
              <w:spacing w:before="60" w:after="60"/>
              <w:rPr>
                <w:rFonts w:asciiTheme="majorHAnsi" w:hAnsiTheme="majorHAnsi" w:cstheme="majorHAnsi"/>
                <w:sz w:val="20"/>
                <w:szCs w:val="20"/>
                <w:lang w:val="sl-SI"/>
              </w:rPr>
            </w:pPr>
          </w:p>
        </w:tc>
      </w:tr>
      <w:tr w:rsidR="005838B6" w:rsidRPr="00F35CBB" w14:paraId="0B1442C6"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59F07C70" w14:textId="77777777" w:rsidR="005838B6" w:rsidRPr="00F35CBB" w:rsidRDefault="005838B6" w:rsidP="00664F18">
            <w:pPr>
              <w:pStyle w:val="Telobesedila"/>
              <w:spacing w:before="60" w:after="60"/>
              <w:jc w:val="right"/>
              <w:rPr>
                <w:rFonts w:asciiTheme="majorHAnsi" w:hAnsiTheme="majorHAnsi" w:cstheme="majorHAnsi"/>
                <w:sz w:val="20"/>
                <w:szCs w:val="20"/>
                <w:lang w:val="sl-SI"/>
              </w:rPr>
            </w:pPr>
            <w:r w:rsidRPr="00F35CBB">
              <w:rPr>
                <w:rFonts w:asciiTheme="majorHAnsi" w:hAnsiTheme="majorHAnsi" w:cstheme="majorHAnsi"/>
                <w:sz w:val="20"/>
                <w:szCs w:val="20"/>
                <w:lang w:val="sl-SI"/>
              </w:rPr>
              <w:t>Kraj izvedbe:</w:t>
            </w:r>
          </w:p>
        </w:tc>
        <w:tc>
          <w:tcPr>
            <w:tcW w:w="7662" w:type="dxa"/>
            <w:gridSpan w:val="2"/>
            <w:tcBorders>
              <w:bottom w:val="nil"/>
            </w:tcBorders>
            <w:vAlign w:val="center"/>
          </w:tcPr>
          <w:p w14:paraId="79E2C108" w14:textId="77777777" w:rsidR="005838B6" w:rsidRPr="00F35CBB" w:rsidRDefault="005838B6" w:rsidP="00664F18">
            <w:pPr>
              <w:pStyle w:val="Telobesedila"/>
              <w:spacing w:before="60" w:after="60"/>
              <w:jc w:val="right"/>
              <w:rPr>
                <w:rFonts w:asciiTheme="majorHAnsi" w:hAnsiTheme="majorHAnsi" w:cstheme="majorHAnsi"/>
                <w:sz w:val="20"/>
                <w:szCs w:val="20"/>
                <w:lang w:val="sl-SI"/>
              </w:rPr>
            </w:pPr>
          </w:p>
        </w:tc>
      </w:tr>
      <w:tr w:rsidR="005838B6" w:rsidRPr="00F35CBB" w14:paraId="667351F1"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23526AF1" w14:textId="6FC8D9CC" w:rsidR="005838B6" w:rsidRPr="00F35CBB" w:rsidRDefault="005838B6" w:rsidP="00986B9E">
            <w:pPr>
              <w:pStyle w:val="Telobesedila"/>
              <w:spacing w:before="120"/>
              <w:jc w:val="right"/>
              <w:rPr>
                <w:rFonts w:asciiTheme="majorHAnsi" w:hAnsiTheme="majorHAnsi" w:cstheme="majorHAnsi"/>
                <w:sz w:val="20"/>
                <w:szCs w:val="20"/>
                <w:lang w:val="sl-SI"/>
              </w:rPr>
            </w:pPr>
            <w:r w:rsidRPr="00F35CBB">
              <w:rPr>
                <w:rFonts w:asciiTheme="majorHAnsi" w:hAnsiTheme="majorHAnsi" w:cstheme="majorHAnsi"/>
                <w:sz w:val="20"/>
                <w:szCs w:val="20"/>
                <w:lang w:val="sl-SI"/>
              </w:rPr>
              <w:t xml:space="preserve">Opis referenčnih del skladno z zahtevo </w:t>
            </w:r>
            <w:r w:rsidR="00131B07" w:rsidRPr="00F35CBB">
              <w:rPr>
                <w:rFonts w:asciiTheme="majorHAnsi" w:hAnsiTheme="majorHAnsi" w:cstheme="majorHAnsi"/>
                <w:sz w:val="20"/>
                <w:szCs w:val="20"/>
                <w:lang w:val="sl-SI"/>
              </w:rPr>
              <w:t>iz tč. 3.2.</w:t>
            </w:r>
            <w:r w:rsidR="00270AB1" w:rsidRPr="00F35CBB">
              <w:rPr>
                <w:rFonts w:asciiTheme="majorHAnsi" w:hAnsiTheme="majorHAnsi" w:cstheme="majorHAnsi"/>
                <w:sz w:val="20"/>
                <w:szCs w:val="20"/>
                <w:lang w:val="sl-SI"/>
              </w:rPr>
              <w:t>3</w:t>
            </w:r>
            <w:r w:rsidR="00C71CBA" w:rsidRPr="00F35CBB">
              <w:rPr>
                <w:rFonts w:asciiTheme="majorHAnsi" w:hAnsiTheme="majorHAnsi" w:cstheme="majorHAnsi"/>
                <w:sz w:val="20"/>
                <w:szCs w:val="20"/>
                <w:lang w:val="sl-SI"/>
              </w:rPr>
              <w:t>.2</w:t>
            </w:r>
            <w:r w:rsidRPr="00F35CBB">
              <w:rPr>
                <w:rFonts w:asciiTheme="majorHAnsi" w:hAnsiTheme="majorHAnsi" w:cstheme="majorHAnsi"/>
                <w:sz w:val="20"/>
                <w:szCs w:val="20"/>
                <w:lang w:val="sl-SI"/>
              </w:rPr>
              <w:t xml:space="preserve"> Navodil</w:t>
            </w:r>
          </w:p>
        </w:tc>
        <w:tc>
          <w:tcPr>
            <w:tcW w:w="7662" w:type="dxa"/>
            <w:gridSpan w:val="2"/>
            <w:tcBorders>
              <w:top w:val="single" w:sz="2" w:space="0" w:color="auto"/>
            </w:tcBorders>
          </w:tcPr>
          <w:p w14:paraId="3ADE05F0" w14:textId="77777777" w:rsidR="005838B6" w:rsidRPr="00F35CBB" w:rsidRDefault="005838B6" w:rsidP="00664F18">
            <w:pPr>
              <w:pStyle w:val="Telobesedila"/>
              <w:spacing w:before="120"/>
              <w:rPr>
                <w:rFonts w:asciiTheme="majorHAnsi" w:hAnsiTheme="majorHAnsi" w:cstheme="majorHAnsi"/>
                <w:sz w:val="20"/>
                <w:szCs w:val="20"/>
                <w:lang w:val="sl-SI"/>
              </w:rPr>
            </w:pPr>
          </w:p>
          <w:p w14:paraId="185CB203" w14:textId="77777777" w:rsidR="001D0059" w:rsidRPr="00F35CBB" w:rsidRDefault="001D0059" w:rsidP="00664F18">
            <w:pPr>
              <w:pStyle w:val="Telobesedila"/>
              <w:spacing w:before="120"/>
              <w:rPr>
                <w:rFonts w:asciiTheme="majorHAnsi" w:hAnsiTheme="majorHAnsi" w:cstheme="majorHAnsi"/>
                <w:sz w:val="20"/>
                <w:szCs w:val="20"/>
                <w:lang w:val="sl-SI"/>
              </w:rPr>
            </w:pPr>
          </w:p>
          <w:p w14:paraId="0C92FED7" w14:textId="77777777" w:rsidR="001D0059" w:rsidRPr="00F35CBB" w:rsidRDefault="001D0059" w:rsidP="00664F18">
            <w:pPr>
              <w:pStyle w:val="Telobesedila"/>
              <w:spacing w:before="120"/>
              <w:rPr>
                <w:rFonts w:asciiTheme="majorHAnsi" w:hAnsiTheme="majorHAnsi" w:cstheme="majorHAnsi"/>
                <w:sz w:val="20"/>
                <w:szCs w:val="20"/>
                <w:lang w:val="sl-SI"/>
              </w:rPr>
            </w:pPr>
          </w:p>
          <w:p w14:paraId="0EC6F5F7" w14:textId="77777777" w:rsidR="001D0059" w:rsidRPr="00F35CBB" w:rsidRDefault="001D0059" w:rsidP="00664F18">
            <w:pPr>
              <w:pStyle w:val="Telobesedila"/>
              <w:spacing w:before="120"/>
              <w:rPr>
                <w:rFonts w:asciiTheme="majorHAnsi" w:hAnsiTheme="majorHAnsi" w:cstheme="majorHAnsi"/>
                <w:sz w:val="20"/>
                <w:szCs w:val="20"/>
                <w:lang w:val="sl-SI"/>
              </w:rPr>
            </w:pPr>
          </w:p>
          <w:p w14:paraId="2599589A" w14:textId="77777777" w:rsidR="001D0059" w:rsidRPr="00F35CBB" w:rsidRDefault="001D0059" w:rsidP="00664F18">
            <w:pPr>
              <w:pStyle w:val="Telobesedila"/>
              <w:spacing w:before="120"/>
              <w:rPr>
                <w:rFonts w:asciiTheme="majorHAnsi" w:hAnsiTheme="majorHAnsi" w:cstheme="majorHAnsi"/>
                <w:sz w:val="20"/>
                <w:szCs w:val="20"/>
                <w:lang w:val="sl-SI"/>
              </w:rPr>
            </w:pPr>
          </w:p>
          <w:p w14:paraId="2A54F74A" w14:textId="77777777" w:rsidR="001D0059" w:rsidRPr="00F35CBB" w:rsidRDefault="001D0059" w:rsidP="00664F18">
            <w:pPr>
              <w:pStyle w:val="Telobesedila"/>
              <w:spacing w:before="120"/>
              <w:rPr>
                <w:rFonts w:asciiTheme="majorHAnsi" w:hAnsiTheme="majorHAnsi" w:cstheme="majorHAnsi"/>
                <w:sz w:val="20"/>
                <w:szCs w:val="20"/>
                <w:lang w:val="sl-SI"/>
              </w:rPr>
            </w:pPr>
          </w:p>
          <w:p w14:paraId="3F131AD2" w14:textId="77777777" w:rsidR="001D0059" w:rsidRPr="00F35CBB" w:rsidRDefault="001D0059" w:rsidP="00664F18">
            <w:pPr>
              <w:pStyle w:val="Telobesedila"/>
              <w:spacing w:before="120"/>
              <w:rPr>
                <w:rFonts w:asciiTheme="majorHAnsi" w:hAnsiTheme="majorHAnsi" w:cstheme="majorHAnsi"/>
                <w:sz w:val="20"/>
                <w:szCs w:val="20"/>
                <w:lang w:val="sl-SI"/>
              </w:rPr>
            </w:pPr>
          </w:p>
          <w:p w14:paraId="2BDD5E31" w14:textId="189FA1E9" w:rsidR="001D0059" w:rsidRPr="00F35CBB" w:rsidRDefault="001D0059" w:rsidP="00664F18">
            <w:pPr>
              <w:pStyle w:val="Telobesedila"/>
              <w:spacing w:before="120"/>
              <w:rPr>
                <w:rFonts w:asciiTheme="majorHAnsi" w:hAnsiTheme="majorHAnsi" w:cstheme="majorHAnsi"/>
                <w:sz w:val="20"/>
                <w:szCs w:val="20"/>
                <w:lang w:val="sl-SI"/>
              </w:rPr>
            </w:pPr>
          </w:p>
        </w:tc>
      </w:tr>
    </w:tbl>
    <w:p w14:paraId="711B8A13" w14:textId="77777777" w:rsidR="005838B6" w:rsidRPr="00F35CBB" w:rsidRDefault="005838B6" w:rsidP="005838B6">
      <w:pPr>
        <w:tabs>
          <w:tab w:val="right" w:leader="dot" w:pos="8460"/>
        </w:tabs>
        <w:spacing w:line="360" w:lineRule="auto"/>
        <w:jc w:val="both"/>
        <w:rPr>
          <w:rFonts w:asciiTheme="majorHAnsi" w:hAnsiTheme="majorHAnsi" w:cstheme="majorHAnsi"/>
          <w:sz w:val="20"/>
        </w:rPr>
      </w:pPr>
    </w:p>
    <w:p w14:paraId="646A4277" w14:textId="218EF499" w:rsidR="005838B6" w:rsidRPr="00F35CBB" w:rsidRDefault="005838B6" w:rsidP="004A33CD">
      <w:pPr>
        <w:tabs>
          <w:tab w:val="right" w:leader="dot" w:pos="8460"/>
        </w:tabs>
        <w:spacing w:line="360" w:lineRule="auto"/>
        <w:jc w:val="both"/>
        <w:rPr>
          <w:rFonts w:asciiTheme="majorHAnsi" w:hAnsiTheme="majorHAnsi" w:cstheme="majorHAnsi"/>
          <w:sz w:val="20"/>
          <w:szCs w:val="20"/>
        </w:rPr>
      </w:pPr>
      <w:r w:rsidRPr="00F35CBB">
        <w:rPr>
          <w:rFonts w:asciiTheme="majorHAnsi" w:hAnsiTheme="majorHAnsi" w:cstheme="majorHAnsi"/>
          <w:sz w:val="20"/>
        </w:rPr>
        <w:t>Navedeni strokovni kader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5838B6" w:rsidRPr="00F35CBB" w14:paraId="0F5D4CD7" w14:textId="77777777" w:rsidTr="00664F18">
        <w:trPr>
          <w:cantSplit/>
        </w:trPr>
        <w:tc>
          <w:tcPr>
            <w:tcW w:w="2002" w:type="dxa"/>
            <w:vMerge w:val="restart"/>
            <w:vAlign w:val="center"/>
          </w:tcPr>
          <w:p w14:paraId="5B84C76A" w14:textId="77777777" w:rsidR="005838B6" w:rsidRPr="00F35CBB" w:rsidRDefault="005838B6" w:rsidP="00664F18">
            <w:pPr>
              <w:tabs>
                <w:tab w:val="left" w:pos="12758"/>
              </w:tabs>
              <w:jc w:val="center"/>
              <w:rPr>
                <w:rFonts w:asciiTheme="majorHAnsi" w:hAnsiTheme="majorHAnsi" w:cstheme="majorHAnsi"/>
                <w:sz w:val="20"/>
                <w:szCs w:val="20"/>
              </w:rPr>
            </w:pPr>
          </w:p>
        </w:tc>
        <w:tc>
          <w:tcPr>
            <w:tcW w:w="3544" w:type="dxa"/>
          </w:tcPr>
          <w:p w14:paraId="0FE314D6" w14:textId="77777777" w:rsidR="005838B6" w:rsidRPr="00F35CBB" w:rsidRDefault="005838B6" w:rsidP="00664F18">
            <w:pPr>
              <w:tabs>
                <w:tab w:val="left" w:pos="12758"/>
              </w:tabs>
              <w:jc w:val="center"/>
              <w:rPr>
                <w:rFonts w:asciiTheme="majorHAnsi" w:hAnsiTheme="majorHAnsi" w:cstheme="majorHAnsi"/>
                <w:sz w:val="20"/>
                <w:szCs w:val="20"/>
              </w:rPr>
            </w:pPr>
          </w:p>
          <w:p w14:paraId="15A31BBA" w14:textId="77777777" w:rsidR="005838B6" w:rsidRPr="00F35CBB" w:rsidRDefault="005838B6" w:rsidP="00664F18">
            <w:pPr>
              <w:tabs>
                <w:tab w:val="left" w:pos="12758"/>
              </w:tabs>
              <w:jc w:val="center"/>
              <w:rPr>
                <w:rFonts w:asciiTheme="majorHAnsi" w:hAnsiTheme="majorHAnsi" w:cstheme="majorHAnsi"/>
                <w:sz w:val="20"/>
                <w:szCs w:val="20"/>
              </w:rPr>
            </w:pPr>
          </w:p>
          <w:p w14:paraId="2D6B7B13" w14:textId="77777777" w:rsidR="005838B6" w:rsidRPr="00F35CBB" w:rsidRDefault="006623AE" w:rsidP="00664F18">
            <w:pPr>
              <w:tabs>
                <w:tab w:val="left" w:pos="12758"/>
              </w:tabs>
              <w:jc w:val="center"/>
              <w:rPr>
                <w:rFonts w:asciiTheme="majorHAnsi" w:hAnsiTheme="majorHAnsi" w:cstheme="majorHAnsi"/>
                <w:sz w:val="20"/>
                <w:szCs w:val="20"/>
              </w:rPr>
            </w:pPr>
            <w:r w:rsidRPr="00F35CBB">
              <w:rPr>
                <w:rFonts w:asciiTheme="majorHAnsi" w:hAnsiTheme="majorHAnsi" w:cstheme="majorHAnsi"/>
                <w:sz w:val="20"/>
                <w:szCs w:val="20"/>
              </w:rPr>
              <w:t>n</w:t>
            </w:r>
            <w:r w:rsidR="005838B6" w:rsidRPr="00F35CBB">
              <w:rPr>
                <w:rFonts w:asciiTheme="majorHAnsi" w:hAnsiTheme="majorHAnsi" w:cstheme="majorHAnsi"/>
                <w:sz w:val="20"/>
                <w:szCs w:val="20"/>
              </w:rPr>
              <w:t>aročnik</w:t>
            </w:r>
          </w:p>
        </w:tc>
      </w:tr>
      <w:tr w:rsidR="005838B6" w:rsidRPr="00F35CBB" w14:paraId="76CB2BBC" w14:textId="77777777" w:rsidTr="00664F18">
        <w:trPr>
          <w:cantSplit/>
        </w:trPr>
        <w:tc>
          <w:tcPr>
            <w:tcW w:w="2002" w:type="dxa"/>
            <w:vMerge/>
          </w:tcPr>
          <w:p w14:paraId="09598BC8" w14:textId="77777777" w:rsidR="005838B6" w:rsidRPr="00F35CBB" w:rsidRDefault="005838B6" w:rsidP="00664F18">
            <w:pPr>
              <w:tabs>
                <w:tab w:val="left" w:pos="12758"/>
              </w:tabs>
              <w:spacing w:before="120"/>
              <w:jc w:val="center"/>
              <w:rPr>
                <w:rFonts w:asciiTheme="majorHAnsi" w:hAnsiTheme="majorHAnsi" w:cstheme="majorHAnsi"/>
                <w:sz w:val="20"/>
                <w:szCs w:val="20"/>
              </w:rPr>
            </w:pPr>
          </w:p>
        </w:tc>
        <w:tc>
          <w:tcPr>
            <w:tcW w:w="3544" w:type="dxa"/>
            <w:tcBorders>
              <w:bottom w:val="dashSmallGap" w:sz="4" w:space="0" w:color="auto"/>
            </w:tcBorders>
          </w:tcPr>
          <w:p w14:paraId="4B54298F" w14:textId="77777777" w:rsidR="005838B6" w:rsidRPr="00F35CBB" w:rsidRDefault="005838B6" w:rsidP="00664F18">
            <w:pPr>
              <w:tabs>
                <w:tab w:val="left" w:pos="12758"/>
              </w:tabs>
              <w:spacing w:before="120"/>
              <w:jc w:val="center"/>
              <w:rPr>
                <w:rFonts w:asciiTheme="majorHAnsi" w:hAnsiTheme="majorHAnsi" w:cstheme="majorHAnsi"/>
                <w:sz w:val="20"/>
                <w:szCs w:val="20"/>
              </w:rPr>
            </w:pPr>
          </w:p>
        </w:tc>
      </w:tr>
      <w:tr w:rsidR="005838B6" w:rsidRPr="00F35CBB" w14:paraId="177488C9" w14:textId="77777777" w:rsidTr="00664F18">
        <w:trPr>
          <w:cantSplit/>
        </w:trPr>
        <w:tc>
          <w:tcPr>
            <w:tcW w:w="2002" w:type="dxa"/>
            <w:vMerge/>
          </w:tcPr>
          <w:p w14:paraId="6B59D4DD" w14:textId="77777777" w:rsidR="005838B6" w:rsidRPr="00F35CBB" w:rsidRDefault="005838B6" w:rsidP="00664F18">
            <w:pPr>
              <w:tabs>
                <w:tab w:val="left" w:pos="12758"/>
              </w:tabs>
              <w:rPr>
                <w:rFonts w:asciiTheme="majorHAnsi" w:hAnsiTheme="majorHAnsi" w:cstheme="majorHAnsi"/>
                <w:sz w:val="20"/>
                <w:szCs w:val="20"/>
              </w:rPr>
            </w:pPr>
          </w:p>
        </w:tc>
        <w:tc>
          <w:tcPr>
            <w:tcW w:w="3544" w:type="dxa"/>
          </w:tcPr>
          <w:p w14:paraId="70480F01" w14:textId="77777777" w:rsidR="005838B6" w:rsidRPr="00F35CBB" w:rsidRDefault="005838B6" w:rsidP="00664F18">
            <w:pPr>
              <w:tabs>
                <w:tab w:val="left" w:pos="12758"/>
              </w:tabs>
              <w:jc w:val="center"/>
              <w:rPr>
                <w:rFonts w:asciiTheme="majorHAnsi" w:hAnsiTheme="majorHAnsi" w:cstheme="majorHAnsi"/>
                <w:sz w:val="20"/>
                <w:szCs w:val="20"/>
                <w:vertAlign w:val="superscript"/>
              </w:rPr>
            </w:pPr>
            <w:r w:rsidRPr="00F35CBB">
              <w:rPr>
                <w:rFonts w:asciiTheme="majorHAnsi" w:hAnsiTheme="majorHAnsi" w:cstheme="majorHAnsi"/>
                <w:sz w:val="20"/>
                <w:szCs w:val="20"/>
                <w:vertAlign w:val="superscript"/>
              </w:rPr>
              <w:t>(ime in priimek)</w:t>
            </w:r>
          </w:p>
        </w:tc>
      </w:tr>
      <w:tr w:rsidR="005838B6" w:rsidRPr="00F35CBB" w14:paraId="4D70C00D" w14:textId="77777777" w:rsidTr="00664F18">
        <w:trPr>
          <w:cantSplit/>
        </w:trPr>
        <w:tc>
          <w:tcPr>
            <w:tcW w:w="2002" w:type="dxa"/>
            <w:vMerge/>
          </w:tcPr>
          <w:p w14:paraId="6CB03E64" w14:textId="77777777" w:rsidR="005838B6" w:rsidRPr="00F35CBB" w:rsidRDefault="005838B6" w:rsidP="00664F18">
            <w:pPr>
              <w:tabs>
                <w:tab w:val="left" w:pos="12758"/>
              </w:tabs>
              <w:spacing w:before="120"/>
              <w:jc w:val="center"/>
              <w:rPr>
                <w:rFonts w:asciiTheme="majorHAnsi" w:hAnsiTheme="majorHAnsi" w:cstheme="majorHAnsi"/>
                <w:sz w:val="20"/>
                <w:szCs w:val="20"/>
              </w:rPr>
            </w:pPr>
          </w:p>
        </w:tc>
        <w:tc>
          <w:tcPr>
            <w:tcW w:w="3544" w:type="dxa"/>
            <w:tcBorders>
              <w:bottom w:val="dashSmallGap" w:sz="4" w:space="0" w:color="auto"/>
            </w:tcBorders>
          </w:tcPr>
          <w:p w14:paraId="40566515" w14:textId="77777777" w:rsidR="005838B6" w:rsidRPr="00F35CBB" w:rsidRDefault="005838B6" w:rsidP="00664F18">
            <w:pPr>
              <w:tabs>
                <w:tab w:val="left" w:pos="12758"/>
              </w:tabs>
              <w:spacing w:before="120"/>
              <w:jc w:val="center"/>
              <w:rPr>
                <w:rFonts w:asciiTheme="majorHAnsi" w:hAnsiTheme="majorHAnsi" w:cstheme="majorHAnsi"/>
                <w:sz w:val="20"/>
                <w:szCs w:val="20"/>
              </w:rPr>
            </w:pPr>
          </w:p>
        </w:tc>
      </w:tr>
      <w:tr w:rsidR="005838B6" w:rsidRPr="00F35CBB" w14:paraId="0BFC9E30" w14:textId="77777777" w:rsidTr="00664F18">
        <w:trPr>
          <w:cantSplit/>
        </w:trPr>
        <w:tc>
          <w:tcPr>
            <w:tcW w:w="2002" w:type="dxa"/>
            <w:vMerge/>
          </w:tcPr>
          <w:p w14:paraId="7984A25D" w14:textId="77777777" w:rsidR="005838B6" w:rsidRPr="00F35CBB" w:rsidRDefault="005838B6" w:rsidP="00664F18">
            <w:pPr>
              <w:tabs>
                <w:tab w:val="left" w:pos="12758"/>
              </w:tabs>
              <w:rPr>
                <w:rFonts w:asciiTheme="majorHAnsi" w:hAnsiTheme="majorHAnsi" w:cstheme="majorHAnsi"/>
                <w:sz w:val="20"/>
                <w:szCs w:val="20"/>
              </w:rPr>
            </w:pPr>
          </w:p>
        </w:tc>
        <w:tc>
          <w:tcPr>
            <w:tcW w:w="3544" w:type="dxa"/>
          </w:tcPr>
          <w:p w14:paraId="1E06855E" w14:textId="3FEBD952" w:rsidR="005838B6" w:rsidRPr="00F35CBB" w:rsidRDefault="0042121B" w:rsidP="0042121B">
            <w:pPr>
              <w:tabs>
                <w:tab w:val="left" w:pos="12758"/>
              </w:tabs>
              <w:jc w:val="center"/>
              <w:rPr>
                <w:rFonts w:asciiTheme="majorHAnsi" w:hAnsiTheme="majorHAnsi" w:cstheme="majorHAnsi"/>
                <w:sz w:val="20"/>
                <w:szCs w:val="20"/>
                <w:vertAlign w:val="superscript"/>
              </w:rPr>
            </w:pPr>
            <w:r w:rsidRPr="00F35CBB">
              <w:rPr>
                <w:rFonts w:asciiTheme="majorHAnsi" w:hAnsiTheme="majorHAnsi" w:cstheme="majorHAnsi"/>
                <w:sz w:val="20"/>
                <w:szCs w:val="20"/>
                <w:vertAlign w:val="superscript"/>
              </w:rPr>
              <w:t>(podpis</w:t>
            </w:r>
            <w:r w:rsidR="00430030" w:rsidRPr="00F35CBB">
              <w:rPr>
                <w:rFonts w:asciiTheme="majorHAnsi" w:hAnsiTheme="majorHAnsi" w:cstheme="majorHAnsi"/>
                <w:sz w:val="20"/>
                <w:szCs w:val="20"/>
                <w:vertAlign w:val="superscript"/>
              </w:rPr>
              <w:t>)</w:t>
            </w:r>
          </w:p>
          <w:p w14:paraId="7B371A65" w14:textId="77777777" w:rsidR="005838B6" w:rsidRPr="00F35CBB" w:rsidRDefault="005838B6" w:rsidP="00664F18">
            <w:pPr>
              <w:tabs>
                <w:tab w:val="left" w:pos="12758"/>
              </w:tabs>
              <w:jc w:val="center"/>
              <w:rPr>
                <w:rFonts w:asciiTheme="majorHAnsi" w:hAnsiTheme="majorHAnsi" w:cstheme="majorHAnsi"/>
                <w:sz w:val="20"/>
                <w:szCs w:val="20"/>
              </w:rPr>
            </w:pPr>
          </w:p>
        </w:tc>
      </w:tr>
    </w:tbl>
    <w:p w14:paraId="330BAFFD" w14:textId="09911B0B" w:rsidR="00864397" w:rsidRPr="00F35CBB" w:rsidRDefault="00864397">
      <w:pPr>
        <w:rPr>
          <w:rFonts w:asciiTheme="majorHAnsi" w:hAnsiTheme="majorHAnsi" w:cstheme="majorHAnsi"/>
          <w:b/>
          <w:sz w:val="20"/>
          <w:szCs w:val="20"/>
          <w:lang w:val="en-US"/>
        </w:rPr>
      </w:pPr>
    </w:p>
    <w:p w14:paraId="047C1F09" w14:textId="77777777" w:rsidR="001A5BAE" w:rsidRPr="00F35CBB" w:rsidRDefault="001A5BAE">
      <w:pPr>
        <w:rPr>
          <w:rFonts w:asciiTheme="majorHAnsi" w:hAnsiTheme="majorHAnsi" w:cstheme="majorHAnsi"/>
          <w:b/>
          <w:sz w:val="20"/>
          <w:szCs w:val="20"/>
        </w:rPr>
      </w:pPr>
    </w:p>
    <w:p w14:paraId="1EC71D76" w14:textId="77777777" w:rsidR="00864397" w:rsidRPr="00F35CBB" w:rsidRDefault="00864397">
      <w:pPr>
        <w:rPr>
          <w:rFonts w:asciiTheme="majorHAnsi" w:hAnsiTheme="majorHAnsi" w:cstheme="majorHAnsi"/>
          <w:b/>
          <w:sz w:val="20"/>
          <w:szCs w:val="20"/>
        </w:rPr>
      </w:pPr>
      <w:r w:rsidRPr="00F35CBB">
        <w:rPr>
          <w:rFonts w:asciiTheme="majorHAnsi" w:hAnsiTheme="majorHAnsi" w:cstheme="majorHAnsi"/>
          <w:b/>
          <w:sz w:val="20"/>
          <w:szCs w:val="20"/>
        </w:rPr>
        <w:br w:type="page"/>
      </w:r>
    </w:p>
    <w:p w14:paraId="0F74A957" w14:textId="77777777" w:rsidR="005838B6" w:rsidRPr="00F35CBB" w:rsidRDefault="005838B6">
      <w:pPr>
        <w:rPr>
          <w:rFonts w:asciiTheme="majorHAnsi" w:hAnsiTheme="majorHAnsi" w:cstheme="majorHAnsi"/>
          <w:b/>
          <w:sz w:val="20"/>
          <w:szCs w:val="20"/>
        </w:rPr>
      </w:pPr>
    </w:p>
    <w:p w14:paraId="49CC625B" w14:textId="2E5E5A0E" w:rsidR="00B35A64" w:rsidRPr="00F35CBB" w:rsidRDefault="0042121B" w:rsidP="002F22A0">
      <w:pPr>
        <w:jc w:val="center"/>
        <w:outlineLvl w:val="1"/>
        <w:rPr>
          <w:rFonts w:asciiTheme="majorHAnsi" w:hAnsiTheme="majorHAnsi" w:cstheme="majorHAnsi"/>
          <w:b/>
          <w:caps/>
          <w:sz w:val="20"/>
          <w:szCs w:val="20"/>
        </w:rPr>
      </w:pPr>
      <w:bookmarkStart w:id="88" w:name="_Toc206752184"/>
      <w:r w:rsidRPr="00F35CBB">
        <w:rPr>
          <w:rFonts w:asciiTheme="majorHAnsi" w:hAnsiTheme="majorHAnsi" w:cstheme="majorHAnsi"/>
          <w:b/>
          <w:caps/>
          <w:sz w:val="20"/>
          <w:szCs w:val="20"/>
        </w:rPr>
        <w:t xml:space="preserve">REFERENČNO POTRDILO </w:t>
      </w:r>
      <w:r w:rsidR="002E5EF2" w:rsidRPr="00F35CBB">
        <w:rPr>
          <w:rFonts w:asciiTheme="majorHAnsi" w:hAnsiTheme="majorHAnsi" w:cstheme="majorHAnsi"/>
          <w:b/>
          <w:caps/>
          <w:sz w:val="20"/>
          <w:szCs w:val="20"/>
        </w:rPr>
        <w:t>GOSPODARSKEGA SUBJEKTA</w:t>
      </w:r>
      <w:bookmarkStart w:id="89" w:name="_Hlk180706518"/>
      <w:bookmarkEnd w:id="88"/>
    </w:p>
    <w:bookmarkEnd w:id="89"/>
    <w:p w14:paraId="40E60C8F" w14:textId="77777777" w:rsidR="00B35A64" w:rsidRPr="00F35CBB" w:rsidRDefault="00B35A64" w:rsidP="00B35A64">
      <w:pPr>
        <w:pStyle w:val="Telobesedila"/>
        <w:tabs>
          <w:tab w:val="num" w:pos="360"/>
        </w:tabs>
        <w:ind w:left="357" w:hanging="357"/>
        <w:jc w:val="left"/>
        <w:rPr>
          <w:rFonts w:asciiTheme="majorHAnsi" w:hAnsiTheme="majorHAnsi" w:cstheme="majorHAnsi"/>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6B529B" w:rsidRPr="00F35CBB" w14:paraId="5A63FED8" w14:textId="77777777" w:rsidTr="00FC228B">
        <w:trPr>
          <w:trHeight w:val="310"/>
        </w:trPr>
        <w:tc>
          <w:tcPr>
            <w:tcW w:w="2079" w:type="dxa"/>
          </w:tcPr>
          <w:p w14:paraId="3CFE221C" w14:textId="77777777" w:rsidR="006B529B" w:rsidRPr="00F35CBB" w:rsidRDefault="006B529B" w:rsidP="00FC228B">
            <w:pPr>
              <w:pStyle w:val="Telobesedila"/>
              <w:spacing w:before="60" w:after="60"/>
              <w:jc w:val="right"/>
              <w:rPr>
                <w:rFonts w:asciiTheme="majorHAnsi" w:hAnsiTheme="majorHAnsi" w:cstheme="majorHAnsi"/>
                <w:sz w:val="20"/>
                <w:szCs w:val="20"/>
                <w:lang w:val="sl-SI"/>
              </w:rPr>
            </w:pPr>
            <w:r w:rsidRPr="00F35CBB">
              <w:rPr>
                <w:rFonts w:asciiTheme="majorHAnsi" w:hAnsiTheme="majorHAnsi" w:cstheme="majorHAnsi"/>
                <w:sz w:val="20"/>
                <w:szCs w:val="20"/>
                <w:lang w:val="sl-SI"/>
              </w:rPr>
              <w:t>Naziv referenčnega dela:</w:t>
            </w:r>
          </w:p>
        </w:tc>
        <w:tc>
          <w:tcPr>
            <w:tcW w:w="7513" w:type="dxa"/>
          </w:tcPr>
          <w:p w14:paraId="7C6F718C" w14:textId="77777777" w:rsidR="006B529B" w:rsidRPr="00F35CBB" w:rsidRDefault="006B529B" w:rsidP="00FC228B">
            <w:pPr>
              <w:pStyle w:val="Telobesedila"/>
              <w:spacing w:before="120"/>
              <w:rPr>
                <w:rFonts w:asciiTheme="majorHAnsi" w:hAnsiTheme="majorHAnsi" w:cstheme="majorHAnsi"/>
                <w:sz w:val="20"/>
                <w:szCs w:val="20"/>
                <w:lang w:val="sl-SI"/>
              </w:rPr>
            </w:pPr>
          </w:p>
        </w:tc>
      </w:tr>
      <w:tr w:rsidR="006B529B" w:rsidRPr="00F35CBB" w14:paraId="0FF35AFA" w14:textId="77777777" w:rsidTr="00FC228B">
        <w:trPr>
          <w:trHeight w:val="375"/>
        </w:trPr>
        <w:tc>
          <w:tcPr>
            <w:tcW w:w="2079" w:type="dxa"/>
          </w:tcPr>
          <w:p w14:paraId="49348F64" w14:textId="77777777" w:rsidR="006B529B" w:rsidRPr="00F35CBB" w:rsidRDefault="006D6E51" w:rsidP="00FC228B">
            <w:pPr>
              <w:pStyle w:val="Telobesedila"/>
              <w:spacing w:before="60" w:after="60"/>
              <w:jc w:val="right"/>
              <w:rPr>
                <w:rFonts w:asciiTheme="majorHAnsi" w:hAnsiTheme="majorHAnsi" w:cstheme="majorHAnsi"/>
                <w:sz w:val="20"/>
                <w:szCs w:val="20"/>
                <w:lang w:val="sl-SI"/>
              </w:rPr>
            </w:pPr>
            <w:r w:rsidRPr="00F35CBB">
              <w:rPr>
                <w:rFonts w:asciiTheme="majorHAnsi" w:hAnsiTheme="majorHAnsi" w:cstheme="majorHAnsi"/>
                <w:sz w:val="20"/>
                <w:szCs w:val="20"/>
                <w:lang w:val="sl-SI"/>
              </w:rPr>
              <w:t>Naročnik</w:t>
            </w:r>
            <w:r w:rsidR="006B529B" w:rsidRPr="00F35CBB">
              <w:rPr>
                <w:rFonts w:asciiTheme="majorHAnsi" w:hAnsiTheme="majorHAnsi" w:cstheme="majorHAnsi"/>
                <w:sz w:val="20"/>
                <w:szCs w:val="20"/>
                <w:lang w:val="sl-SI"/>
              </w:rPr>
              <w:t>:</w:t>
            </w:r>
          </w:p>
        </w:tc>
        <w:tc>
          <w:tcPr>
            <w:tcW w:w="7513" w:type="dxa"/>
          </w:tcPr>
          <w:p w14:paraId="006DD0E4" w14:textId="77777777" w:rsidR="006B529B" w:rsidRPr="00F35CBB" w:rsidRDefault="006B529B" w:rsidP="00FC228B">
            <w:pPr>
              <w:pStyle w:val="Telobesedila"/>
              <w:spacing w:before="60" w:after="60"/>
              <w:rPr>
                <w:rFonts w:asciiTheme="majorHAnsi" w:hAnsiTheme="majorHAnsi" w:cstheme="majorHAnsi"/>
                <w:sz w:val="20"/>
                <w:szCs w:val="20"/>
                <w:lang w:val="sl-SI"/>
              </w:rPr>
            </w:pPr>
          </w:p>
        </w:tc>
      </w:tr>
      <w:tr w:rsidR="006B529B" w:rsidRPr="00F35CBB" w14:paraId="1535BAF6" w14:textId="77777777" w:rsidTr="00FC228B">
        <w:trPr>
          <w:trHeight w:val="745"/>
        </w:trPr>
        <w:tc>
          <w:tcPr>
            <w:tcW w:w="2079" w:type="dxa"/>
            <w:vAlign w:val="center"/>
          </w:tcPr>
          <w:p w14:paraId="05F5D961" w14:textId="77777777" w:rsidR="006B529B" w:rsidRPr="00F35CBB" w:rsidRDefault="006B529B" w:rsidP="00FC228B">
            <w:pPr>
              <w:pStyle w:val="Telobesedila"/>
              <w:spacing w:before="60" w:after="60"/>
              <w:jc w:val="right"/>
              <w:rPr>
                <w:rFonts w:asciiTheme="majorHAnsi" w:hAnsiTheme="majorHAnsi" w:cstheme="majorHAnsi"/>
                <w:sz w:val="20"/>
                <w:szCs w:val="20"/>
                <w:lang w:val="sl-SI"/>
              </w:rPr>
            </w:pPr>
            <w:r w:rsidRPr="00F35CBB">
              <w:rPr>
                <w:rFonts w:asciiTheme="majorHAnsi" w:hAnsiTheme="majorHAnsi" w:cstheme="majorHAnsi"/>
                <w:sz w:val="20"/>
                <w:szCs w:val="20"/>
                <w:lang w:val="sl-SI"/>
              </w:rPr>
              <w:t xml:space="preserve">Kontaktna oseba </w:t>
            </w:r>
            <w:r w:rsidR="006D6E51" w:rsidRPr="00F35CBB">
              <w:rPr>
                <w:rFonts w:asciiTheme="majorHAnsi" w:hAnsiTheme="majorHAnsi" w:cstheme="majorHAnsi"/>
                <w:sz w:val="20"/>
                <w:szCs w:val="20"/>
                <w:lang w:val="sl-SI"/>
              </w:rPr>
              <w:t>naročnika</w:t>
            </w:r>
            <w:r w:rsidRPr="00F35CBB">
              <w:rPr>
                <w:rFonts w:asciiTheme="majorHAnsi" w:hAnsiTheme="majorHAnsi" w:cstheme="majorHAnsi"/>
                <w:sz w:val="20"/>
                <w:szCs w:val="20"/>
                <w:lang w:val="sl-SI"/>
              </w:rPr>
              <w:t xml:space="preserve"> (ime, priimek, telefon, e-mail)</w:t>
            </w:r>
          </w:p>
        </w:tc>
        <w:tc>
          <w:tcPr>
            <w:tcW w:w="7513" w:type="dxa"/>
          </w:tcPr>
          <w:p w14:paraId="43A111D4" w14:textId="77777777" w:rsidR="006B529B" w:rsidRPr="00F35CBB" w:rsidRDefault="006B529B" w:rsidP="00FC228B">
            <w:pPr>
              <w:pStyle w:val="Telobesedila"/>
              <w:spacing w:before="60" w:after="60"/>
              <w:rPr>
                <w:rFonts w:asciiTheme="majorHAnsi" w:hAnsiTheme="majorHAnsi" w:cstheme="majorHAnsi"/>
                <w:sz w:val="20"/>
                <w:szCs w:val="20"/>
                <w:lang w:val="sl-SI"/>
              </w:rPr>
            </w:pPr>
          </w:p>
        </w:tc>
      </w:tr>
      <w:tr w:rsidR="006B529B" w:rsidRPr="00F35CBB" w14:paraId="32227436" w14:textId="77777777" w:rsidTr="00FC228B">
        <w:trPr>
          <w:trHeight w:val="745"/>
        </w:trPr>
        <w:tc>
          <w:tcPr>
            <w:tcW w:w="2079" w:type="dxa"/>
            <w:vAlign w:val="center"/>
          </w:tcPr>
          <w:p w14:paraId="49522F5B" w14:textId="77777777" w:rsidR="006B529B" w:rsidRPr="00F35CBB" w:rsidRDefault="006B529B" w:rsidP="00FC228B">
            <w:pPr>
              <w:pStyle w:val="Telobesedila"/>
              <w:spacing w:before="60" w:after="60"/>
              <w:jc w:val="right"/>
              <w:rPr>
                <w:rFonts w:asciiTheme="majorHAnsi" w:hAnsiTheme="majorHAnsi" w:cstheme="majorHAnsi"/>
                <w:sz w:val="20"/>
                <w:szCs w:val="20"/>
                <w:lang w:val="sl-SI"/>
              </w:rPr>
            </w:pPr>
            <w:r w:rsidRPr="00F35CBB">
              <w:rPr>
                <w:rFonts w:asciiTheme="majorHAnsi" w:hAnsiTheme="majorHAnsi" w:cstheme="majorHAnsi"/>
                <w:sz w:val="20"/>
                <w:szCs w:val="20"/>
                <w:lang w:val="sl-SI"/>
              </w:rPr>
              <w:t>Izvajalci:</w:t>
            </w:r>
          </w:p>
        </w:tc>
        <w:tc>
          <w:tcPr>
            <w:tcW w:w="7513" w:type="dxa"/>
          </w:tcPr>
          <w:p w14:paraId="70EF948A" w14:textId="77777777" w:rsidR="006B529B" w:rsidRPr="00F35CBB" w:rsidRDefault="006B529B" w:rsidP="00FC228B">
            <w:pPr>
              <w:pStyle w:val="Telobesedila"/>
              <w:spacing w:before="60" w:after="60"/>
              <w:rPr>
                <w:rFonts w:asciiTheme="majorHAnsi" w:hAnsiTheme="majorHAnsi" w:cstheme="majorHAnsi"/>
                <w:sz w:val="20"/>
                <w:szCs w:val="20"/>
                <w:lang w:val="sl-SI"/>
              </w:rPr>
            </w:pPr>
          </w:p>
        </w:tc>
      </w:tr>
      <w:tr w:rsidR="001130AF" w:rsidRPr="00F35CBB" w14:paraId="264497FB" w14:textId="77777777" w:rsidTr="00FC228B">
        <w:trPr>
          <w:cantSplit/>
          <w:trHeight w:val="358"/>
        </w:trPr>
        <w:tc>
          <w:tcPr>
            <w:tcW w:w="2079" w:type="dxa"/>
            <w:vAlign w:val="bottom"/>
          </w:tcPr>
          <w:p w14:paraId="1C37CE65" w14:textId="4CA1425C" w:rsidR="001130AF" w:rsidRPr="00F35CBB" w:rsidRDefault="001130AF" w:rsidP="00622861">
            <w:pPr>
              <w:pStyle w:val="Telobesedila"/>
              <w:spacing w:before="60" w:after="60"/>
              <w:jc w:val="right"/>
              <w:rPr>
                <w:rFonts w:asciiTheme="majorHAnsi" w:hAnsiTheme="majorHAnsi" w:cstheme="majorHAnsi"/>
                <w:sz w:val="20"/>
                <w:szCs w:val="20"/>
                <w:lang w:val="sl-SI"/>
              </w:rPr>
            </w:pPr>
            <w:r w:rsidRPr="00F35CBB">
              <w:rPr>
                <w:rFonts w:asciiTheme="majorHAnsi" w:hAnsiTheme="majorHAnsi" w:cstheme="majorHAnsi"/>
                <w:sz w:val="20"/>
                <w:szCs w:val="20"/>
                <w:lang w:val="sl-SI"/>
              </w:rPr>
              <w:t>Datum uporabnega dovoljenja, obratovalnega dovoljenja, potrdila o prevzemu del ali enakovrednega dovoljenja oziroma potrdila:</w:t>
            </w:r>
          </w:p>
        </w:tc>
        <w:tc>
          <w:tcPr>
            <w:tcW w:w="7513" w:type="dxa"/>
            <w:vAlign w:val="bottom"/>
          </w:tcPr>
          <w:p w14:paraId="23F5C2F3" w14:textId="77777777" w:rsidR="001130AF" w:rsidRPr="00F35CBB" w:rsidRDefault="001130AF" w:rsidP="001130AF">
            <w:pPr>
              <w:pStyle w:val="Telobesedila"/>
              <w:spacing w:before="60" w:after="60"/>
              <w:rPr>
                <w:rFonts w:asciiTheme="majorHAnsi" w:hAnsiTheme="majorHAnsi" w:cstheme="majorHAnsi"/>
                <w:sz w:val="20"/>
                <w:szCs w:val="20"/>
                <w:lang w:val="sl-SI"/>
              </w:rPr>
            </w:pPr>
          </w:p>
        </w:tc>
      </w:tr>
      <w:tr w:rsidR="006B529B" w:rsidRPr="00F35CBB" w14:paraId="63A5B103" w14:textId="77777777" w:rsidTr="00FC228B">
        <w:trPr>
          <w:trHeight w:val="258"/>
        </w:trPr>
        <w:tc>
          <w:tcPr>
            <w:tcW w:w="2079" w:type="dxa"/>
            <w:vAlign w:val="center"/>
          </w:tcPr>
          <w:p w14:paraId="6AD5AA46" w14:textId="77777777" w:rsidR="006B529B" w:rsidRPr="00F35CBB" w:rsidRDefault="006B529B" w:rsidP="00FC228B">
            <w:pPr>
              <w:pStyle w:val="Telobesedila"/>
              <w:spacing w:before="60" w:after="60"/>
              <w:jc w:val="right"/>
              <w:rPr>
                <w:rFonts w:asciiTheme="majorHAnsi" w:hAnsiTheme="majorHAnsi" w:cstheme="majorHAnsi"/>
                <w:sz w:val="20"/>
                <w:szCs w:val="20"/>
                <w:lang w:val="sl-SI"/>
              </w:rPr>
            </w:pPr>
            <w:r w:rsidRPr="00F35CBB">
              <w:rPr>
                <w:rFonts w:asciiTheme="majorHAnsi" w:hAnsiTheme="majorHAnsi" w:cstheme="majorHAnsi"/>
                <w:sz w:val="20"/>
                <w:szCs w:val="20"/>
                <w:lang w:val="sl-SI"/>
              </w:rPr>
              <w:t>Kraj izvedbe:</w:t>
            </w:r>
          </w:p>
        </w:tc>
        <w:tc>
          <w:tcPr>
            <w:tcW w:w="7513" w:type="dxa"/>
            <w:tcBorders>
              <w:bottom w:val="nil"/>
            </w:tcBorders>
            <w:vAlign w:val="center"/>
          </w:tcPr>
          <w:p w14:paraId="21F23345" w14:textId="77777777" w:rsidR="006B529B" w:rsidRPr="00F35CBB" w:rsidRDefault="006B529B" w:rsidP="00FC228B">
            <w:pPr>
              <w:pStyle w:val="Telobesedila"/>
              <w:spacing w:before="60" w:after="60"/>
              <w:jc w:val="right"/>
              <w:rPr>
                <w:rFonts w:asciiTheme="majorHAnsi" w:hAnsiTheme="majorHAnsi" w:cstheme="majorHAnsi"/>
                <w:sz w:val="20"/>
                <w:szCs w:val="20"/>
                <w:lang w:val="sl-SI"/>
              </w:rPr>
            </w:pPr>
          </w:p>
        </w:tc>
      </w:tr>
      <w:tr w:rsidR="006B529B" w:rsidRPr="00F35CBB" w14:paraId="55D9806E" w14:textId="77777777" w:rsidTr="00FC228B">
        <w:trPr>
          <w:cantSplit/>
          <w:trHeight w:val="2202"/>
        </w:trPr>
        <w:tc>
          <w:tcPr>
            <w:tcW w:w="2079" w:type="dxa"/>
            <w:tcBorders>
              <w:top w:val="nil"/>
              <w:bottom w:val="single" w:sz="2" w:space="0" w:color="auto"/>
            </w:tcBorders>
          </w:tcPr>
          <w:p w14:paraId="09BAA32B" w14:textId="07586152" w:rsidR="006B529B" w:rsidRPr="00F35CBB" w:rsidRDefault="006B529B" w:rsidP="00FC228B">
            <w:pPr>
              <w:pStyle w:val="Telobesedila"/>
              <w:spacing w:before="120"/>
              <w:jc w:val="right"/>
              <w:rPr>
                <w:rFonts w:asciiTheme="majorHAnsi" w:hAnsiTheme="majorHAnsi" w:cstheme="majorHAnsi"/>
                <w:sz w:val="20"/>
                <w:szCs w:val="20"/>
                <w:lang w:val="sl-SI"/>
              </w:rPr>
            </w:pPr>
            <w:r w:rsidRPr="00F35CBB">
              <w:rPr>
                <w:rFonts w:asciiTheme="majorHAnsi" w:hAnsiTheme="majorHAnsi" w:cstheme="majorHAnsi"/>
                <w:sz w:val="20"/>
                <w:szCs w:val="20"/>
                <w:lang w:val="sl-SI"/>
              </w:rPr>
              <w:t xml:space="preserve">Opis referenčnih del skladno </w:t>
            </w:r>
            <w:r w:rsidR="00131B07" w:rsidRPr="00F35CBB">
              <w:rPr>
                <w:rFonts w:asciiTheme="majorHAnsi" w:hAnsiTheme="majorHAnsi" w:cstheme="majorHAnsi"/>
                <w:sz w:val="20"/>
                <w:szCs w:val="20"/>
                <w:lang w:val="sl-SI"/>
              </w:rPr>
              <w:t>z zahtevo iz tč. 3.2.</w:t>
            </w:r>
            <w:r w:rsidR="00270AB1" w:rsidRPr="00F35CBB">
              <w:rPr>
                <w:rFonts w:asciiTheme="majorHAnsi" w:hAnsiTheme="majorHAnsi" w:cstheme="majorHAnsi"/>
                <w:sz w:val="20"/>
                <w:szCs w:val="20"/>
                <w:lang w:val="sl-SI"/>
              </w:rPr>
              <w:t>3</w:t>
            </w:r>
            <w:r w:rsidRPr="00F35CBB">
              <w:rPr>
                <w:rFonts w:asciiTheme="majorHAnsi" w:hAnsiTheme="majorHAnsi" w:cstheme="majorHAnsi"/>
                <w:sz w:val="20"/>
                <w:szCs w:val="20"/>
                <w:lang w:val="sl-SI"/>
              </w:rPr>
              <w:t>.3 Navodil, ki jih je pri referenčnem delu dejansko izvedel in obračunal gospodarski subjekt, ki nastopa v ponudbi:</w:t>
            </w:r>
          </w:p>
        </w:tc>
        <w:tc>
          <w:tcPr>
            <w:tcW w:w="7513" w:type="dxa"/>
            <w:tcBorders>
              <w:top w:val="single" w:sz="2" w:space="0" w:color="auto"/>
            </w:tcBorders>
          </w:tcPr>
          <w:p w14:paraId="03F58649" w14:textId="77777777" w:rsidR="006B529B" w:rsidRPr="00F35CBB" w:rsidRDefault="006B529B" w:rsidP="00FC228B">
            <w:pPr>
              <w:pStyle w:val="Telobesedila"/>
              <w:spacing w:before="120"/>
              <w:rPr>
                <w:rFonts w:asciiTheme="majorHAnsi" w:hAnsiTheme="majorHAnsi" w:cstheme="majorHAnsi"/>
                <w:sz w:val="20"/>
                <w:szCs w:val="20"/>
                <w:lang w:val="sl-SI"/>
              </w:rPr>
            </w:pPr>
          </w:p>
          <w:p w14:paraId="50E89BB4" w14:textId="77777777" w:rsidR="00DD68F3" w:rsidRPr="00F35CBB" w:rsidRDefault="00DD68F3" w:rsidP="00FC228B">
            <w:pPr>
              <w:pStyle w:val="Telobesedila"/>
              <w:spacing w:before="120"/>
              <w:rPr>
                <w:rFonts w:asciiTheme="majorHAnsi" w:hAnsiTheme="majorHAnsi" w:cstheme="majorHAnsi"/>
                <w:sz w:val="20"/>
                <w:szCs w:val="20"/>
                <w:lang w:val="sl-SI"/>
              </w:rPr>
            </w:pPr>
          </w:p>
          <w:p w14:paraId="465215BA" w14:textId="77777777" w:rsidR="00DD68F3" w:rsidRPr="00F35CBB" w:rsidRDefault="00DD68F3" w:rsidP="00FC228B">
            <w:pPr>
              <w:pStyle w:val="Telobesedila"/>
              <w:spacing w:before="120"/>
              <w:rPr>
                <w:rFonts w:asciiTheme="majorHAnsi" w:hAnsiTheme="majorHAnsi" w:cstheme="majorHAnsi"/>
                <w:sz w:val="20"/>
                <w:szCs w:val="20"/>
                <w:lang w:val="sl-SI"/>
              </w:rPr>
            </w:pPr>
          </w:p>
          <w:p w14:paraId="01F1E18F" w14:textId="77777777" w:rsidR="00DD68F3" w:rsidRPr="00F35CBB" w:rsidRDefault="00DD68F3" w:rsidP="00FC228B">
            <w:pPr>
              <w:pStyle w:val="Telobesedila"/>
              <w:spacing w:before="120"/>
              <w:rPr>
                <w:rFonts w:asciiTheme="majorHAnsi" w:hAnsiTheme="majorHAnsi" w:cstheme="majorHAnsi"/>
                <w:sz w:val="20"/>
                <w:szCs w:val="20"/>
                <w:lang w:val="sl-SI"/>
              </w:rPr>
            </w:pPr>
          </w:p>
          <w:p w14:paraId="7F955719" w14:textId="77777777" w:rsidR="00DD68F3" w:rsidRPr="00F35CBB" w:rsidRDefault="00DD68F3" w:rsidP="00FC228B">
            <w:pPr>
              <w:pStyle w:val="Telobesedila"/>
              <w:spacing w:before="120"/>
              <w:rPr>
                <w:rFonts w:asciiTheme="majorHAnsi" w:hAnsiTheme="majorHAnsi" w:cstheme="majorHAnsi"/>
                <w:sz w:val="20"/>
                <w:szCs w:val="20"/>
                <w:lang w:val="sl-SI"/>
              </w:rPr>
            </w:pPr>
          </w:p>
          <w:p w14:paraId="4196649E" w14:textId="77777777" w:rsidR="00DD68F3" w:rsidRPr="00F35CBB" w:rsidRDefault="00DD68F3" w:rsidP="00FC228B">
            <w:pPr>
              <w:pStyle w:val="Telobesedila"/>
              <w:spacing w:before="120"/>
              <w:rPr>
                <w:rFonts w:asciiTheme="majorHAnsi" w:hAnsiTheme="majorHAnsi" w:cstheme="majorHAnsi"/>
                <w:sz w:val="20"/>
                <w:szCs w:val="20"/>
                <w:lang w:val="sl-SI"/>
              </w:rPr>
            </w:pPr>
          </w:p>
          <w:p w14:paraId="042E3D47" w14:textId="77777777" w:rsidR="00DD68F3" w:rsidRPr="00F35CBB" w:rsidRDefault="00DD68F3" w:rsidP="00FC228B">
            <w:pPr>
              <w:pStyle w:val="Telobesedila"/>
              <w:spacing w:before="120"/>
              <w:rPr>
                <w:rFonts w:asciiTheme="majorHAnsi" w:hAnsiTheme="majorHAnsi" w:cstheme="majorHAnsi"/>
                <w:sz w:val="20"/>
                <w:szCs w:val="20"/>
                <w:lang w:val="sl-SI"/>
              </w:rPr>
            </w:pPr>
          </w:p>
          <w:p w14:paraId="597EF578" w14:textId="77777777" w:rsidR="00DD68F3" w:rsidRPr="00F35CBB" w:rsidRDefault="00DD68F3" w:rsidP="00FC228B">
            <w:pPr>
              <w:pStyle w:val="Telobesedila"/>
              <w:spacing w:before="120"/>
              <w:rPr>
                <w:rFonts w:asciiTheme="majorHAnsi" w:hAnsiTheme="majorHAnsi" w:cstheme="majorHAnsi"/>
                <w:sz w:val="20"/>
                <w:szCs w:val="20"/>
                <w:lang w:val="sl-SI"/>
              </w:rPr>
            </w:pPr>
          </w:p>
          <w:p w14:paraId="53673308" w14:textId="77777777" w:rsidR="00DD68F3" w:rsidRPr="00F35CBB" w:rsidRDefault="00DD68F3" w:rsidP="00FC228B">
            <w:pPr>
              <w:pStyle w:val="Telobesedila"/>
              <w:spacing w:before="120"/>
              <w:rPr>
                <w:rFonts w:asciiTheme="majorHAnsi" w:hAnsiTheme="majorHAnsi" w:cstheme="majorHAnsi"/>
                <w:sz w:val="20"/>
                <w:szCs w:val="20"/>
                <w:lang w:val="sl-SI"/>
              </w:rPr>
            </w:pPr>
          </w:p>
          <w:p w14:paraId="3DDF61E3" w14:textId="77777777" w:rsidR="00DD68F3" w:rsidRPr="00F35CBB" w:rsidRDefault="00DD68F3" w:rsidP="00FC228B">
            <w:pPr>
              <w:pStyle w:val="Telobesedila"/>
              <w:spacing w:before="120"/>
              <w:rPr>
                <w:rFonts w:asciiTheme="majorHAnsi" w:hAnsiTheme="majorHAnsi" w:cstheme="majorHAnsi"/>
                <w:sz w:val="20"/>
                <w:szCs w:val="20"/>
                <w:lang w:val="sl-SI"/>
              </w:rPr>
            </w:pPr>
          </w:p>
          <w:p w14:paraId="4EF386EB" w14:textId="77777777" w:rsidR="00DD68F3" w:rsidRPr="00F35CBB" w:rsidRDefault="00DD68F3" w:rsidP="00FC228B">
            <w:pPr>
              <w:pStyle w:val="Telobesedila"/>
              <w:spacing w:before="120"/>
              <w:rPr>
                <w:rFonts w:asciiTheme="majorHAnsi" w:hAnsiTheme="majorHAnsi" w:cstheme="majorHAnsi"/>
                <w:sz w:val="20"/>
                <w:szCs w:val="20"/>
                <w:lang w:val="sl-SI"/>
              </w:rPr>
            </w:pPr>
          </w:p>
          <w:p w14:paraId="62B423F0" w14:textId="77777777" w:rsidR="00DD68F3" w:rsidRPr="00F35CBB" w:rsidRDefault="00DD68F3" w:rsidP="00FC228B">
            <w:pPr>
              <w:pStyle w:val="Telobesedila"/>
              <w:spacing w:before="120"/>
              <w:rPr>
                <w:rFonts w:asciiTheme="majorHAnsi" w:hAnsiTheme="majorHAnsi" w:cstheme="majorHAnsi"/>
                <w:sz w:val="20"/>
                <w:szCs w:val="20"/>
                <w:lang w:val="sl-SI"/>
              </w:rPr>
            </w:pPr>
          </w:p>
          <w:p w14:paraId="57D3A6A8" w14:textId="77777777" w:rsidR="00DD68F3" w:rsidRPr="00F35CBB" w:rsidRDefault="00DD68F3" w:rsidP="00FC228B">
            <w:pPr>
              <w:pStyle w:val="Telobesedila"/>
              <w:spacing w:before="120"/>
              <w:rPr>
                <w:rFonts w:asciiTheme="majorHAnsi" w:hAnsiTheme="majorHAnsi" w:cstheme="majorHAnsi"/>
                <w:sz w:val="20"/>
                <w:szCs w:val="20"/>
                <w:lang w:val="sl-SI"/>
              </w:rPr>
            </w:pPr>
          </w:p>
          <w:p w14:paraId="3215CD37" w14:textId="77777777" w:rsidR="00DD68F3" w:rsidRPr="00F35CBB" w:rsidRDefault="00DD68F3" w:rsidP="00FC228B">
            <w:pPr>
              <w:pStyle w:val="Telobesedila"/>
              <w:spacing w:before="120"/>
              <w:rPr>
                <w:rFonts w:asciiTheme="majorHAnsi" w:hAnsiTheme="majorHAnsi" w:cstheme="majorHAnsi"/>
                <w:sz w:val="20"/>
                <w:szCs w:val="20"/>
                <w:lang w:val="sl-SI"/>
              </w:rPr>
            </w:pPr>
          </w:p>
          <w:p w14:paraId="58126C81" w14:textId="6DAD72B0" w:rsidR="00DD68F3" w:rsidRPr="00F35CBB" w:rsidRDefault="00DD68F3" w:rsidP="00FC228B">
            <w:pPr>
              <w:pStyle w:val="Telobesedila"/>
              <w:spacing w:before="120"/>
              <w:rPr>
                <w:rFonts w:asciiTheme="majorHAnsi" w:hAnsiTheme="majorHAnsi" w:cstheme="majorHAnsi"/>
                <w:sz w:val="20"/>
                <w:szCs w:val="20"/>
                <w:lang w:val="sl-SI"/>
              </w:rPr>
            </w:pPr>
          </w:p>
        </w:tc>
      </w:tr>
    </w:tbl>
    <w:p w14:paraId="1420E790" w14:textId="77777777" w:rsidR="006B529B" w:rsidRPr="00F35CBB" w:rsidRDefault="006B529B" w:rsidP="006B529B">
      <w:pPr>
        <w:rPr>
          <w:rFonts w:asciiTheme="majorHAnsi" w:hAnsiTheme="majorHAnsi" w:cstheme="majorHAnsi"/>
          <w:sz w:val="20"/>
          <w:szCs w:val="20"/>
        </w:rPr>
      </w:pPr>
    </w:p>
    <w:p w14:paraId="746543D9" w14:textId="417079FB" w:rsidR="001130AF" w:rsidRPr="00F35CBB" w:rsidRDefault="005838B6" w:rsidP="004A33CD">
      <w:pPr>
        <w:tabs>
          <w:tab w:val="right" w:leader="dot" w:pos="8460"/>
        </w:tabs>
        <w:spacing w:line="360" w:lineRule="auto"/>
        <w:jc w:val="both"/>
        <w:rPr>
          <w:rFonts w:asciiTheme="majorHAnsi" w:hAnsiTheme="majorHAnsi" w:cstheme="majorHAnsi"/>
          <w:sz w:val="20"/>
          <w:szCs w:val="20"/>
        </w:rPr>
      </w:pPr>
      <w:r w:rsidRPr="00F35CBB">
        <w:rPr>
          <w:rFonts w:asciiTheme="majorHAnsi" w:hAnsiTheme="majorHAnsi" w:cstheme="majorHAnsi"/>
          <w:sz w:val="20"/>
        </w:rPr>
        <w:t>Izvajalec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6B529B" w:rsidRPr="00F35CBB" w14:paraId="01C9407E" w14:textId="77777777" w:rsidTr="00FC228B">
        <w:trPr>
          <w:cantSplit/>
        </w:trPr>
        <w:tc>
          <w:tcPr>
            <w:tcW w:w="2002" w:type="dxa"/>
            <w:vMerge w:val="restart"/>
            <w:vAlign w:val="center"/>
          </w:tcPr>
          <w:p w14:paraId="4376D0A9" w14:textId="02516948" w:rsidR="006B529B" w:rsidRPr="00F35CBB" w:rsidRDefault="00D201C1" w:rsidP="00FC228B">
            <w:pPr>
              <w:tabs>
                <w:tab w:val="left" w:pos="12758"/>
              </w:tabs>
              <w:jc w:val="center"/>
              <w:rPr>
                <w:rFonts w:asciiTheme="majorHAnsi" w:hAnsiTheme="majorHAnsi" w:cstheme="majorHAnsi"/>
                <w:sz w:val="20"/>
                <w:szCs w:val="20"/>
              </w:rPr>
            </w:pPr>
            <w:r w:rsidRPr="00F35CBB">
              <w:rPr>
                <w:rFonts w:asciiTheme="majorHAnsi" w:hAnsiTheme="majorHAnsi" w:cstheme="majorHAnsi"/>
                <w:sz w:val="20"/>
                <w:szCs w:val="20"/>
              </w:rPr>
              <w:t>žig</w:t>
            </w:r>
          </w:p>
        </w:tc>
        <w:tc>
          <w:tcPr>
            <w:tcW w:w="3544" w:type="dxa"/>
          </w:tcPr>
          <w:p w14:paraId="402FB897" w14:textId="77777777" w:rsidR="006B529B" w:rsidRPr="00F35CBB" w:rsidRDefault="006623AE" w:rsidP="00FC228B">
            <w:pPr>
              <w:tabs>
                <w:tab w:val="left" w:pos="12758"/>
              </w:tabs>
              <w:jc w:val="center"/>
              <w:rPr>
                <w:rFonts w:asciiTheme="majorHAnsi" w:hAnsiTheme="majorHAnsi" w:cstheme="majorHAnsi"/>
                <w:sz w:val="20"/>
                <w:szCs w:val="20"/>
              </w:rPr>
            </w:pPr>
            <w:r w:rsidRPr="00F35CBB">
              <w:rPr>
                <w:rFonts w:asciiTheme="majorHAnsi" w:hAnsiTheme="majorHAnsi" w:cstheme="majorHAnsi"/>
                <w:sz w:val="20"/>
                <w:szCs w:val="20"/>
              </w:rPr>
              <w:t>n</w:t>
            </w:r>
            <w:r w:rsidR="00946425" w:rsidRPr="00F35CBB">
              <w:rPr>
                <w:rFonts w:asciiTheme="majorHAnsi" w:hAnsiTheme="majorHAnsi" w:cstheme="majorHAnsi"/>
                <w:sz w:val="20"/>
                <w:szCs w:val="20"/>
              </w:rPr>
              <w:t>aročnik</w:t>
            </w:r>
          </w:p>
        </w:tc>
      </w:tr>
      <w:tr w:rsidR="006B529B" w:rsidRPr="00F35CBB" w14:paraId="06FCDED0" w14:textId="77777777" w:rsidTr="00FC228B">
        <w:trPr>
          <w:cantSplit/>
        </w:trPr>
        <w:tc>
          <w:tcPr>
            <w:tcW w:w="2002" w:type="dxa"/>
            <w:vMerge/>
          </w:tcPr>
          <w:p w14:paraId="20BBC7C4" w14:textId="77777777" w:rsidR="006B529B" w:rsidRPr="00F35CBB" w:rsidRDefault="006B529B" w:rsidP="00FC228B">
            <w:pPr>
              <w:tabs>
                <w:tab w:val="left" w:pos="12758"/>
              </w:tabs>
              <w:spacing w:before="120"/>
              <w:jc w:val="center"/>
              <w:rPr>
                <w:rFonts w:asciiTheme="majorHAnsi" w:hAnsiTheme="majorHAnsi" w:cstheme="majorHAnsi"/>
                <w:sz w:val="20"/>
                <w:szCs w:val="20"/>
              </w:rPr>
            </w:pPr>
          </w:p>
        </w:tc>
        <w:tc>
          <w:tcPr>
            <w:tcW w:w="3544" w:type="dxa"/>
            <w:tcBorders>
              <w:bottom w:val="dashSmallGap" w:sz="4" w:space="0" w:color="auto"/>
            </w:tcBorders>
          </w:tcPr>
          <w:p w14:paraId="5EEB6134" w14:textId="77777777" w:rsidR="006B529B" w:rsidRPr="00F35CBB" w:rsidRDefault="006B529B" w:rsidP="00FC228B">
            <w:pPr>
              <w:tabs>
                <w:tab w:val="left" w:pos="12758"/>
              </w:tabs>
              <w:spacing w:before="120"/>
              <w:jc w:val="center"/>
              <w:rPr>
                <w:rFonts w:asciiTheme="majorHAnsi" w:hAnsiTheme="majorHAnsi" w:cstheme="majorHAnsi"/>
                <w:sz w:val="20"/>
                <w:szCs w:val="20"/>
              </w:rPr>
            </w:pPr>
          </w:p>
        </w:tc>
      </w:tr>
      <w:tr w:rsidR="006B529B" w:rsidRPr="00F35CBB" w14:paraId="59F88458" w14:textId="77777777" w:rsidTr="00FC228B">
        <w:trPr>
          <w:cantSplit/>
        </w:trPr>
        <w:tc>
          <w:tcPr>
            <w:tcW w:w="2002" w:type="dxa"/>
            <w:vMerge/>
          </w:tcPr>
          <w:p w14:paraId="2DFC79A7" w14:textId="77777777" w:rsidR="006B529B" w:rsidRPr="00F35CBB" w:rsidRDefault="006B529B" w:rsidP="00FC228B">
            <w:pPr>
              <w:tabs>
                <w:tab w:val="left" w:pos="12758"/>
              </w:tabs>
              <w:rPr>
                <w:rFonts w:asciiTheme="majorHAnsi" w:hAnsiTheme="majorHAnsi" w:cstheme="majorHAnsi"/>
                <w:sz w:val="20"/>
                <w:szCs w:val="20"/>
              </w:rPr>
            </w:pPr>
          </w:p>
        </w:tc>
        <w:tc>
          <w:tcPr>
            <w:tcW w:w="3544" w:type="dxa"/>
          </w:tcPr>
          <w:p w14:paraId="49D3B5F6" w14:textId="77777777" w:rsidR="006B529B" w:rsidRPr="00F35CBB" w:rsidRDefault="006B529B" w:rsidP="00FC228B">
            <w:pPr>
              <w:tabs>
                <w:tab w:val="left" w:pos="12758"/>
              </w:tabs>
              <w:jc w:val="center"/>
              <w:rPr>
                <w:rFonts w:asciiTheme="majorHAnsi" w:hAnsiTheme="majorHAnsi" w:cstheme="majorHAnsi"/>
                <w:sz w:val="20"/>
                <w:szCs w:val="20"/>
                <w:vertAlign w:val="superscript"/>
              </w:rPr>
            </w:pPr>
            <w:r w:rsidRPr="00F35CBB">
              <w:rPr>
                <w:rFonts w:asciiTheme="majorHAnsi" w:hAnsiTheme="majorHAnsi" w:cstheme="majorHAnsi"/>
                <w:sz w:val="20"/>
                <w:szCs w:val="20"/>
                <w:vertAlign w:val="superscript"/>
              </w:rPr>
              <w:t>(ime in priimek)</w:t>
            </w:r>
          </w:p>
        </w:tc>
      </w:tr>
      <w:tr w:rsidR="006B529B" w:rsidRPr="00F35CBB" w14:paraId="5BEABD7B" w14:textId="77777777" w:rsidTr="00FC228B">
        <w:trPr>
          <w:cantSplit/>
        </w:trPr>
        <w:tc>
          <w:tcPr>
            <w:tcW w:w="2002" w:type="dxa"/>
            <w:vMerge/>
          </w:tcPr>
          <w:p w14:paraId="2DFA05FA" w14:textId="77777777" w:rsidR="006B529B" w:rsidRPr="00F35CBB" w:rsidRDefault="006B529B" w:rsidP="00FC228B">
            <w:pPr>
              <w:tabs>
                <w:tab w:val="left" w:pos="12758"/>
              </w:tabs>
              <w:spacing w:before="120"/>
              <w:jc w:val="center"/>
              <w:rPr>
                <w:rFonts w:asciiTheme="majorHAnsi" w:hAnsiTheme="majorHAnsi" w:cstheme="majorHAnsi"/>
                <w:sz w:val="20"/>
                <w:szCs w:val="20"/>
              </w:rPr>
            </w:pPr>
          </w:p>
        </w:tc>
        <w:tc>
          <w:tcPr>
            <w:tcW w:w="3544" w:type="dxa"/>
            <w:tcBorders>
              <w:bottom w:val="dashSmallGap" w:sz="4" w:space="0" w:color="auto"/>
            </w:tcBorders>
          </w:tcPr>
          <w:p w14:paraId="6BC411C6" w14:textId="77777777" w:rsidR="006B529B" w:rsidRPr="00F35CBB" w:rsidRDefault="006B529B" w:rsidP="00FC228B">
            <w:pPr>
              <w:tabs>
                <w:tab w:val="left" w:pos="12758"/>
              </w:tabs>
              <w:spacing w:before="120"/>
              <w:jc w:val="center"/>
              <w:rPr>
                <w:rFonts w:asciiTheme="majorHAnsi" w:hAnsiTheme="majorHAnsi" w:cstheme="majorHAnsi"/>
                <w:sz w:val="20"/>
                <w:szCs w:val="20"/>
              </w:rPr>
            </w:pPr>
          </w:p>
        </w:tc>
      </w:tr>
      <w:tr w:rsidR="006B529B" w:rsidRPr="00F35CBB" w14:paraId="04BB6963" w14:textId="77777777" w:rsidTr="00FC228B">
        <w:trPr>
          <w:cantSplit/>
        </w:trPr>
        <w:tc>
          <w:tcPr>
            <w:tcW w:w="2002" w:type="dxa"/>
            <w:vMerge/>
          </w:tcPr>
          <w:p w14:paraId="57740EE5" w14:textId="77777777" w:rsidR="006B529B" w:rsidRPr="00F35CBB" w:rsidRDefault="006B529B" w:rsidP="00FC228B">
            <w:pPr>
              <w:tabs>
                <w:tab w:val="left" w:pos="12758"/>
              </w:tabs>
              <w:rPr>
                <w:rFonts w:asciiTheme="majorHAnsi" w:hAnsiTheme="majorHAnsi" w:cstheme="majorHAnsi"/>
                <w:sz w:val="20"/>
                <w:szCs w:val="20"/>
              </w:rPr>
            </w:pPr>
          </w:p>
        </w:tc>
        <w:tc>
          <w:tcPr>
            <w:tcW w:w="3544" w:type="dxa"/>
          </w:tcPr>
          <w:p w14:paraId="3405DFD3" w14:textId="77777777" w:rsidR="00D201C1" w:rsidRPr="00F35CBB" w:rsidRDefault="00D201C1" w:rsidP="00D201C1">
            <w:pPr>
              <w:tabs>
                <w:tab w:val="left" w:pos="12758"/>
              </w:tabs>
              <w:jc w:val="center"/>
              <w:rPr>
                <w:rFonts w:asciiTheme="majorHAnsi" w:hAnsiTheme="majorHAnsi" w:cstheme="majorHAnsi"/>
                <w:sz w:val="20"/>
                <w:szCs w:val="20"/>
                <w:vertAlign w:val="superscript"/>
              </w:rPr>
            </w:pPr>
            <w:r w:rsidRPr="00F35CBB">
              <w:rPr>
                <w:rFonts w:asciiTheme="majorHAnsi" w:hAnsiTheme="majorHAnsi" w:cstheme="majorHAnsi"/>
                <w:sz w:val="20"/>
                <w:szCs w:val="20"/>
                <w:vertAlign w:val="superscript"/>
              </w:rPr>
              <w:t>(podpis)</w:t>
            </w:r>
          </w:p>
          <w:p w14:paraId="56332FBE" w14:textId="0BE3094E" w:rsidR="00CE36A7" w:rsidRPr="00F35CBB" w:rsidRDefault="00D201C1" w:rsidP="00FC228B">
            <w:pPr>
              <w:tabs>
                <w:tab w:val="left" w:pos="12758"/>
              </w:tabs>
              <w:jc w:val="center"/>
              <w:rPr>
                <w:rFonts w:asciiTheme="majorHAnsi" w:hAnsiTheme="majorHAnsi" w:cstheme="majorHAnsi"/>
                <w:sz w:val="20"/>
                <w:szCs w:val="20"/>
              </w:rPr>
            </w:pPr>
            <w:r w:rsidRPr="00F35CBB" w:rsidDel="001130AF">
              <w:rPr>
                <w:rFonts w:asciiTheme="majorHAnsi" w:hAnsiTheme="majorHAnsi" w:cstheme="majorHAnsi"/>
                <w:sz w:val="20"/>
                <w:szCs w:val="20"/>
              </w:rPr>
              <w:t xml:space="preserve"> </w:t>
            </w:r>
          </w:p>
        </w:tc>
      </w:tr>
    </w:tbl>
    <w:p w14:paraId="41949A72" w14:textId="0883C02F" w:rsidR="006B529B" w:rsidRPr="00F35CBB" w:rsidRDefault="006B529B" w:rsidP="004A33CD">
      <w:pPr>
        <w:pStyle w:val="Naslov"/>
        <w:spacing w:before="0" w:after="0"/>
        <w:jc w:val="left"/>
        <w:rPr>
          <w:rFonts w:asciiTheme="majorHAnsi" w:hAnsiTheme="majorHAnsi" w:cstheme="majorHAnsi"/>
          <w:b w:val="0"/>
          <w:kern w:val="0"/>
          <w:sz w:val="20"/>
          <w:szCs w:val="20"/>
        </w:rPr>
        <w:sectPr w:rsidR="006B529B" w:rsidRPr="00F35CBB" w:rsidSect="00434188">
          <w:pgSz w:w="11906" w:h="16838" w:code="9"/>
          <w:pgMar w:top="1418" w:right="1134" w:bottom="709" w:left="1418" w:header="284" w:footer="284" w:gutter="0"/>
          <w:cols w:space="708"/>
          <w:docGrid w:linePitch="299"/>
        </w:sectPr>
      </w:pPr>
    </w:p>
    <w:p w14:paraId="06036E79" w14:textId="4425A33F" w:rsidR="009C685A" w:rsidRPr="002711D8" w:rsidRDefault="009C685A" w:rsidP="002711D8">
      <w:pPr>
        <w:jc w:val="center"/>
        <w:outlineLvl w:val="1"/>
        <w:rPr>
          <w:rFonts w:asciiTheme="majorHAnsi" w:hAnsiTheme="majorHAnsi" w:cstheme="majorHAnsi"/>
          <w:b/>
          <w:caps/>
          <w:sz w:val="20"/>
          <w:szCs w:val="20"/>
        </w:rPr>
      </w:pPr>
      <w:bookmarkStart w:id="90" w:name="_Toc206752185"/>
      <w:r w:rsidRPr="002711D8">
        <w:rPr>
          <w:rFonts w:asciiTheme="majorHAnsi" w:hAnsiTheme="majorHAnsi" w:cstheme="majorHAnsi"/>
          <w:b/>
          <w:caps/>
          <w:sz w:val="20"/>
          <w:szCs w:val="20"/>
        </w:rPr>
        <w:lastRenderedPageBreak/>
        <w:t xml:space="preserve">VZOREC MENIČNE IZJAVE ZA </w:t>
      </w:r>
      <w:r w:rsidR="0074731C" w:rsidRPr="002711D8">
        <w:rPr>
          <w:rFonts w:asciiTheme="majorHAnsi" w:hAnsiTheme="majorHAnsi" w:cstheme="majorHAnsi"/>
          <w:b/>
          <w:caps/>
          <w:sz w:val="20"/>
          <w:szCs w:val="20"/>
        </w:rPr>
        <w:t>RESNOST PONUDBE</w:t>
      </w:r>
      <w:bookmarkEnd w:id="90"/>
    </w:p>
    <w:p w14:paraId="5E7C9479" w14:textId="77777777" w:rsidR="009C685A" w:rsidRPr="008E1808" w:rsidRDefault="009C685A" w:rsidP="009C685A">
      <w:pPr>
        <w:rPr>
          <w:rFonts w:asciiTheme="majorHAnsi" w:hAnsiTheme="majorHAnsi" w:cstheme="majorHAnsi"/>
          <w:bCs/>
          <w:sz w:val="22"/>
          <w:szCs w:val="22"/>
        </w:rPr>
      </w:pPr>
    </w:p>
    <w:p w14:paraId="6C58D838" w14:textId="77777777" w:rsidR="009C685A" w:rsidRPr="008E1808" w:rsidRDefault="009C685A" w:rsidP="009C685A">
      <w:pPr>
        <w:jc w:val="center"/>
        <w:rPr>
          <w:rFonts w:asciiTheme="majorHAnsi" w:hAnsiTheme="majorHAnsi" w:cstheme="majorHAnsi"/>
          <w:b/>
          <w:iCs/>
          <w:sz w:val="22"/>
          <w:szCs w:val="22"/>
        </w:rPr>
      </w:pPr>
      <w:r w:rsidRPr="008E1808">
        <w:rPr>
          <w:rFonts w:asciiTheme="majorHAnsi" w:hAnsiTheme="majorHAnsi" w:cstheme="majorHAnsi"/>
          <w:b/>
          <w:iCs/>
          <w:sz w:val="22"/>
          <w:szCs w:val="22"/>
        </w:rPr>
        <w:t>MENIČNA IZJAVA</w:t>
      </w:r>
    </w:p>
    <w:p w14:paraId="276BDC9F" w14:textId="77777777" w:rsidR="009C685A" w:rsidRPr="008E1808" w:rsidRDefault="009C685A" w:rsidP="009C685A">
      <w:pPr>
        <w:jc w:val="center"/>
        <w:rPr>
          <w:rFonts w:asciiTheme="majorHAnsi" w:hAnsiTheme="majorHAnsi" w:cstheme="majorHAnsi"/>
          <w:b/>
          <w:sz w:val="22"/>
          <w:szCs w:val="22"/>
        </w:rPr>
      </w:pPr>
      <w:r w:rsidRPr="008E1808">
        <w:rPr>
          <w:rFonts w:asciiTheme="majorHAnsi" w:hAnsiTheme="majorHAnsi" w:cstheme="majorHAnsi"/>
          <w:b/>
          <w:sz w:val="22"/>
          <w:szCs w:val="22"/>
        </w:rPr>
        <w:t>s pooblastilom za izpolnitev in unovčenje menice</w:t>
      </w:r>
    </w:p>
    <w:p w14:paraId="6FFB9866" w14:textId="77777777" w:rsidR="009C685A" w:rsidRPr="008E1808" w:rsidRDefault="009C685A" w:rsidP="009C685A">
      <w:pPr>
        <w:rPr>
          <w:rFonts w:asciiTheme="majorHAnsi" w:hAnsiTheme="majorHAnsi" w:cstheme="majorHAnsi"/>
          <w:bCs/>
          <w:sz w:val="22"/>
          <w:szCs w:val="22"/>
        </w:rPr>
      </w:pPr>
      <w:r w:rsidRPr="008E1808">
        <w:rPr>
          <w:rFonts w:asciiTheme="majorHAnsi" w:hAnsiTheme="majorHAnsi" w:cstheme="majorHAnsi"/>
          <w:bCs/>
          <w:sz w:val="22"/>
          <w:szCs w:val="22"/>
        </w:rPr>
        <w:t>Spodaj podpisani ponudnik:</w:t>
      </w:r>
    </w:p>
    <w:p w14:paraId="22127CB0" w14:textId="77777777" w:rsidR="009C685A" w:rsidRPr="008E1808" w:rsidRDefault="009C685A" w:rsidP="009C685A">
      <w:pPr>
        <w:rPr>
          <w:rFonts w:asciiTheme="majorHAnsi" w:hAnsiTheme="majorHAnsi" w:cstheme="majorHAnsi"/>
          <w:bCs/>
          <w:sz w:val="22"/>
          <w:szCs w:val="22"/>
        </w:rPr>
      </w:pPr>
      <w:r w:rsidRPr="008E1808">
        <w:rPr>
          <w:rFonts w:asciiTheme="majorHAnsi" w:hAnsiTheme="majorHAnsi" w:cstheme="majorHAnsi"/>
          <w:bCs/>
          <w:sz w:val="22"/>
          <w:szCs w:val="22"/>
        </w:rPr>
        <w:t>Naziv:</w:t>
      </w:r>
    </w:p>
    <w:p w14:paraId="3A463AB0" w14:textId="77777777" w:rsidR="009C685A" w:rsidRPr="008E1808" w:rsidRDefault="009C685A" w:rsidP="009C685A">
      <w:pPr>
        <w:rPr>
          <w:rFonts w:asciiTheme="majorHAnsi" w:hAnsiTheme="majorHAnsi" w:cstheme="majorHAnsi"/>
          <w:bCs/>
          <w:sz w:val="22"/>
          <w:szCs w:val="22"/>
        </w:rPr>
      </w:pPr>
      <w:r w:rsidRPr="008E1808">
        <w:rPr>
          <w:rFonts w:asciiTheme="majorHAnsi" w:hAnsiTheme="majorHAnsi" w:cstheme="majorHAnsi"/>
          <w:bCs/>
          <w:sz w:val="22"/>
          <w:szCs w:val="22"/>
        </w:rPr>
        <w:t>Sedež :</w:t>
      </w:r>
    </w:p>
    <w:p w14:paraId="3346481B" w14:textId="77777777" w:rsidR="009C685A" w:rsidRPr="008E1808" w:rsidRDefault="009C685A" w:rsidP="009C685A">
      <w:pPr>
        <w:rPr>
          <w:rFonts w:asciiTheme="majorHAnsi" w:hAnsiTheme="majorHAnsi" w:cstheme="majorHAnsi"/>
          <w:bCs/>
          <w:sz w:val="22"/>
          <w:szCs w:val="22"/>
        </w:rPr>
      </w:pPr>
      <w:r w:rsidRPr="008E1808">
        <w:rPr>
          <w:rFonts w:asciiTheme="majorHAnsi" w:hAnsiTheme="majorHAnsi" w:cstheme="majorHAnsi"/>
          <w:bCs/>
          <w:sz w:val="22"/>
          <w:szCs w:val="22"/>
        </w:rPr>
        <w:t>Poštna številka in kraj:</w:t>
      </w:r>
    </w:p>
    <w:p w14:paraId="2A49094E" w14:textId="77777777" w:rsidR="009C685A" w:rsidRPr="008E1808" w:rsidRDefault="009C685A" w:rsidP="009C685A">
      <w:pPr>
        <w:rPr>
          <w:rFonts w:asciiTheme="majorHAnsi" w:hAnsiTheme="majorHAnsi" w:cstheme="majorHAnsi"/>
          <w:bCs/>
          <w:sz w:val="22"/>
          <w:szCs w:val="22"/>
        </w:rPr>
      </w:pPr>
    </w:p>
    <w:p w14:paraId="4EF6B27A" w14:textId="67917F28" w:rsidR="009C685A" w:rsidRPr="008E1808" w:rsidRDefault="009C685A" w:rsidP="00A51E00">
      <w:pPr>
        <w:jc w:val="both"/>
        <w:rPr>
          <w:rFonts w:asciiTheme="majorHAnsi" w:hAnsiTheme="majorHAnsi" w:cstheme="majorHAnsi"/>
          <w:bCs/>
          <w:sz w:val="22"/>
          <w:szCs w:val="22"/>
        </w:rPr>
      </w:pPr>
      <w:r w:rsidRPr="008E1808">
        <w:rPr>
          <w:rFonts w:asciiTheme="majorHAnsi" w:hAnsiTheme="majorHAnsi" w:cstheme="majorHAnsi"/>
          <w:bCs/>
          <w:sz w:val="22"/>
          <w:szCs w:val="22"/>
        </w:rPr>
        <w:t xml:space="preserve">naročniku (nosilnemu projektnemu partnerju) </w:t>
      </w:r>
      <w:r w:rsidR="00A51E00" w:rsidRPr="008E1808">
        <w:rPr>
          <w:rFonts w:asciiTheme="majorHAnsi" w:hAnsiTheme="majorHAnsi" w:cstheme="majorHAnsi"/>
          <w:bCs/>
          <w:sz w:val="22"/>
          <w:szCs w:val="22"/>
        </w:rPr>
        <w:t>Občini Nazarje, Savinjska cesta 4, 3331 Nazarje</w:t>
      </w:r>
      <w:r w:rsidRPr="008E1808">
        <w:rPr>
          <w:rFonts w:asciiTheme="majorHAnsi" w:hAnsiTheme="majorHAnsi" w:cstheme="majorHAnsi"/>
          <w:bCs/>
          <w:sz w:val="22"/>
          <w:szCs w:val="22"/>
        </w:rPr>
        <w:t xml:space="preserve">, kot zavarovanje za </w:t>
      </w:r>
      <w:r w:rsidR="00A51E00" w:rsidRPr="008E1808">
        <w:rPr>
          <w:rFonts w:asciiTheme="majorHAnsi" w:hAnsiTheme="majorHAnsi" w:cstheme="majorHAnsi"/>
          <w:bCs/>
          <w:sz w:val="22"/>
          <w:szCs w:val="22"/>
        </w:rPr>
        <w:t>resnost ponudbe za javno naročilo</w:t>
      </w:r>
      <w:r w:rsidRPr="008E1808">
        <w:rPr>
          <w:rFonts w:asciiTheme="majorHAnsi" w:hAnsiTheme="majorHAnsi" w:cstheme="majorHAnsi"/>
          <w:bCs/>
          <w:sz w:val="22"/>
          <w:szCs w:val="22"/>
        </w:rPr>
        <w:t>: »</w:t>
      </w:r>
      <w:r w:rsidR="008E1808" w:rsidRPr="008E1808">
        <w:rPr>
          <w:rFonts w:asciiTheme="majorHAnsi" w:hAnsiTheme="majorHAnsi" w:cstheme="majorHAnsi"/>
          <w:bCs/>
          <w:sz w:val="22"/>
          <w:szCs w:val="22"/>
        </w:rPr>
        <w:t>Vodovod Letošč – odsek 13B: Gorica - Trnovec</w:t>
      </w:r>
      <w:r w:rsidRPr="008E1808">
        <w:rPr>
          <w:rFonts w:asciiTheme="majorHAnsi" w:hAnsiTheme="majorHAnsi" w:cstheme="majorHAnsi"/>
          <w:bCs/>
          <w:sz w:val="22"/>
          <w:szCs w:val="22"/>
        </w:rPr>
        <w:t>« izročamo bianko lastno menico ter menično izjavo s pooblastilom za izpolnitev in unovčenje menice ter se odrekamo vsem ugovorom proti tako izpolnjeni menici ter se zavezujemo menico plačati v spodaj navedenih primerih.</w:t>
      </w:r>
    </w:p>
    <w:p w14:paraId="6929D48D" w14:textId="77777777" w:rsidR="009C685A" w:rsidRPr="008E1808" w:rsidRDefault="009C685A" w:rsidP="009C685A">
      <w:pPr>
        <w:rPr>
          <w:rFonts w:asciiTheme="majorHAnsi" w:hAnsiTheme="majorHAnsi" w:cstheme="majorHAnsi"/>
          <w:bCs/>
          <w:sz w:val="22"/>
          <w:szCs w:val="22"/>
        </w:rPr>
      </w:pPr>
    </w:p>
    <w:p w14:paraId="119FCEFD" w14:textId="1B400996" w:rsidR="00A51E00" w:rsidRPr="008E1808" w:rsidRDefault="009C685A" w:rsidP="00A51E00">
      <w:pPr>
        <w:jc w:val="both"/>
        <w:rPr>
          <w:rFonts w:asciiTheme="majorHAnsi" w:hAnsiTheme="majorHAnsi" w:cstheme="majorHAnsi"/>
          <w:bCs/>
          <w:sz w:val="22"/>
          <w:szCs w:val="22"/>
        </w:rPr>
      </w:pPr>
      <w:r w:rsidRPr="008E1808">
        <w:rPr>
          <w:rFonts w:asciiTheme="majorHAnsi" w:hAnsiTheme="majorHAnsi" w:cstheme="majorHAnsi"/>
          <w:bCs/>
          <w:sz w:val="22"/>
          <w:szCs w:val="22"/>
        </w:rPr>
        <w:t xml:space="preserve">Naročnika </w:t>
      </w:r>
      <w:r w:rsidR="00A51E00" w:rsidRPr="008E1808">
        <w:rPr>
          <w:rFonts w:asciiTheme="majorHAnsi" w:hAnsiTheme="majorHAnsi" w:cstheme="majorHAnsi"/>
          <w:bCs/>
          <w:sz w:val="22"/>
          <w:szCs w:val="22"/>
        </w:rPr>
        <w:t xml:space="preserve">Občino Nazarje, Savinjska cesta 4, 3331 Nazarje </w:t>
      </w:r>
      <w:r w:rsidRPr="008E1808">
        <w:rPr>
          <w:rFonts w:asciiTheme="majorHAnsi" w:hAnsiTheme="majorHAnsi" w:cstheme="majorHAnsi"/>
          <w:bCs/>
          <w:sz w:val="22"/>
          <w:szCs w:val="22"/>
        </w:rPr>
        <w:t xml:space="preserve">nepreklicno pooblaščamo, da izpolni priloženo menico z zneskom v višini </w:t>
      </w:r>
      <w:r w:rsidR="00F51C2A">
        <w:rPr>
          <w:rFonts w:asciiTheme="majorHAnsi" w:hAnsiTheme="majorHAnsi" w:cstheme="majorHAnsi"/>
          <w:bCs/>
          <w:sz w:val="22"/>
          <w:szCs w:val="22"/>
        </w:rPr>
        <w:t>5</w:t>
      </w:r>
      <w:r w:rsidR="00A51E00" w:rsidRPr="008E1808">
        <w:rPr>
          <w:rFonts w:asciiTheme="majorHAnsi" w:hAnsiTheme="majorHAnsi" w:cstheme="majorHAnsi"/>
          <w:bCs/>
          <w:sz w:val="22"/>
          <w:szCs w:val="22"/>
        </w:rPr>
        <w:t>.</w:t>
      </w:r>
      <w:r w:rsidR="00F51C2A">
        <w:rPr>
          <w:rFonts w:asciiTheme="majorHAnsi" w:hAnsiTheme="majorHAnsi" w:cstheme="majorHAnsi"/>
          <w:bCs/>
          <w:sz w:val="22"/>
          <w:szCs w:val="22"/>
        </w:rPr>
        <w:t>0</w:t>
      </w:r>
      <w:r w:rsidR="00A51E00" w:rsidRPr="008E1808">
        <w:rPr>
          <w:rFonts w:asciiTheme="majorHAnsi" w:hAnsiTheme="majorHAnsi" w:cstheme="majorHAnsi"/>
          <w:bCs/>
          <w:sz w:val="22"/>
          <w:szCs w:val="22"/>
        </w:rPr>
        <w:t xml:space="preserve">00 EUR </w:t>
      </w:r>
      <w:r w:rsidRPr="008E1808">
        <w:rPr>
          <w:rFonts w:asciiTheme="majorHAnsi" w:hAnsiTheme="majorHAnsi" w:cstheme="majorHAnsi"/>
          <w:bCs/>
          <w:sz w:val="22"/>
          <w:szCs w:val="22"/>
        </w:rPr>
        <w:t>in z vsemi ostalimi potrebnimi podatki ter jo na naš račun unovči v primeru</w:t>
      </w:r>
      <w:r w:rsidR="00A51E00" w:rsidRPr="008E1808">
        <w:rPr>
          <w:rFonts w:asciiTheme="majorHAnsi" w:hAnsiTheme="majorHAnsi" w:cstheme="majorHAnsi"/>
          <w:bCs/>
          <w:sz w:val="22"/>
          <w:szCs w:val="22"/>
        </w:rPr>
        <w:t xml:space="preserve"> če:</w:t>
      </w:r>
    </w:p>
    <w:p w14:paraId="3AD483B9" w14:textId="77777777" w:rsidR="00A51E00" w:rsidRPr="008E1808" w:rsidRDefault="00A51E00" w:rsidP="00A51E00">
      <w:pPr>
        <w:jc w:val="both"/>
        <w:rPr>
          <w:rFonts w:asciiTheme="majorHAnsi" w:hAnsiTheme="majorHAnsi" w:cstheme="majorHAnsi"/>
          <w:bCs/>
          <w:sz w:val="22"/>
          <w:szCs w:val="22"/>
        </w:rPr>
      </w:pPr>
      <w:r w:rsidRPr="008E1808">
        <w:rPr>
          <w:rFonts w:asciiTheme="majorHAnsi" w:hAnsiTheme="majorHAnsi" w:cstheme="majorHAnsi"/>
          <w:bCs/>
          <w:sz w:val="22"/>
          <w:szCs w:val="22"/>
        </w:rPr>
        <w:t>•</w:t>
      </w:r>
      <w:r w:rsidRPr="008E1808">
        <w:rPr>
          <w:rFonts w:asciiTheme="majorHAnsi" w:hAnsiTheme="majorHAnsi" w:cstheme="majorHAnsi"/>
          <w:bCs/>
          <w:sz w:val="22"/>
          <w:szCs w:val="22"/>
        </w:rPr>
        <w:tab/>
        <w:t>naročnik zavarovanja je umaknil ponudbo po poteku roka za oddajo ponudb ali;</w:t>
      </w:r>
    </w:p>
    <w:p w14:paraId="05CE1273" w14:textId="77777777" w:rsidR="00A51E00" w:rsidRPr="008E1808" w:rsidRDefault="00A51E00" w:rsidP="00A51E00">
      <w:pPr>
        <w:jc w:val="both"/>
        <w:rPr>
          <w:rFonts w:asciiTheme="majorHAnsi" w:hAnsiTheme="majorHAnsi" w:cstheme="majorHAnsi"/>
          <w:bCs/>
          <w:sz w:val="22"/>
          <w:szCs w:val="22"/>
        </w:rPr>
      </w:pPr>
      <w:r w:rsidRPr="008E1808">
        <w:rPr>
          <w:rFonts w:asciiTheme="majorHAnsi" w:hAnsiTheme="majorHAnsi" w:cstheme="majorHAnsi"/>
          <w:bCs/>
          <w:sz w:val="22"/>
          <w:szCs w:val="22"/>
        </w:rPr>
        <w:t>•</w:t>
      </w:r>
      <w:r w:rsidRPr="008E1808">
        <w:rPr>
          <w:rFonts w:asciiTheme="majorHAnsi" w:hAnsiTheme="majorHAnsi" w:cstheme="majorHAnsi"/>
          <w:bCs/>
          <w:sz w:val="22"/>
          <w:szCs w:val="22"/>
        </w:rPr>
        <w:tab/>
        <w:t xml:space="preserve">izbrani naročnik zavarovanja na poziv upravičenca ni podpisal pogodbe ali; </w:t>
      </w:r>
    </w:p>
    <w:p w14:paraId="4DA668C5" w14:textId="77777777" w:rsidR="00A51E00" w:rsidRPr="008E1808" w:rsidRDefault="00A51E00" w:rsidP="00A51E00">
      <w:pPr>
        <w:jc w:val="both"/>
        <w:rPr>
          <w:rFonts w:asciiTheme="majorHAnsi" w:hAnsiTheme="majorHAnsi" w:cstheme="majorHAnsi"/>
          <w:bCs/>
          <w:sz w:val="22"/>
          <w:szCs w:val="22"/>
        </w:rPr>
      </w:pPr>
      <w:r w:rsidRPr="008E1808">
        <w:rPr>
          <w:rFonts w:asciiTheme="majorHAnsi" w:hAnsiTheme="majorHAnsi" w:cstheme="majorHAnsi"/>
          <w:bCs/>
          <w:sz w:val="22"/>
          <w:szCs w:val="22"/>
        </w:rPr>
        <w:t>•</w:t>
      </w:r>
      <w:r w:rsidRPr="008E1808">
        <w:rPr>
          <w:rFonts w:asciiTheme="majorHAnsi" w:hAnsiTheme="majorHAnsi" w:cstheme="majorHAnsi"/>
          <w:bCs/>
          <w:sz w:val="22"/>
          <w:szCs w:val="22"/>
        </w:rPr>
        <w:tab/>
        <w:t>izbrani naročnik zavarovanja ni predložil zavarovanja za dobro izvedbo pogodbenih obveznosti v skladu s pogoji naročila ali;</w:t>
      </w:r>
    </w:p>
    <w:p w14:paraId="040E20BE" w14:textId="77777777" w:rsidR="00A51E00" w:rsidRPr="008E1808" w:rsidRDefault="00A51E00" w:rsidP="00A51E00">
      <w:pPr>
        <w:jc w:val="both"/>
        <w:rPr>
          <w:rFonts w:asciiTheme="majorHAnsi" w:hAnsiTheme="majorHAnsi" w:cstheme="majorHAnsi"/>
          <w:bCs/>
          <w:sz w:val="22"/>
          <w:szCs w:val="22"/>
        </w:rPr>
      </w:pPr>
      <w:r w:rsidRPr="008E1808">
        <w:rPr>
          <w:rFonts w:asciiTheme="majorHAnsi" w:hAnsiTheme="majorHAnsi" w:cstheme="majorHAnsi"/>
          <w:bCs/>
          <w:sz w:val="22"/>
          <w:szCs w:val="22"/>
        </w:rPr>
        <w:t>•</w:t>
      </w:r>
      <w:r w:rsidRPr="008E1808">
        <w:rPr>
          <w:rFonts w:asciiTheme="majorHAnsi" w:hAnsiTheme="majorHAnsi" w:cstheme="majorHAnsi"/>
          <w:bCs/>
          <w:sz w:val="22"/>
          <w:szCs w:val="22"/>
        </w:rPr>
        <w:tab/>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 ali;</w:t>
      </w:r>
    </w:p>
    <w:p w14:paraId="5BF14E02" w14:textId="2D0ABDF7" w:rsidR="00A51E00" w:rsidRPr="008E1808" w:rsidRDefault="00A51E00" w:rsidP="00A51E00">
      <w:pPr>
        <w:jc w:val="both"/>
        <w:rPr>
          <w:rFonts w:asciiTheme="majorHAnsi" w:hAnsiTheme="majorHAnsi" w:cstheme="majorHAnsi"/>
          <w:bCs/>
          <w:sz w:val="22"/>
          <w:szCs w:val="22"/>
        </w:rPr>
      </w:pPr>
      <w:r w:rsidRPr="008E1808">
        <w:rPr>
          <w:rFonts w:asciiTheme="majorHAnsi" w:hAnsiTheme="majorHAnsi" w:cstheme="majorHAnsi"/>
          <w:bCs/>
          <w:sz w:val="22"/>
          <w:szCs w:val="22"/>
        </w:rPr>
        <w:t>•</w:t>
      </w:r>
      <w:r w:rsidRPr="008E1808">
        <w:rPr>
          <w:rFonts w:asciiTheme="majorHAnsi" w:hAnsiTheme="majorHAnsi" w:cstheme="majorHAnsi"/>
          <w:bCs/>
          <w:sz w:val="22"/>
          <w:szCs w:val="22"/>
        </w:rPr>
        <w:tab/>
        <w:t>v roku 15 delovnih dni od prejema poziva k podpisu pogodbe o izvedbi predmetnega javnega naročila ni izkazal vpisa v imenik po veljavni gradbeni zakonodaji za vse ključne kadre, za katere je tako določeno v razpisni dokumentaciji in jih predložil v kopiji naročniku.</w:t>
      </w:r>
    </w:p>
    <w:p w14:paraId="6D3D4577" w14:textId="77777777" w:rsidR="00A51E00" w:rsidRPr="008E1808" w:rsidRDefault="00A51E00" w:rsidP="00A51E00">
      <w:pPr>
        <w:jc w:val="both"/>
        <w:rPr>
          <w:rFonts w:asciiTheme="majorHAnsi" w:hAnsiTheme="majorHAnsi" w:cstheme="majorHAnsi"/>
          <w:bCs/>
          <w:sz w:val="22"/>
          <w:szCs w:val="22"/>
        </w:rPr>
      </w:pPr>
    </w:p>
    <w:p w14:paraId="21C571D2" w14:textId="007B3C26" w:rsidR="009C685A" w:rsidRPr="008E1808" w:rsidRDefault="009C685A" w:rsidP="00A51E00">
      <w:pPr>
        <w:jc w:val="both"/>
        <w:rPr>
          <w:rFonts w:asciiTheme="majorHAnsi" w:hAnsiTheme="majorHAnsi" w:cstheme="majorHAnsi"/>
          <w:bCs/>
          <w:sz w:val="22"/>
          <w:szCs w:val="22"/>
        </w:rPr>
      </w:pPr>
      <w:r w:rsidRPr="008E1808">
        <w:rPr>
          <w:rFonts w:asciiTheme="majorHAnsi" w:hAnsiTheme="majorHAnsi" w:cstheme="majorHAnsi"/>
          <w:bCs/>
          <w:sz w:val="22"/>
          <w:szCs w:val="22"/>
        </w:rPr>
        <w:t>Menica naj se  izpolni s klavzulo » BREZ PROTESTA«.</w:t>
      </w:r>
    </w:p>
    <w:p w14:paraId="2EAC571D" w14:textId="77777777" w:rsidR="009C685A" w:rsidRPr="008E1808" w:rsidRDefault="009C685A" w:rsidP="009C685A">
      <w:pPr>
        <w:rPr>
          <w:rFonts w:asciiTheme="majorHAnsi" w:hAnsiTheme="majorHAnsi" w:cstheme="majorHAnsi"/>
          <w:bCs/>
          <w:sz w:val="22"/>
          <w:szCs w:val="22"/>
        </w:rPr>
      </w:pPr>
    </w:p>
    <w:p w14:paraId="2496B480" w14:textId="3D3C6AAC" w:rsidR="009C685A" w:rsidRPr="008E1808" w:rsidRDefault="009C685A" w:rsidP="009C685A">
      <w:pPr>
        <w:rPr>
          <w:rFonts w:asciiTheme="majorHAnsi" w:hAnsiTheme="majorHAnsi" w:cstheme="majorHAnsi"/>
          <w:bCs/>
          <w:sz w:val="22"/>
          <w:szCs w:val="22"/>
        </w:rPr>
      </w:pPr>
      <w:r w:rsidRPr="008E1808">
        <w:rPr>
          <w:rFonts w:asciiTheme="majorHAnsi" w:hAnsiTheme="majorHAnsi" w:cstheme="majorHAnsi"/>
          <w:bCs/>
          <w:sz w:val="22"/>
          <w:szCs w:val="22"/>
        </w:rPr>
        <w:t xml:space="preserve">Menična izjava je veljavna od njenega podpisa do izteka roka veljavnosti zavarovanja za </w:t>
      </w:r>
      <w:r w:rsidR="00A51E00" w:rsidRPr="008E1808">
        <w:rPr>
          <w:rFonts w:asciiTheme="majorHAnsi" w:hAnsiTheme="majorHAnsi" w:cstheme="majorHAnsi"/>
          <w:bCs/>
          <w:sz w:val="22"/>
          <w:szCs w:val="22"/>
        </w:rPr>
        <w:t>resnost ponudbe</w:t>
      </w:r>
      <w:r w:rsidRPr="008E1808">
        <w:rPr>
          <w:rFonts w:asciiTheme="majorHAnsi" w:hAnsiTheme="majorHAnsi" w:cstheme="majorHAnsi"/>
          <w:bCs/>
          <w:sz w:val="22"/>
          <w:szCs w:val="22"/>
        </w:rPr>
        <w:t xml:space="preserve"> po predmetnem naročilu, </w:t>
      </w:r>
      <w:proofErr w:type="spellStart"/>
      <w:r w:rsidRPr="008E1808">
        <w:rPr>
          <w:rFonts w:asciiTheme="majorHAnsi" w:hAnsiTheme="majorHAnsi" w:cstheme="majorHAnsi"/>
          <w:bCs/>
          <w:sz w:val="22"/>
          <w:szCs w:val="22"/>
        </w:rPr>
        <w:t>t.j</w:t>
      </w:r>
      <w:proofErr w:type="spellEnd"/>
      <w:r w:rsidRPr="008E1808">
        <w:rPr>
          <w:rFonts w:asciiTheme="majorHAnsi" w:hAnsiTheme="majorHAnsi" w:cstheme="majorHAnsi"/>
          <w:bCs/>
          <w:sz w:val="22"/>
          <w:szCs w:val="22"/>
        </w:rPr>
        <w:t>. najkasneje do ____________</w:t>
      </w:r>
      <w:r w:rsidR="00A51E00" w:rsidRPr="008E1808">
        <w:rPr>
          <w:rFonts w:asciiTheme="majorHAnsi" w:hAnsiTheme="majorHAnsi" w:cstheme="majorHAnsi"/>
          <w:bCs/>
          <w:sz w:val="22"/>
          <w:szCs w:val="22"/>
        </w:rPr>
        <w:t xml:space="preserve"> (</w:t>
      </w:r>
      <w:r w:rsidR="00A51E00" w:rsidRPr="008E1808">
        <w:rPr>
          <w:rFonts w:asciiTheme="majorHAnsi" w:hAnsiTheme="majorHAnsi" w:cstheme="majorHAnsi"/>
          <w:sz w:val="20"/>
          <w:szCs w:val="20"/>
        </w:rPr>
        <w:t>najmanj 120 dni od roka za oddajo ponudb)</w:t>
      </w:r>
    </w:p>
    <w:p w14:paraId="4497587C" w14:textId="77777777" w:rsidR="009C685A" w:rsidRPr="008E1808" w:rsidRDefault="009C685A" w:rsidP="009C685A">
      <w:pPr>
        <w:rPr>
          <w:rFonts w:asciiTheme="majorHAnsi" w:hAnsiTheme="majorHAnsi" w:cstheme="majorHAnsi"/>
          <w:bCs/>
          <w:sz w:val="22"/>
          <w:szCs w:val="22"/>
        </w:rPr>
      </w:pPr>
    </w:p>
    <w:p w14:paraId="7D2A598C" w14:textId="77777777" w:rsidR="009C685A" w:rsidRPr="008E1808" w:rsidRDefault="009C685A" w:rsidP="009C685A">
      <w:pPr>
        <w:rPr>
          <w:rFonts w:asciiTheme="majorHAnsi" w:hAnsiTheme="majorHAnsi" w:cstheme="majorHAnsi"/>
          <w:bCs/>
          <w:sz w:val="22"/>
          <w:szCs w:val="22"/>
        </w:rPr>
      </w:pPr>
      <w:r w:rsidRPr="008E1808">
        <w:rPr>
          <w:rFonts w:asciiTheme="majorHAnsi" w:hAnsiTheme="majorHAnsi" w:cstheme="majorHAnsi"/>
          <w:bCs/>
          <w:sz w:val="22"/>
          <w:szCs w:val="22"/>
        </w:rPr>
        <w:t>Menica je unovčljiva pri: _______________, s transakcijskega računa (TRR): _______________</w:t>
      </w:r>
    </w:p>
    <w:p w14:paraId="5CBA3B28" w14:textId="77777777" w:rsidR="009C685A" w:rsidRPr="008E1808" w:rsidRDefault="009C685A" w:rsidP="009C685A">
      <w:pPr>
        <w:rPr>
          <w:rFonts w:asciiTheme="majorHAnsi" w:hAnsiTheme="majorHAnsi" w:cstheme="majorHAnsi"/>
          <w:bCs/>
          <w:sz w:val="22"/>
          <w:szCs w:val="22"/>
        </w:rPr>
      </w:pPr>
      <w:r w:rsidRPr="008E1808">
        <w:rPr>
          <w:rFonts w:asciiTheme="majorHAnsi" w:hAnsiTheme="majorHAnsi" w:cstheme="majorHAnsi"/>
          <w:bCs/>
          <w:sz w:val="22"/>
          <w:szCs w:val="22"/>
        </w:rPr>
        <w:t>(navesti vse banke, kjer ima ponudnik odprt račun)</w:t>
      </w:r>
    </w:p>
    <w:p w14:paraId="6F7C4B90" w14:textId="77777777" w:rsidR="009C685A" w:rsidRPr="008E1808" w:rsidRDefault="009C685A" w:rsidP="009C685A">
      <w:pPr>
        <w:rPr>
          <w:rFonts w:asciiTheme="majorHAnsi" w:hAnsiTheme="majorHAnsi" w:cstheme="majorHAnsi"/>
          <w:bCs/>
          <w:sz w:val="22"/>
          <w:szCs w:val="22"/>
        </w:rPr>
      </w:pPr>
    </w:p>
    <w:p w14:paraId="0E6BD1F2" w14:textId="77777777" w:rsidR="009C685A" w:rsidRPr="008E1808" w:rsidRDefault="009C685A" w:rsidP="00A51E00">
      <w:pPr>
        <w:jc w:val="both"/>
        <w:rPr>
          <w:rFonts w:asciiTheme="majorHAnsi" w:hAnsiTheme="majorHAnsi" w:cstheme="majorHAnsi"/>
          <w:bCs/>
          <w:sz w:val="22"/>
          <w:szCs w:val="22"/>
        </w:rPr>
      </w:pPr>
      <w:r w:rsidRPr="008E1808">
        <w:rPr>
          <w:rFonts w:asciiTheme="majorHAnsi" w:hAnsiTheme="majorHAnsi" w:cstheme="majorHAnsi"/>
          <w:bCs/>
          <w:sz w:val="22"/>
          <w:szCs w:val="22"/>
        </w:rPr>
        <w:t>V primeru obstoja ali odprtja dodatnega računa, ki ni zgoraj naveden, izrecno dovoljujemo  izplačilo iz naslova menice, izdane na podlagi te menične izjave, ter pooblaščamo banko, pri kateri  je takšen račun odprt, da izvede to plačilo.</w:t>
      </w:r>
    </w:p>
    <w:p w14:paraId="5961E37D" w14:textId="77777777" w:rsidR="009C685A" w:rsidRPr="008E1808" w:rsidRDefault="009C685A" w:rsidP="009C685A">
      <w:pPr>
        <w:rPr>
          <w:rFonts w:asciiTheme="majorHAnsi" w:hAnsiTheme="majorHAnsi" w:cstheme="majorHAnsi"/>
          <w:bCs/>
          <w:sz w:val="22"/>
          <w:szCs w:val="22"/>
        </w:rPr>
      </w:pPr>
    </w:p>
    <w:p w14:paraId="1B61238E" w14:textId="77777777" w:rsidR="009C685A" w:rsidRPr="008E1808" w:rsidRDefault="009C685A" w:rsidP="009C685A">
      <w:pPr>
        <w:rPr>
          <w:rFonts w:asciiTheme="majorHAnsi" w:hAnsiTheme="majorHAnsi" w:cstheme="majorHAnsi"/>
          <w:bCs/>
          <w:sz w:val="22"/>
          <w:szCs w:val="22"/>
        </w:rPr>
      </w:pPr>
      <w:r w:rsidRPr="008E1808">
        <w:rPr>
          <w:rFonts w:asciiTheme="majorHAnsi" w:hAnsiTheme="majorHAnsi" w:cstheme="majorHAnsi"/>
          <w:bCs/>
          <w:sz w:val="22"/>
          <w:szCs w:val="22"/>
        </w:rPr>
        <w:t xml:space="preserve">Priloga: </w:t>
      </w:r>
    </w:p>
    <w:p w14:paraId="789DBCB3" w14:textId="77777777" w:rsidR="009C685A" w:rsidRPr="008E1808" w:rsidRDefault="009C685A" w:rsidP="009C685A">
      <w:pPr>
        <w:rPr>
          <w:rFonts w:asciiTheme="majorHAnsi" w:hAnsiTheme="majorHAnsi" w:cstheme="majorHAnsi"/>
          <w:bCs/>
          <w:sz w:val="22"/>
          <w:szCs w:val="22"/>
        </w:rPr>
      </w:pPr>
      <w:r w:rsidRPr="008E1808">
        <w:rPr>
          <w:rFonts w:asciiTheme="majorHAnsi" w:hAnsiTheme="majorHAnsi" w:cstheme="majorHAnsi"/>
          <w:bCs/>
          <w:sz w:val="22"/>
          <w:szCs w:val="22"/>
        </w:rPr>
        <w:t>- bianco menica, podpisana in žigosana</w:t>
      </w:r>
    </w:p>
    <w:p w14:paraId="4B19E7E9" w14:textId="77777777" w:rsidR="009C685A" w:rsidRPr="008E1808" w:rsidRDefault="009C685A" w:rsidP="009C685A">
      <w:pPr>
        <w:rPr>
          <w:rFonts w:asciiTheme="majorHAnsi" w:hAnsiTheme="majorHAnsi" w:cstheme="majorHAnsi"/>
          <w:bCs/>
          <w:sz w:val="22"/>
          <w:szCs w:val="22"/>
        </w:rPr>
      </w:pPr>
    </w:p>
    <w:p w14:paraId="3BE2B2B5" w14:textId="77777777" w:rsidR="009C685A" w:rsidRPr="008E1808" w:rsidRDefault="009C685A" w:rsidP="009C685A">
      <w:pPr>
        <w:rPr>
          <w:rFonts w:asciiTheme="majorHAnsi" w:hAnsiTheme="majorHAnsi" w:cstheme="majorHAnsi"/>
          <w:sz w:val="22"/>
          <w:szCs w:val="22"/>
        </w:rPr>
      </w:pPr>
      <w:r w:rsidRPr="008E1808">
        <w:rPr>
          <w:rFonts w:asciiTheme="majorHAnsi" w:hAnsiTheme="majorHAnsi" w:cstheme="majorHAnsi"/>
          <w:sz w:val="22"/>
          <w:szCs w:val="22"/>
        </w:rPr>
        <w:t>kraj:</w:t>
      </w:r>
      <w:r w:rsidRPr="008E1808">
        <w:rPr>
          <w:rFonts w:asciiTheme="majorHAnsi" w:hAnsiTheme="majorHAnsi" w:cstheme="majorHAnsi"/>
          <w:sz w:val="22"/>
          <w:szCs w:val="22"/>
        </w:rPr>
        <w:tab/>
      </w:r>
      <w:r w:rsidRPr="008E1808">
        <w:rPr>
          <w:rFonts w:asciiTheme="majorHAnsi" w:hAnsiTheme="majorHAnsi" w:cstheme="majorHAnsi"/>
          <w:sz w:val="22"/>
          <w:szCs w:val="22"/>
        </w:rPr>
        <w:softHyphen/>
        <w:t>____________________</w:t>
      </w:r>
    </w:p>
    <w:p w14:paraId="02EE9429" w14:textId="77777777" w:rsidR="009C685A" w:rsidRPr="008E1808" w:rsidRDefault="009C685A" w:rsidP="009C685A">
      <w:pPr>
        <w:rPr>
          <w:rFonts w:asciiTheme="majorHAnsi" w:hAnsiTheme="majorHAnsi" w:cstheme="majorHAnsi"/>
          <w:b/>
          <w:sz w:val="22"/>
          <w:szCs w:val="22"/>
        </w:rPr>
      </w:pPr>
    </w:p>
    <w:p w14:paraId="15B6AA89" w14:textId="77777777" w:rsidR="009C685A" w:rsidRPr="008E1808" w:rsidRDefault="009C685A" w:rsidP="009C685A">
      <w:pPr>
        <w:rPr>
          <w:rFonts w:asciiTheme="majorHAnsi" w:hAnsiTheme="majorHAnsi" w:cstheme="majorHAnsi"/>
          <w:sz w:val="22"/>
          <w:szCs w:val="22"/>
        </w:rPr>
      </w:pPr>
      <w:r w:rsidRPr="008E1808">
        <w:rPr>
          <w:rFonts w:asciiTheme="majorHAnsi" w:hAnsiTheme="majorHAnsi" w:cstheme="majorHAnsi"/>
          <w:sz w:val="22"/>
          <w:szCs w:val="22"/>
        </w:rPr>
        <w:t>datum:</w:t>
      </w:r>
      <w:r w:rsidRPr="008E1808">
        <w:rPr>
          <w:rFonts w:asciiTheme="majorHAnsi" w:hAnsiTheme="majorHAnsi" w:cstheme="majorHAnsi"/>
          <w:sz w:val="22"/>
          <w:szCs w:val="22"/>
        </w:rPr>
        <w:tab/>
        <w:t xml:space="preserve">____________________                 </w:t>
      </w:r>
    </w:p>
    <w:p w14:paraId="1BB901BF" w14:textId="77777777" w:rsidR="009C685A" w:rsidRPr="008E1808" w:rsidRDefault="009C685A" w:rsidP="009C685A">
      <w:pPr>
        <w:rPr>
          <w:rFonts w:asciiTheme="majorHAnsi" w:hAnsiTheme="majorHAnsi" w:cstheme="majorHAnsi"/>
          <w:sz w:val="22"/>
          <w:szCs w:val="22"/>
        </w:rPr>
      </w:pPr>
      <w:r w:rsidRPr="008E1808">
        <w:rPr>
          <w:rFonts w:asciiTheme="majorHAnsi" w:hAnsiTheme="majorHAnsi" w:cstheme="majorHAnsi"/>
          <w:sz w:val="22"/>
          <w:szCs w:val="22"/>
        </w:rPr>
        <w:t>žig</w:t>
      </w:r>
    </w:p>
    <w:p w14:paraId="2384BACE" w14:textId="77777777" w:rsidR="009C685A" w:rsidRPr="008E1808" w:rsidRDefault="009C685A" w:rsidP="009C685A">
      <w:pPr>
        <w:rPr>
          <w:rFonts w:asciiTheme="majorHAnsi" w:hAnsiTheme="majorHAnsi" w:cstheme="majorHAnsi"/>
          <w:sz w:val="22"/>
          <w:szCs w:val="22"/>
        </w:rPr>
      </w:pPr>
      <w:r w:rsidRPr="008E1808">
        <w:rPr>
          <w:rFonts w:asciiTheme="majorHAnsi" w:hAnsiTheme="majorHAnsi" w:cstheme="majorHAnsi"/>
          <w:sz w:val="22"/>
          <w:szCs w:val="22"/>
        </w:rPr>
        <w:t xml:space="preserve">                </w:t>
      </w:r>
      <w:r w:rsidRPr="008E1808">
        <w:rPr>
          <w:rFonts w:asciiTheme="majorHAnsi" w:hAnsiTheme="majorHAnsi" w:cstheme="majorHAnsi"/>
          <w:sz w:val="22"/>
          <w:szCs w:val="22"/>
        </w:rPr>
        <w:tab/>
      </w:r>
      <w:r w:rsidRPr="008E1808">
        <w:rPr>
          <w:rFonts w:asciiTheme="majorHAnsi" w:hAnsiTheme="majorHAnsi" w:cstheme="majorHAnsi"/>
          <w:sz w:val="22"/>
          <w:szCs w:val="22"/>
        </w:rPr>
        <w:tab/>
      </w:r>
      <w:r w:rsidRPr="008E1808">
        <w:rPr>
          <w:rFonts w:asciiTheme="majorHAnsi" w:hAnsiTheme="majorHAnsi" w:cstheme="majorHAnsi"/>
          <w:sz w:val="22"/>
          <w:szCs w:val="22"/>
        </w:rPr>
        <w:tab/>
      </w:r>
      <w:r w:rsidRPr="008E1808">
        <w:rPr>
          <w:rFonts w:asciiTheme="majorHAnsi" w:hAnsiTheme="majorHAnsi" w:cstheme="majorHAnsi"/>
          <w:sz w:val="22"/>
          <w:szCs w:val="22"/>
        </w:rPr>
        <w:tab/>
      </w:r>
      <w:r w:rsidRPr="008E1808">
        <w:rPr>
          <w:rFonts w:asciiTheme="majorHAnsi" w:hAnsiTheme="majorHAnsi" w:cstheme="majorHAnsi"/>
          <w:sz w:val="22"/>
          <w:szCs w:val="22"/>
        </w:rPr>
        <w:tab/>
      </w:r>
      <w:r w:rsidRPr="008E1808">
        <w:rPr>
          <w:rFonts w:asciiTheme="majorHAnsi" w:hAnsiTheme="majorHAnsi" w:cstheme="majorHAnsi"/>
          <w:sz w:val="22"/>
          <w:szCs w:val="22"/>
        </w:rPr>
        <w:tab/>
        <w:t>Žig in podpis odgovorne osebe ponudnika:</w:t>
      </w:r>
    </w:p>
    <w:p w14:paraId="0D4051DD" w14:textId="77777777" w:rsidR="009C685A" w:rsidRPr="008E1808" w:rsidRDefault="009C685A">
      <w:pPr>
        <w:rPr>
          <w:rFonts w:asciiTheme="majorHAnsi" w:hAnsiTheme="majorHAnsi" w:cstheme="majorHAnsi"/>
          <w:sz w:val="22"/>
          <w:szCs w:val="22"/>
        </w:rPr>
      </w:pPr>
    </w:p>
    <w:p w14:paraId="318E605B" w14:textId="77777777" w:rsidR="00A51E00" w:rsidRPr="002711D8" w:rsidRDefault="002F22A0" w:rsidP="002711D8">
      <w:pPr>
        <w:jc w:val="center"/>
        <w:outlineLvl w:val="1"/>
        <w:rPr>
          <w:rFonts w:asciiTheme="majorHAnsi" w:hAnsiTheme="majorHAnsi" w:cstheme="majorHAnsi"/>
          <w:b/>
          <w:caps/>
          <w:sz w:val="20"/>
          <w:szCs w:val="20"/>
        </w:rPr>
      </w:pPr>
      <w:r w:rsidRPr="008E1808">
        <w:rPr>
          <w:rFonts w:asciiTheme="majorHAnsi" w:hAnsiTheme="majorHAnsi" w:cstheme="majorHAnsi"/>
          <w:sz w:val="22"/>
          <w:szCs w:val="22"/>
        </w:rPr>
        <w:br w:type="page"/>
      </w:r>
      <w:bookmarkStart w:id="91" w:name="_Toc206752186"/>
      <w:r w:rsidR="00A51E00" w:rsidRPr="002711D8">
        <w:rPr>
          <w:rFonts w:asciiTheme="majorHAnsi" w:hAnsiTheme="majorHAnsi" w:cstheme="majorHAnsi"/>
          <w:b/>
          <w:caps/>
          <w:sz w:val="20"/>
          <w:szCs w:val="20"/>
        </w:rPr>
        <w:lastRenderedPageBreak/>
        <w:t>VZOREC MENIČNE IZJAVE ZA DOBRO IZVEDBO DEL</w:t>
      </w:r>
      <w:bookmarkEnd w:id="91"/>
    </w:p>
    <w:p w14:paraId="3E13491E" w14:textId="77777777" w:rsidR="00A51E00" w:rsidRPr="008E1808" w:rsidRDefault="00A51E00" w:rsidP="00A51E00">
      <w:pPr>
        <w:rPr>
          <w:rFonts w:asciiTheme="majorHAnsi" w:hAnsiTheme="majorHAnsi" w:cstheme="majorHAnsi"/>
          <w:bCs/>
          <w:sz w:val="22"/>
          <w:szCs w:val="22"/>
        </w:rPr>
      </w:pPr>
    </w:p>
    <w:p w14:paraId="04E8D75F" w14:textId="77777777" w:rsidR="00A51E00" w:rsidRPr="008E1808" w:rsidRDefault="00A51E00" w:rsidP="00A51E00">
      <w:pPr>
        <w:rPr>
          <w:rFonts w:asciiTheme="majorHAnsi" w:hAnsiTheme="majorHAnsi" w:cstheme="majorHAnsi"/>
          <w:bCs/>
          <w:sz w:val="22"/>
          <w:szCs w:val="22"/>
        </w:rPr>
      </w:pPr>
    </w:p>
    <w:p w14:paraId="739B1852" w14:textId="77777777" w:rsidR="00A51E00" w:rsidRPr="008E1808" w:rsidRDefault="00A51E00" w:rsidP="00A51E00">
      <w:pPr>
        <w:jc w:val="center"/>
        <w:rPr>
          <w:rFonts w:asciiTheme="majorHAnsi" w:hAnsiTheme="majorHAnsi" w:cstheme="majorHAnsi"/>
          <w:b/>
          <w:iCs/>
          <w:sz w:val="22"/>
          <w:szCs w:val="22"/>
        </w:rPr>
      </w:pPr>
      <w:r w:rsidRPr="008E1808">
        <w:rPr>
          <w:rFonts w:asciiTheme="majorHAnsi" w:hAnsiTheme="majorHAnsi" w:cstheme="majorHAnsi"/>
          <w:b/>
          <w:iCs/>
          <w:sz w:val="22"/>
          <w:szCs w:val="22"/>
        </w:rPr>
        <w:t>MENIČNA IZJAVA</w:t>
      </w:r>
    </w:p>
    <w:p w14:paraId="20010690" w14:textId="77777777" w:rsidR="00A51E00" w:rsidRPr="008E1808" w:rsidRDefault="00A51E00" w:rsidP="00A51E00">
      <w:pPr>
        <w:jc w:val="center"/>
        <w:rPr>
          <w:rFonts w:asciiTheme="majorHAnsi" w:hAnsiTheme="majorHAnsi" w:cstheme="majorHAnsi"/>
          <w:b/>
          <w:sz w:val="22"/>
          <w:szCs w:val="22"/>
        </w:rPr>
      </w:pPr>
      <w:r w:rsidRPr="008E1808">
        <w:rPr>
          <w:rFonts w:asciiTheme="majorHAnsi" w:hAnsiTheme="majorHAnsi" w:cstheme="majorHAnsi"/>
          <w:b/>
          <w:sz w:val="22"/>
          <w:szCs w:val="22"/>
        </w:rPr>
        <w:t>s pooblastilom za izpolnitev in unovčenje menice</w:t>
      </w:r>
    </w:p>
    <w:p w14:paraId="6265970E" w14:textId="77777777" w:rsidR="00A51E00" w:rsidRPr="008E1808" w:rsidRDefault="00A51E00" w:rsidP="00A51E00">
      <w:pPr>
        <w:rPr>
          <w:rFonts w:asciiTheme="majorHAnsi" w:hAnsiTheme="majorHAnsi" w:cstheme="majorHAnsi"/>
          <w:bCs/>
          <w:sz w:val="22"/>
          <w:szCs w:val="22"/>
        </w:rPr>
      </w:pPr>
      <w:r w:rsidRPr="008E1808">
        <w:rPr>
          <w:rFonts w:asciiTheme="majorHAnsi" w:hAnsiTheme="majorHAnsi" w:cstheme="majorHAnsi"/>
          <w:bCs/>
          <w:sz w:val="22"/>
          <w:szCs w:val="22"/>
        </w:rPr>
        <w:t>Spodaj podpisani ponudnik:</w:t>
      </w:r>
    </w:p>
    <w:p w14:paraId="6E60DEA2" w14:textId="77777777" w:rsidR="00A51E00" w:rsidRPr="008E1808" w:rsidRDefault="00A51E00" w:rsidP="00A51E00">
      <w:pPr>
        <w:rPr>
          <w:rFonts w:asciiTheme="majorHAnsi" w:hAnsiTheme="majorHAnsi" w:cstheme="majorHAnsi"/>
          <w:bCs/>
          <w:sz w:val="22"/>
          <w:szCs w:val="22"/>
        </w:rPr>
      </w:pPr>
      <w:r w:rsidRPr="008E1808">
        <w:rPr>
          <w:rFonts w:asciiTheme="majorHAnsi" w:hAnsiTheme="majorHAnsi" w:cstheme="majorHAnsi"/>
          <w:bCs/>
          <w:sz w:val="22"/>
          <w:szCs w:val="22"/>
        </w:rPr>
        <w:t>Naziv:</w:t>
      </w:r>
    </w:p>
    <w:p w14:paraId="1549D1EF" w14:textId="77777777" w:rsidR="00A51E00" w:rsidRPr="008E1808" w:rsidRDefault="00A51E00" w:rsidP="00A51E00">
      <w:pPr>
        <w:rPr>
          <w:rFonts w:asciiTheme="majorHAnsi" w:hAnsiTheme="majorHAnsi" w:cstheme="majorHAnsi"/>
          <w:bCs/>
          <w:sz w:val="22"/>
          <w:szCs w:val="22"/>
        </w:rPr>
      </w:pPr>
      <w:r w:rsidRPr="008E1808">
        <w:rPr>
          <w:rFonts w:asciiTheme="majorHAnsi" w:hAnsiTheme="majorHAnsi" w:cstheme="majorHAnsi"/>
          <w:bCs/>
          <w:sz w:val="22"/>
          <w:szCs w:val="22"/>
        </w:rPr>
        <w:t>Sedež :</w:t>
      </w:r>
    </w:p>
    <w:p w14:paraId="4C0772A6" w14:textId="77777777" w:rsidR="00A51E00" w:rsidRPr="008E1808" w:rsidRDefault="00A51E00" w:rsidP="00A51E00">
      <w:pPr>
        <w:rPr>
          <w:rFonts w:asciiTheme="majorHAnsi" w:hAnsiTheme="majorHAnsi" w:cstheme="majorHAnsi"/>
          <w:bCs/>
          <w:sz w:val="22"/>
          <w:szCs w:val="22"/>
        </w:rPr>
      </w:pPr>
      <w:r w:rsidRPr="008E1808">
        <w:rPr>
          <w:rFonts w:asciiTheme="majorHAnsi" w:hAnsiTheme="majorHAnsi" w:cstheme="majorHAnsi"/>
          <w:bCs/>
          <w:sz w:val="22"/>
          <w:szCs w:val="22"/>
        </w:rPr>
        <w:t>Poštna številka in kraj:</w:t>
      </w:r>
    </w:p>
    <w:p w14:paraId="54C62651" w14:textId="77777777" w:rsidR="00A51E00" w:rsidRPr="008E1808" w:rsidRDefault="00A51E00" w:rsidP="00A51E00">
      <w:pPr>
        <w:rPr>
          <w:rFonts w:asciiTheme="majorHAnsi" w:hAnsiTheme="majorHAnsi" w:cstheme="majorHAnsi"/>
          <w:bCs/>
          <w:sz w:val="22"/>
          <w:szCs w:val="22"/>
        </w:rPr>
      </w:pPr>
    </w:p>
    <w:p w14:paraId="50B8CD5D" w14:textId="419CC32F" w:rsidR="00A51E00" w:rsidRPr="008E1808" w:rsidRDefault="00A51E00" w:rsidP="00A51E00">
      <w:pPr>
        <w:jc w:val="both"/>
        <w:rPr>
          <w:rFonts w:asciiTheme="majorHAnsi" w:hAnsiTheme="majorHAnsi" w:cstheme="majorHAnsi"/>
          <w:bCs/>
          <w:sz w:val="22"/>
          <w:szCs w:val="22"/>
        </w:rPr>
      </w:pPr>
      <w:r w:rsidRPr="008E1808">
        <w:rPr>
          <w:rFonts w:asciiTheme="majorHAnsi" w:hAnsiTheme="majorHAnsi" w:cstheme="majorHAnsi"/>
          <w:bCs/>
          <w:sz w:val="22"/>
          <w:szCs w:val="22"/>
        </w:rPr>
        <w:t>naročniku (nosilnemu projektnemu partnerju) Občini Nazarje, Savinjska cesta 4, 3331 Nazarje, kot zavarovanje za dobro izvedbo del, ki so opredeljena v javnem naročilu: »</w:t>
      </w:r>
      <w:r w:rsidR="008E1808" w:rsidRPr="008E1808">
        <w:rPr>
          <w:rFonts w:asciiTheme="majorHAnsi" w:hAnsiTheme="majorHAnsi" w:cstheme="majorHAnsi"/>
          <w:bCs/>
          <w:sz w:val="22"/>
          <w:szCs w:val="22"/>
        </w:rPr>
        <w:t>Vodovod Letošč – odsek 13B: Gorica - Trnovec</w:t>
      </w:r>
      <w:r w:rsidRPr="008E1808">
        <w:rPr>
          <w:rFonts w:asciiTheme="majorHAnsi" w:hAnsiTheme="majorHAnsi" w:cstheme="majorHAnsi"/>
          <w:bCs/>
          <w:sz w:val="22"/>
          <w:szCs w:val="22"/>
        </w:rPr>
        <w:t>« izročamo bianko lastno menico ter menično izjavo s pooblastilom za izpolnitev in unovčenje menice ter se odrekamo vsem ugovorom proti tako izpolnjeni menici ter se zavezujemo menico plačati v spodaj navedenih primerih.</w:t>
      </w:r>
    </w:p>
    <w:p w14:paraId="5CAB3DC1" w14:textId="77777777" w:rsidR="00A51E00" w:rsidRPr="008E1808" w:rsidRDefault="00A51E00" w:rsidP="00A51E00">
      <w:pPr>
        <w:rPr>
          <w:rFonts w:asciiTheme="majorHAnsi" w:hAnsiTheme="majorHAnsi" w:cstheme="majorHAnsi"/>
          <w:bCs/>
          <w:sz w:val="22"/>
          <w:szCs w:val="22"/>
        </w:rPr>
      </w:pPr>
    </w:p>
    <w:p w14:paraId="306CEE34" w14:textId="16A6BC34" w:rsidR="00A51E00" w:rsidRPr="008E1808" w:rsidRDefault="00A51E00" w:rsidP="00F90834">
      <w:pPr>
        <w:jc w:val="both"/>
        <w:rPr>
          <w:rFonts w:asciiTheme="majorHAnsi" w:hAnsiTheme="majorHAnsi" w:cstheme="majorHAnsi"/>
          <w:bCs/>
          <w:sz w:val="22"/>
          <w:szCs w:val="22"/>
        </w:rPr>
      </w:pPr>
      <w:r w:rsidRPr="008E1808">
        <w:rPr>
          <w:rFonts w:asciiTheme="majorHAnsi" w:hAnsiTheme="majorHAnsi" w:cstheme="majorHAnsi"/>
          <w:bCs/>
          <w:sz w:val="22"/>
          <w:szCs w:val="22"/>
        </w:rPr>
        <w:t xml:space="preserve">Naročnika </w:t>
      </w:r>
      <w:r w:rsidR="00F90834" w:rsidRPr="008E1808">
        <w:rPr>
          <w:rFonts w:asciiTheme="majorHAnsi" w:hAnsiTheme="majorHAnsi" w:cstheme="majorHAnsi"/>
          <w:bCs/>
          <w:sz w:val="22"/>
          <w:szCs w:val="22"/>
        </w:rPr>
        <w:t xml:space="preserve">Občino Nazarje, Savinjska cesta 4, 3331 Nazarje </w:t>
      </w:r>
      <w:r w:rsidRPr="008E1808">
        <w:rPr>
          <w:rFonts w:asciiTheme="majorHAnsi" w:hAnsiTheme="majorHAnsi" w:cstheme="majorHAnsi"/>
          <w:bCs/>
          <w:sz w:val="22"/>
          <w:szCs w:val="22"/>
        </w:rPr>
        <w:t>nepreklicno pooblaščamo, da izpolni priloženo menico z zneskom v višini najmanj 10,00 % pogodbene vrednosti z DDV, kar znaša _______________</w:t>
      </w:r>
    </w:p>
    <w:p w14:paraId="5DFB199B" w14:textId="77777777" w:rsidR="00A51E00" w:rsidRPr="008E1808" w:rsidRDefault="00A51E00" w:rsidP="00F90834">
      <w:pPr>
        <w:jc w:val="both"/>
        <w:rPr>
          <w:rFonts w:asciiTheme="majorHAnsi" w:hAnsiTheme="majorHAnsi" w:cstheme="majorHAnsi"/>
          <w:bCs/>
          <w:sz w:val="22"/>
          <w:szCs w:val="22"/>
        </w:rPr>
      </w:pPr>
      <w:r w:rsidRPr="008E1808">
        <w:rPr>
          <w:rFonts w:asciiTheme="majorHAnsi" w:hAnsiTheme="majorHAnsi" w:cstheme="majorHAnsi"/>
          <w:bCs/>
          <w:sz w:val="22"/>
          <w:szCs w:val="22"/>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 Menica naj se  izpolni s klavzulo » BREZ PROTESTA«.</w:t>
      </w:r>
    </w:p>
    <w:p w14:paraId="05122B8D" w14:textId="77777777" w:rsidR="00A51E00" w:rsidRPr="008E1808" w:rsidRDefault="00A51E00" w:rsidP="00A51E00">
      <w:pPr>
        <w:rPr>
          <w:rFonts w:asciiTheme="majorHAnsi" w:hAnsiTheme="majorHAnsi" w:cstheme="majorHAnsi"/>
          <w:bCs/>
          <w:sz w:val="22"/>
          <w:szCs w:val="22"/>
        </w:rPr>
      </w:pPr>
    </w:p>
    <w:p w14:paraId="251D6457" w14:textId="77777777" w:rsidR="00A51E00" w:rsidRPr="008E1808" w:rsidRDefault="00A51E00" w:rsidP="00A51E00">
      <w:pPr>
        <w:rPr>
          <w:rFonts w:asciiTheme="majorHAnsi" w:hAnsiTheme="majorHAnsi" w:cstheme="majorHAnsi"/>
          <w:bCs/>
          <w:sz w:val="22"/>
          <w:szCs w:val="22"/>
        </w:rPr>
      </w:pPr>
      <w:r w:rsidRPr="008E1808">
        <w:rPr>
          <w:rFonts w:asciiTheme="majorHAnsi" w:hAnsiTheme="majorHAnsi" w:cstheme="majorHAnsi"/>
          <w:bCs/>
          <w:sz w:val="22"/>
          <w:szCs w:val="22"/>
        </w:rPr>
        <w:t xml:space="preserve">Menična izjava je veljavna od njenega podpisa do izteka roka veljavnosti zavarovanja za dobro izvedbo del po predmetnem naročilu, </w:t>
      </w:r>
      <w:proofErr w:type="spellStart"/>
      <w:r w:rsidRPr="008E1808">
        <w:rPr>
          <w:rFonts w:asciiTheme="majorHAnsi" w:hAnsiTheme="majorHAnsi" w:cstheme="majorHAnsi"/>
          <w:bCs/>
          <w:sz w:val="22"/>
          <w:szCs w:val="22"/>
        </w:rPr>
        <w:t>t.j</w:t>
      </w:r>
      <w:proofErr w:type="spellEnd"/>
      <w:r w:rsidRPr="008E1808">
        <w:rPr>
          <w:rFonts w:asciiTheme="majorHAnsi" w:hAnsiTheme="majorHAnsi" w:cstheme="majorHAnsi"/>
          <w:bCs/>
          <w:sz w:val="22"/>
          <w:szCs w:val="22"/>
        </w:rPr>
        <w:t>. najkasneje do ____________.</w:t>
      </w:r>
    </w:p>
    <w:p w14:paraId="739F2635" w14:textId="77777777" w:rsidR="00A51E00" w:rsidRPr="008E1808" w:rsidRDefault="00A51E00" w:rsidP="00A51E00">
      <w:pPr>
        <w:rPr>
          <w:rFonts w:asciiTheme="majorHAnsi" w:hAnsiTheme="majorHAnsi" w:cstheme="majorHAnsi"/>
          <w:bCs/>
          <w:sz w:val="22"/>
          <w:szCs w:val="22"/>
        </w:rPr>
      </w:pPr>
    </w:p>
    <w:p w14:paraId="3B89BFD5" w14:textId="77777777" w:rsidR="00A51E00" w:rsidRPr="008E1808" w:rsidRDefault="00A51E00" w:rsidP="00A51E00">
      <w:pPr>
        <w:rPr>
          <w:rFonts w:asciiTheme="majorHAnsi" w:hAnsiTheme="majorHAnsi" w:cstheme="majorHAnsi"/>
          <w:bCs/>
          <w:sz w:val="22"/>
          <w:szCs w:val="22"/>
        </w:rPr>
      </w:pPr>
      <w:r w:rsidRPr="008E1808">
        <w:rPr>
          <w:rFonts w:asciiTheme="majorHAnsi" w:hAnsiTheme="majorHAnsi" w:cstheme="majorHAnsi"/>
          <w:bCs/>
          <w:sz w:val="22"/>
          <w:szCs w:val="22"/>
        </w:rPr>
        <w:t>Menica je unovčljiva pri: _______________, s transakcijskega računa (TRR): _______________</w:t>
      </w:r>
    </w:p>
    <w:p w14:paraId="2E911C88" w14:textId="77777777" w:rsidR="00A51E00" w:rsidRPr="008E1808" w:rsidRDefault="00A51E00" w:rsidP="00A51E00">
      <w:pPr>
        <w:rPr>
          <w:rFonts w:asciiTheme="majorHAnsi" w:hAnsiTheme="majorHAnsi" w:cstheme="majorHAnsi"/>
          <w:bCs/>
          <w:sz w:val="22"/>
          <w:szCs w:val="22"/>
        </w:rPr>
      </w:pPr>
      <w:r w:rsidRPr="008E1808">
        <w:rPr>
          <w:rFonts w:asciiTheme="majorHAnsi" w:hAnsiTheme="majorHAnsi" w:cstheme="majorHAnsi"/>
          <w:bCs/>
          <w:sz w:val="22"/>
          <w:szCs w:val="22"/>
        </w:rPr>
        <w:t>(navesti vse banke, kjer ima ponudnik odprt račun)</w:t>
      </w:r>
    </w:p>
    <w:p w14:paraId="10005232" w14:textId="77777777" w:rsidR="00A51E00" w:rsidRPr="008E1808" w:rsidRDefault="00A51E00" w:rsidP="00A51E00">
      <w:pPr>
        <w:rPr>
          <w:rFonts w:asciiTheme="majorHAnsi" w:hAnsiTheme="majorHAnsi" w:cstheme="majorHAnsi"/>
          <w:bCs/>
          <w:sz w:val="22"/>
          <w:szCs w:val="22"/>
        </w:rPr>
      </w:pPr>
    </w:p>
    <w:p w14:paraId="775DF1E5" w14:textId="77777777" w:rsidR="00A51E00" w:rsidRPr="008E1808" w:rsidRDefault="00A51E00" w:rsidP="00A51E00">
      <w:pPr>
        <w:rPr>
          <w:rFonts w:asciiTheme="majorHAnsi" w:hAnsiTheme="majorHAnsi" w:cstheme="majorHAnsi"/>
          <w:bCs/>
          <w:sz w:val="22"/>
          <w:szCs w:val="22"/>
        </w:rPr>
      </w:pPr>
      <w:r w:rsidRPr="008E1808">
        <w:rPr>
          <w:rFonts w:asciiTheme="majorHAnsi" w:hAnsiTheme="majorHAnsi" w:cstheme="majorHAnsi"/>
          <w:bCs/>
          <w:sz w:val="22"/>
          <w:szCs w:val="22"/>
        </w:rPr>
        <w:t>V primeru obstoja ali odprtja dodatnega računa, ki ni zgoraj naveden, izrecno dovoljujemo  izplačilo iz naslova menice, izdane na podlagi te menične izjave, ter pooblaščamo banko, pri kateri  je takšen račun odprt, da izvede to plačilo.</w:t>
      </w:r>
    </w:p>
    <w:p w14:paraId="6A15E50F" w14:textId="77777777" w:rsidR="00A51E00" w:rsidRPr="008E1808" w:rsidRDefault="00A51E00" w:rsidP="00A51E00">
      <w:pPr>
        <w:rPr>
          <w:rFonts w:asciiTheme="majorHAnsi" w:hAnsiTheme="majorHAnsi" w:cstheme="majorHAnsi"/>
          <w:bCs/>
          <w:sz w:val="22"/>
          <w:szCs w:val="22"/>
        </w:rPr>
      </w:pPr>
    </w:p>
    <w:p w14:paraId="65016EDA" w14:textId="77777777" w:rsidR="00A51E00" w:rsidRPr="008E1808" w:rsidRDefault="00A51E00" w:rsidP="00A51E00">
      <w:pPr>
        <w:rPr>
          <w:rFonts w:asciiTheme="majorHAnsi" w:hAnsiTheme="majorHAnsi" w:cstheme="majorHAnsi"/>
          <w:bCs/>
          <w:sz w:val="22"/>
          <w:szCs w:val="22"/>
        </w:rPr>
      </w:pPr>
      <w:r w:rsidRPr="008E1808">
        <w:rPr>
          <w:rFonts w:asciiTheme="majorHAnsi" w:hAnsiTheme="majorHAnsi" w:cstheme="majorHAnsi"/>
          <w:bCs/>
          <w:sz w:val="22"/>
          <w:szCs w:val="22"/>
        </w:rPr>
        <w:t xml:space="preserve">Priloga: </w:t>
      </w:r>
    </w:p>
    <w:p w14:paraId="03068B73" w14:textId="77777777" w:rsidR="00A51E00" w:rsidRPr="008E1808" w:rsidRDefault="00A51E00" w:rsidP="00A51E00">
      <w:pPr>
        <w:rPr>
          <w:rFonts w:asciiTheme="majorHAnsi" w:hAnsiTheme="majorHAnsi" w:cstheme="majorHAnsi"/>
          <w:bCs/>
          <w:sz w:val="22"/>
          <w:szCs w:val="22"/>
        </w:rPr>
      </w:pPr>
      <w:r w:rsidRPr="008E1808">
        <w:rPr>
          <w:rFonts w:asciiTheme="majorHAnsi" w:hAnsiTheme="majorHAnsi" w:cstheme="majorHAnsi"/>
          <w:bCs/>
          <w:sz w:val="22"/>
          <w:szCs w:val="22"/>
        </w:rPr>
        <w:t>- bianco menica, podpisana in žigosana</w:t>
      </w:r>
    </w:p>
    <w:p w14:paraId="2D205D9F" w14:textId="77777777" w:rsidR="00A51E00" w:rsidRPr="008E1808" w:rsidRDefault="00A51E00" w:rsidP="00A51E00">
      <w:pPr>
        <w:rPr>
          <w:rFonts w:asciiTheme="majorHAnsi" w:hAnsiTheme="majorHAnsi" w:cstheme="majorHAnsi"/>
          <w:bCs/>
          <w:sz w:val="22"/>
          <w:szCs w:val="22"/>
        </w:rPr>
      </w:pPr>
    </w:p>
    <w:p w14:paraId="4DB461FF" w14:textId="77777777" w:rsidR="00A51E00" w:rsidRPr="008E1808" w:rsidRDefault="00A51E00" w:rsidP="00A51E00">
      <w:pPr>
        <w:rPr>
          <w:rFonts w:asciiTheme="majorHAnsi" w:hAnsiTheme="majorHAnsi" w:cstheme="majorHAnsi"/>
          <w:bCs/>
          <w:sz w:val="22"/>
          <w:szCs w:val="22"/>
        </w:rPr>
      </w:pPr>
    </w:p>
    <w:p w14:paraId="1C205E30" w14:textId="77777777" w:rsidR="00A51E00" w:rsidRPr="008E1808" w:rsidRDefault="00A51E00" w:rsidP="00A51E00">
      <w:pPr>
        <w:rPr>
          <w:rFonts w:asciiTheme="majorHAnsi" w:hAnsiTheme="majorHAnsi" w:cstheme="majorHAnsi"/>
          <w:sz w:val="22"/>
          <w:szCs w:val="22"/>
        </w:rPr>
      </w:pPr>
      <w:r w:rsidRPr="008E1808">
        <w:rPr>
          <w:rFonts w:asciiTheme="majorHAnsi" w:hAnsiTheme="majorHAnsi" w:cstheme="majorHAnsi"/>
          <w:sz w:val="22"/>
          <w:szCs w:val="22"/>
        </w:rPr>
        <w:t>kraj:</w:t>
      </w:r>
      <w:r w:rsidRPr="008E1808">
        <w:rPr>
          <w:rFonts w:asciiTheme="majorHAnsi" w:hAnsiTheme="majorHAnsi" w:cstheme="majorHAnsi"/>
          <w:sz w:val="22"/>
          <w:szCs w:val="22"/>
        </w:rPr>
        <w:tab/>
      </w:r>
      <w:r w:rsidRPr="008E1808">
        <w:rPr>
          <w:rFonts w:asciiTheme="majorHAnsi" w:hAnsiTheme="majorHAnsi" w:cstheme="majorHAnsi"/>
          <w:sz w:val="22"/>
          <w:szCs w:val="22"/>
        </w:rPr>
        <w:softHyphen/>
        <w:t>____________________</w:t>
      </w:r>
    </w:p>
    <w:p w14:paraId="20CA1628" w14:textId="77777777" w:rsidR="00A51E00" w:rsidRPr="008E1808" w:rsidRDefault="00A51E00" w:rsidP="00A51E00">
      <w:pPr>
        <w:rPr>
          <w:rFonts w:asciiTheme="majorHAnsi" w:hAnsiTheme="majorHAnsi" w:cstheme="majorHAnsi"/>
          <w:b/>
          <w:sz w:val="22"/>
          <w:szCs w:val="22"/>
        </w:rPr>
      </w:pPr>
    </w:p>
    <w:p w14:paraId="03C0B149" w14:textId="77777777" w:rsidR="00A51E00" w:rsidRPr="008E1808" w:rsidRDefault="00A51E00" w:rsidP="00A51E00">
      <w:pPr>
        <w:rPr>
          <w:rFonts w:asciiTheme="majorHAnsi" w:hAnsiTheme="majorHAnsi" w:cstheme="majorHAnsi"/>
          <w:sz w:val="22"/>
          <w:szCs w:val="22"/>
        </w:rPr>
      </w:pPr>
      <w:r w:rsidRPr="008E1808">
        <w:rPr>
          <w:rFonts w:asciiTheme="majorHAnsi" w:hAnsiTheme="majorHAnsi" w:cstheme="majorHAnsi"/>
          <w:sz w:val="22"/>
          <w:szCs w:val="22"/>
        </w:rPr>
        <w:t>datum:</w:t>
      </w:r>
      <w:r w:rsidRPr="008E1808">
        <w:rPr>
          <w:rFonts w:asciiTheme="majorHAnsi" w:hAnsiTheme="majorHAnsi" w:cstheme="majorHAnsi"/>
          <w:sz w:val="22"/>
          <w:szCs w:val="22"/>
        </w:rPr>
        <w:tab/>
        <w:t xml:space="preserve">____________________                 </w:t>
      </w:r>
    </w:p>
    <w:p w14:paraId="125DEC34" w14:textId="77777777" w:rsidR="00A51E00" w:rsidRPr="008E1808" w:rsidRDefault="00A51E00" w:rsidP="00A51E00">
      <w:pPr>
        <w:rPr>
          <w:rFonts w:asciiTheme="majorHAnsi" w:hAnsiTheme="majorHAnsi" w:cstheme="majorHAnsi"/>
          <w:sz w:val="22"/>
          <w:szCs w:val="22"/>
        </w:rPr>
      </w:pPr>
      <w:r w:rsidRPr="008E1808">
        <w:rPr>
          <w:rFonts w:asciiTheme="majorHAnsi" w:hAnsiTheme="majorHAnsi" w:cstheme="majorHAnsi"/>
          <w:sz w:val="22"/>
          <w:szCs w:val="22"/>
        </w:rPr>
        <w:t>žig</w:t>
      </w:r>
    </w:p>
    <w:p w14:paraId="383B4096" w14:textId="77777777" w:rsidR="00A51E00" w:rsidRPr="008E1808" w:rsidRDefault="00A51E00" w:rsidP="00A51E00">
      <w:pPr>
        <w:rPr>
          <w:rFonts w:asciiTheme="majorHAnsi" w:hAnsiTheme="majorHAnsi" w:cstheme="majorHAnsi"/>
          <w:sz w:val="22"/>
          <w:szCs w:val="22"/>
        </w:rPr>
      </w:pPr>
      <w:r w:rsidRPr="008E1808">
        <w:rPr>
          <w:rFonts w:asciiTheme="majorHAnsi" w:hAnsiTheme="majorHAnsi" w:cstheme="majorHAnsi"/>
          <w:sz w:val="22"/>
          <w:szCs w:val="22"/>
        </w:rPr>
        <w:t xml:space="preserve">                </w:t>
      </w:r>
      <w:r w:rsidRPr="008E1808">
        <w:rPr>
          <w:rFonts w:asciiTheme="majorHAnsi" w:hAnsiTheme="majorHAnsi" w:cstheme="majorHAnsi"/>
          <w:sz w:val="22"/>
          <w:szCs w:val="22"/>
        </w:rPr>
        <w:tab/>
      </w:r>
      <w:r w:rsidRPr="008E1808">
        <w:rPr>
          <w:rFonts w:asciiTheme="majorHAnsi" w:hAnsiTheme="majorHAnsi" w:cstheme="majorHAnsi"/>
          <w:sz w:val="22"/>
          <w:szCs w:val="22"/>
        </w:rPr>
        <w:tab/>
      </w:r>
      <w:r w:rsidRPr="008E1808">
        <w:rPr>
          <w:rFonts w:asciiTheme="majorHAnsi" w:hAnsiTheme="majorHAnsi" w:cstheme="majorHAnsi"/>
          <w:sz w:val="22"/>
          <w:szCs w:val="22"/>
        </w:rPr>
        <w:tab/>
      </w:r>
      <w:r w:rsidRPr="008E1808">
        <w:rPr>
          <w:rFonts w:asciiTheme="majorHAnsi" w:hAnsiTheme="majorHAnsi" w:cstheme="majorHAnsi"/>
          <w:sz w:val="22"/>
          <w:szCs w:val="22"/>
        </w:rPr>
        <w:tab/>
      </w:r>
      <w:r w:rsidRPr="008E1808">
        <w:rPr>
          <w:rFonts w:asciiTheme="majorHAnsi" w:hAnsiTheme="majorHAnsi" w:cstheme="majorHAnsi"/>
          <w:sz w:val="22"/>
          <w:szCs w:val="22"/>
        </w:rPr>
        <w:tab/>
      </w:r>
      <w:r w:rsidRPr="008E1808">
        <w:rPr>
          <w:rFonts w:asciiTheme="majorHAnsi" w:hAnsiTheme="majorHAnsi" w:cstheme="majorHAnsi"/>
          <w:sz w:val="22"/>
          <w:szCs w:val="22"/>
        </w:rPr>
        <w:tab/>
        <w:t>Žig in podpis odgovorne osebe ponudnika:</w:t>
      </w:r>
    </w:p>
    <w:p w14:paraId="5EE7D5D9" w14:textId="6ADA1EAF" w:rsidR="00F90834" w:rsidRPr="008E1808" w:rsidRDefault="00F90834">
      <w:pPr>
        <w:rPr>
          <w:rFonts w:asciiTheme="majorHAnsi" w:hAnsiTheme="majorHAnsi" w:cstheme="majorHAnsi"/>
          <w:sz w:val="22"/>
          <w:szCs w:val="22"/>
        </w:rPr>
      </w:pPr>
      <w:r w:rsidRPr="008E1808">
        <w:rPr>
          <w:rFonts w:asciiTheme="majorHAnsi" w:hAnsiTheme="majorHAnsi" w:cstheme="majorHAnsi"/>
          <w:sz w:val="22"/>
          <w:szCs w:val="22"/>
        </w:rPr>
        <w:br w:type="page"/>
      </w:r>
    </w:p>
    <w:p w14:paraId="19A9CE15" w14:textId="7876D252" w:rsidR="00F90834" w:rsidRPr="002711D8" w:rsidRDefault="00F90834" w:rsidP="002711D8">
      <w:pPr>
        <w:jc w:val="center"/>
        <w:outlineLvl w:val="1"/>
        <w:rPr>
          <w:rFonts w:asciiTheme="majorHAnsi" w:hAnsiTheme="majorHAnsi" w:cstheme="majorHAnsi"/>
          <w:b/>
          <w:caps/>
          <w:sz w:val="20"/>
          <w:szCs w:val="20"/>
        </w:rPr>
      </w:pPr>
      <w:bookmarkStart w:id="92" w:name="_Toc206752187"/>
      <w:r w:rsidRPr="002711D8">
        <w:rPr>
          <w:rFonts w:asciiTheme="majorHAnsi" w:hAnsiTheme="majorHAnsi" w:cstheme="majorHAnsi"/>
          <w:b/>
          <w:caps/>
          <w:sz w:val="20"/>
          <w:szCs w:val="20"/>
        </w:rPr>
        <w:lastRenderedPageBreak/>
        <w:t xml:space="preserve">VZOREC MENIČNE IZJAVE ZA </w:t>
      </w:r>
      <w:r w:rsidR="00064F70" w:rsidRPr="002711D8">
        <w:rPr>
          <w:rFonts w:asciiTheme="majorHAnsi" w:hAnsiTheme="majorHAnsi" w:cstheme="majorHAnsi"/>
          <w:b/>
          <w:caps/>
          <w:sz w:val="20"/>
          <w:szCs w:val="20"/>
        </w:rPr>
        <w:t>ODPRAVO NAPAK V GARANCIJSKEM ROKU</w:t>
      </w:r>
      <w:bookmarkEnd w:id="92"/>
    </w:p>
    <w:p w14:paraId="2253AB23" w14:textId="77777777" w:rsidR="00F90834" w:rsidRPr="008E1808" w:rsidRDefault="00F90834" w:rsidP="00F90834">
      <w:pPr>
        <w:rPr>
          <w:rFonts w:asciiTheme="majorHAnsi" w:hAnsiTheme="majorHAnsi" w:cstheme="majorHAnsi"/>
          <w:bCs/>
          <w:sz w:val="22"/>
          <w:szCs w:val="22"/>
        </w:rPr>
      </w:pPr>
    </w:p>
    <w:p w14:paraId="7ED91755" w14:textId="77777777" w:rsidR="00F90834" w:rsidRPr="008E1808" w:rsidRDefault="00F90834" w:rsidP="00F90834">
      <w:pPr>
        <w:rPr>
          <w:rFonts w:asciiTheme="majorHAnsi" w:hAnsiTheme="majorHAnsi" w:cstheme="majorHAnsi"/>
          <w:bCs/>
          <w:sz w:val="22"/>
          <w:szCs w:val="22"/>
        </w:rPr>
      </w:pPr>
    </w:p>
    <w:p w14:paraId="69610BDE" w14:textId="77777777" w:rsidR="00F90834" w:rsidRPr="008E1808" w:rsidRDefault="00F90834" w:rsidP="00F90834">
      <w:pPr>
        <w:jc w:val="center"/>
        <w:rPr>
          <w:rFonts w:asciiTheme="majorHAnsi" w:hAnsiTheme="majorHAnsi" w:cstheme="majorHAnsi"/>
          <w:b/>
          <w:iCs/>
          <w:sz w:val="22"/>
          <w:szCs w:val="22"/>
        </w:rPr>
      </w:pPr>
      <w:r w:rsidRPr="008E1808">
        <w:rPr>
          <w:rFonts w:asciiTheme="majorHAnsi" w:hAnsiTheme="majorHAnsi" w:cstheme="majorHAnsi"/>
          <w:b/>
          <w:iCs/>
          <w:sz w:val="22"/>
          <w:szCs w:val="22"/>
        </w:rPr>
        <w:t>MENIČNA IZJAVA</w:t>
      </w:r>
    </w:p>
    <w:p w14:paraId="4B112461" w14:textId="77777777" w:rsidR="00F90834" w:rsidRPr="008E1808" w:rsidRDefault="00F90834" w:rsidP="00F90834">
      <w:pPr>
        <w:jc w:val="center"/>
        <w:rPr>
          <w:rFonts w:asciiTheme="majorHAnsi" w:hAnsiTheme="majorHAnsi" w:cstheme="majorHAnsi"/>
          <w:b/>
          <w:sz w:val="22"/>
          <w:szCs w:val="22"/>
        </w:rPr>
      </w:pPr>
      <w:r w:rsidRPr="008E1808">
        <w:rPr>
          <w:rFonts w:asciiTheme="majorHAnsi" w:hAnsiTheme="majorHAnsi" w:cstheme="majorHAnsi"/>
          <w:b/>
          <w:sz w:val="22"/>
          <w:szCs w:val="22"/>
        </w:rPr>
        <w:t>s pooblastilom za izpolnitev in unovčenje menice</w:t>
      </w:r>
    </w:p>
    <w:p w14:paraId="6BAD8A2F" w14:textId="77777777" w:rsidR="00F90834" w:rsidRPr="008E1808" w:rsidRDefault="00F90834" w:rsidP="00F90834">
      <w:pPr>
        <w:rPr>
          <w:rFonts w:asciiTheme="majorHAnsi" w:hAnsiTheme="majorHAnsi" w:cstheme="majorHAnsi"/>
          <w:bCs/>
          <w:sz w:val="22"/>
          <w:szCs w:val="22"/>
        </w:rPr>
      </w:pPr>
      <w:r w:rsidRPr="008E1808">
        <w:rPr>
          <w:rFonts w:asciiTheme="majorHAnsi" w:hAnsiTheme="majorHAnsi" w:cstheme="majorHAnsi"/>
          <w:bCs/>
          <w:sz w:val="22"/>
          <w:szCs w:val="22"/>
        </w:rPr>
        <w:t>Spodaj podpisani ponudnik:</w:t>
      </w:r>
    </w:p>
    <w:p w14:paraId="7B9B0AF5" w14:textId="77777777" w:rsidR="00F90834" w:rsidRPr="008E1808" w:rsidRDefault="00F90834" w:rsidP="00F90834">
      <w:pPr>
        <w:rPr>
          <w:rFonts w:asciiTheme="majorHAnsi" w:hAnsiTheme="majorHAnsi" w:cstheme="majorHAnsi"/>
          <w:bCs/>
          <w:sz w:val="22"/>
          <w:szCs w:val="22"/>
        </w:rPr>
      </w:pPr>
      <w:r w:rsidRPr="008E1808">
        <w:rPr>
          <w:rFonts w:asciiTheme="majorHAnsi" w:hAnsiTheme="majorHAnsi" w:cstheme="majorHAnsi"/>
          <w:bCs/>
          <w:sz w:val="22"/>
          <w:szCs w:val="22"/>
        </w:rPr>
        <w:t>Naziv:</w:t>
      </w:r>
    </w:p>
    <w:p w14:paraId="060049C6" w14:textId="77777777" w:rsidR="00F90834" w:rsidRPr="008E1808" w:rsidRDefault="00F90834" w:rsidP="00F90834">
      <w:pPr>
        <w:rPr>
          <w:rFonts w:asciiTheme="majorHAnsi" w:hAnsiTheme="majorHAnsi" w:cstheme="majorHAnsi"/>
          <w:bCs/>
          <w:sz w:val="22"/>
          <w:szCs w:val="22"/>
        </w:rPr>
      </w:pPr>
      <w:r w:rsidRPr="008E1808">
        <w:rPr>
          <w:rFonts w:asciiTheme="majorHAnsi" w:hAnsiTheme="majorHAnsi" w:cstheme="majorHAnsi"/>
          <w:bCs/>
          <w:sz w:val="22"/>
          <w:szCs w:val="22"/>
        </w:rPr>
        <w:t>Sedež :</w:t>
      </w:r>
    </w:p>
    <w:p w14:paraId="541AF2A4" w14:textId="77777777" w:rsidR="00F90834" w:rsidRPr="008E1808" w:rsidRDefault="00F90834" w:rsidP="00F90834">
      <w:pPr>
        <w:rPr>
          <w:rFonts w:asciiTheme="majorHAnsi" w:hAnsiTheme="majorHAnsi" w:cstheme="majorHAnsi"/>
          <w:bCs/>
          <w:sz w:val="22"/>
          <w:szCs w:val="22"/>
        </w:rPr>
      </w:pPr>
      <w:r w:rsidRPr="008E1808">
        <w:rPr>
          <w:rFonts w:asciiTheme="majorHAnsi" w:hAnsiTheme="majorHAnsi" w:cstheme="majorHAnsi"/>
          <w:bCs/>
          <w:sz w:val="22"/>
          <w:szCs w:val="22"/>
        </w:rPr>
        <w:t>Poštna številka in kraj:</w:t>
      </w:r>
    </w:p>
    <w:p w14:paraId="28DB62E2" w14:textId="77777777" w:rsidR="00F90834" w:rsidRPr="008E1808" w:rsidRDefault="00F90834" w:rsidP="00F90834">
      <w:pPr>
        <w:rPr>
          <w:rFonts w:asciiTheme="majorHAnsi" w:hAnsiTheme="majorHAnsi" w:cstheme="majorHAnsi"/>
          <w:bCs/>
          <w:sz w:val="22"/>
          <w:szCs w:val="22"/>
        </w:rPr>
      </w:pPr>
    </w:p>
    <w:p w14:paraId="036D41C3" w14:textId="5591DBF5" w:rsidR="00F90834" w:rsidRPr="008E1808" w:rsidRDefault="00F90834" w:rsidP="00F90834">
      <w:pPr>
        <w:jc w:val="both"/>
        <w:rPr>
          <w:rFonts w:asciiTheme="majorHAnsi" w:hAnsiTheme="majorHAnsi" w:cstheme="majorHAnsi"/>
          <w:bCs/>
          <w:sz w:val="22"/>
          <w:szCs w:val="22"/>
        </w:rPr>
      </w:pPr>
      <w:r w:rsidRPr="008E1808">
        <w:rPr>
          <w:rFonts w:asciiTheme="majorHAnsi" w:hAnsiTheme="majorHAnsi" w:cstheme="majorHAnsi"/>
          <w:bCs/>
          <w:sz w:val="22"/>
          <w:szCs w:val="22"/>
        </w:rPr>
        <w:t>naročniku (nosilnemu projektnemu partnerju) Občini Nazarje, Savinjska cesta 4, 3331 Nazarje, kot zavarovanje za dobro izvedbo del, ki so opredeljena v javnem naročilu: »</w:t>
      </w:r>
      <w:r w:rsidR="008E1808" w:rsidRPr="008E1808">
        <w:rPr>
          <w:rFonts w:asciiTheme="majorHAnsi" w:hAnsiTheme="majorHAnsi" w:cstheme="majorHAnsi"/>
          <w:bCs/>
          <w:sz w:val="22"/>
          <w:szCs w:val="22"/>
        </w:rPr>
        <w:t>Vodovod Letošč – odsek 13B: Gorica - Trnovec</w:t>
      </w:r>
      <w:r w:rsidRPr="008E1808">
        <w:rPr>
          <w:rFonts w:asciiTheme="majorHAnsi" w:hAnsiTheme="majorHAnsi" w:cstheme="majorHAnsi"/>
          <w:bCs/>
          <w:sz w:val="22"/>
          <w:szCs w:val="22"/>
        </w:rPr>
        <w:t>« izročamo bianko lastno menico ter menično izjavo s pooblastilom za izpolnitev in unovčenje menice ter se odrekamo vsem ugovorom proti tako izpolnjeni menici ter se zavezujemo menico plačati v spodaj navedenih primerih.</w:t>
      </w:r>
    </w:p>
    <w:p w14:paraId="11807829" w14:textId="77777777" w:rsidR="00F90834" w:rsidRPr="008E1808" w:rsidRDefault="00F90834" w:rsidP="00F90834">
      <w:pPr>
        <w:rPr>
          <w:rFonts w:asciiTheme="majorHAnsi" w:hAnsiTheme="majorHAnsi" w:cstheme="majorHAnsi"/>
          <w:bCs/>
          <w:sz w:val="22"/>
          <w:szCs w:val="22"/>
        </w:rPr>
      </w:pPr>
    </w:p>
    <w:p w14:paraId="088E77B8" w14:textId="5C4050F9" w:rsidR="00F90834" w:rsidRPr="008E1808" w:rsidRDefault="00F90834" w:rsidP="00F90834">
      <w:pPr>
        <w:jc w:val="both"/>
        <w:rPr>
          <w:rFonts w:asciiTheme="majorHAnsi" w:hAnsiTheme="majorHAnsi" w:cstheme="majorHAnsi"/>
          <w:bCs/>
          <w:sz w:val="22"/>
          <w:szCs w:val="22"/>
        </w:rPr>
      </w:pPr>
      <w:r w:rsidRPr="008E1808">
        <w:rPr>
          <w:rFonts w:asciiTheme="majorHAnsi" w:hAnsiTheme="majorHAnsi" w:cstheme="majorHAnsi"/>
          <w:bCs/>
          <w:sz w:val="22"/>
          <w:szCs w:val="22"/>
        </w:rPr>
        <w:t>Naročnika Občino Nazarje, Savinjska cesta 4, 3331 Nazarje nepreklicno pooblaščamo, da izpolni priloženo menico z zneskom v višini najmanj 5,00 % pogodbene vrednosti z DDV, kar znaša _______________</w:t>
      </w:r>
    </w:p>
    <w:p w14:paraId="7EAFB936" w14:textId="58645A77" w:rsidR="00F90834" w:rsidRPr="008E1808" w:rsidRDefault="00F90834" w:rsidP="00F90834">
      <w:pPr>
        <w:jc w:val="both"/>
        <w:rPr>
          <w:rFonts w:asciiTheme="majorHAnsi" w:hAnsiTheme="majorHAnsi" w:cstheme="majorHAnsi"/>
          <w:bCs/>
          <w:sz w:val="22"/>
          <w:szCs w:val="22"/>
        </w:rPr>
      </w:pPr>
      <w:r w:rsidRPr="008E1808">
        <w:rPr>
          <w:rFonts w:asciiTheme="majorHAnsi" w:hAnsiTheme="majorHAnsi" w:cstheme="majorHAnsi"/>
          <w:bCs/>
          <w:sz w:val="22"/>
          <w:szCs w:val="22"/>
        </w:rPr>
        <w:t>in z vsemi ostalimi potrebnimi podatki ter jo na naš račun unovči v primeru, če izvajalec ne bo odpravil napak v garancijskem roku, skladno p pogodbenimi določili, pogodba št. _______</w:t>
      </w:r>
      <w:r w:rsidR="00064F70" w:rsidRPr="008E1808">
        <w:rPr>
          <w:rFonts w:asciiTheme="majorHAnsi" w:hAnsiTheme="majorHAnsi" w:cstheme="majorHAnsi"/>
          <w:bCs/>
          <w:sz w:val="22"/>
          <w:szCs w:val="22"/>
        </w:rPr>
        <w:t>.</w:t>
      </w:r>
    </w:p>
    <w:p w14:paraId="284EAB7C" w14:textId="77777777" w:rsidR="00064F70" w:rsidRPr="008E1808" w:rsidRDefault="00064F70" w:rsidP="00F90834">
      <w:pPr>
        <w:jc w:val="both"/>
        <w:rPr>
          <w:rFonts w:asciiTheme="majorHAnsi" w:hAnsiTheme="majorHAnsi" w:cstheme="majorHAnsi"/>
          <w:bCs/>
          <w:sz w:val="22"/>
          <w:szCs w:val="22"/>
        </w:rPr>
      </w:pPr>
    </w:p>
    <w:p w14:paraId="5C937182" w14:textId="07FFE2E2" w:rsidR="00F90834" w:rsidRPr="008E1808" w:rsidRDefault="00F90834" w:rsidP="00F90834">
      <w:pPr>
        <w:jc w:val="both"/>
        <w:rPr>
          <w:rFonts w:asciiTheme="majorHAnsi" w:hAnsiTheme="majorHAnsi" w:cstheme="majorHAnsi"/>
          <w:bCs/>
          <w:sz w:val="22"/>
          <w:szCs w:val="22"/>
        </w:rPr>
      </w:pPr>
      <w:r w:rsidRPr="008E1808">
        <w:rPr>
          <w:rFonts w:asciiTheme="majorHAnsi" w:hAnsiTheme="majorHAnsi" w:cstheme="majorHAnsi"/>
          <w:bCs/>
          <w:sz w:val="22"/>
          <w:szCs w:val="22"/>
        </w:rPr>
        <w:t>Naša obveza velja tudi v primeru delne izpolnitve pogodbene obveznosti, če izvedba tudi delno ne zadostuje pogodbenim zahtevam. Menica naj se  izpolni s klavzulo » BREZ PROTESTA«.</w:t>
      </w:r>
    </w:p>
    <w:p w14:paraId="1F7673C0" w14:textId="77777777" w:rsidR="00F90834" w:rsidRPr="008E1808" w:rsidRDefault="00F90834" w:rsidP="00F90834">
      <w:pPr>
        <w:rPr>
          <w:rFonts w:asciiTheme="majorHAnsi" w:hAnsiTheme="majorHAnsi" w:cstheme="majorHAnsi"/>
          <w:bCs/>
          <w:sz w:val="22"/>
          <w:szCs w:val="22"/>
        </w:rPr>
      </w:pPr>
    </w:p>
    <w:p w14:paraId="1E435954" w14:textId="046E4A19" w:rsidR="00F90834" w:rsidRPr="008E1808" w:rsidRDefault="00F90834" w:rsidP="00F90834">
      <w:pPr>
        <w:rPr>
          <w:rFonts w:asciiTheme="majorHAnsi" w:hAnsiTheme="majorHAnsi" w:cstheme="majorHAnsi"/>
          <w:bCs/>
          <w:sz w:val="22"/>
          <w:szCs w:val="22"/>
        </w:rPr>
      </w:pPr>
      <w:r w:rsidRPr="008E1808">
        <w:rPr>
          <w:rFonts w:asciiTheme="majorHAnsi" w:hAnsiTheme="majorHAnsi" w:cstheme="majorHAnsi"/>
          <w:bCs/>
          <w:sz w:val="22"/>
          <w:szCs w:val="22"/>
        </w:rPr>
        <w:t xml:space="preserve">Menična izjava je veljavna od njenega podpisa do izteka garancijskega rok roka, </w:t>
      </w:r>
      <w:proofErr w:type="spellStart"/>
      <w:r w:rsidRPr="008E1808">
        <w:rPr>
          <w:rFonts w:asciiTheme="majorHAnsi" w:hAnsiTheme="majorHAnsi" w:cstheme="majorHAnsi"/>
          <w:bCs/>
          <w:sz w:val="22"/>
          <w:szCs w:val="22"/>
        </w:rPr>
        <w:t>t.j</w:t>
      </w:r>
      <w:proofErr w:type="spellEnd"/>
      <w:r w:rsidRPr="008E1808">
        <w:rPr>
          <w:rFonts w:asciiTheme="majorHAnsi" w:hAnsiTheme="majorHAnsi" w:cstheme="majorHAnsi"/>
          <w:bCs/>
          <w:sz w:val="22"/>
          <w:szCs w:val="22"/>
        </w:rPr>
        <w:t>. najkasneje do ____________.</w:t>
      </w:r>
    </w:p>
    <w:p w14:paraId="18C6B76C" w14:textId="77777777" w:rsidR="00F90834" w:rsidRPr="008E1808" w:rsidRDefault="00F90834" w:rsidP="00F90834">
      <w:pPr>
        <w:rPr>
          <w:rFonts w:asciiTheme="majorHAnsi" w:hAnsiTheme="majorHAnsi" w:cstheme="majorHAnsi"/>
          <w:bCs/>
          <w:sz w:val="22"/>
          <w:szCs w:val="22"/>
        </w:rPr>
      </w:pPr>
    </w:p>
    <w:p w14:paraId="1A775DCA" w14:textId="77777777" w:rsidR="00F90834" w:rsidRPr="008E1808" w:rsidRDefault="00F90834" w:rsidP="00F90834">
      <w:pPr>
        <w:rPr>
          <w:rFonts w:asciiTheme="majorHAnsi" w:hAnsiTheme="majorHAnsi" w:cstheme="majorHAnsi"/>
          <w:bCs/>
          <w:sz w:val="22"/>
          <w:szCs w:val="22"/>
        </w:rPr>
      </w:pPr>
      <w:r w:rsidRPr="008E1808">
        <w:rPr>
          <w:rFonts w:asciiTheme="majorHAnsi" w:hAnsiTheme="majorHAnsi" w:cstheme="majorHAnsi"/>
          <w:bCs/>
          <w:sz w:val="22"/>
          <w:szCs w:val="22"/>
        </w:rPr>
        <w:t>Menica je unovčljiva pri: _______________, s transakcijskega računa (TRR): _______________</w:t>
      </w:r>
    </w:p>
    <w:p w14:paraId="7055C0A8" w14:textId="77777777" w:rsidR="00F90834" w:rsidRPr="008E1808" w:rsidRDefault="00F90834" w:rsidP="00F90834">
      <w:pPr>
        <w:rPr>
          <w:rFonts w:asciiTheme="majorHAnsi" w:hAnsiTheme="majorHAnsi" w:cstheme="majorHAnsi"/>
          <w:bCs/>
          <w:sz w:val="22"/>
          <w:szCs w:val="22"/>
        </w:rPr>
      </w:pPr>
      <w:r w:rsidRPr="008E1808">
        <w:rPr>
          <w:rFonts w:asciiTheme="majorHAnsi" w:hAnsiTheme="majorHAnsi" w:cstheme="majorHAnsi"/>
          <w:bCs/>
          <w:sz w:val="22"/>
          <w:szCs w:val="22"/>
        </w:rPr>
        <w:t>(navesti vse banke, kjer ima ponudnik odprt račun)</w:t>
      </w:r>
    </w:p>
    <w:p w14:paraId="24CCE8AA" w14:textId="77777777" w:rsidR="00F90834" w:rsidRPr="008E1808" w:rsidRDefault="00F90834" w:rsidP="00F90834">
      <w:pPr>
        <w:rPr>
          <w:rFonts w:asciiTheme="majorHAnsi" w:hAnsiTheme="majorHAnsi" w:cstheme="majorHAnsi"/>
          <w:bCs/>
          <w:sz w:val="22"/>
          <w:szCs w:val="22"/>
        </w:rPr>
      </w:pPr>
    </w:p>
    <w:p w14:paraId="64069081" w14:textId="161D61BF" w:rsidR="00F90834" w:rsidRPr="008E1808" w:rsidRDefault="00F90834" w:rsidP="00F90834">
      <w:pPr>
        <w:rPr>
          <w:rFonts w:asciiTheme="majorHAnsi" w:hAnsiTheme="majorHAnsi" w:cstheme="majorHAnsi"/>
          <w:bCs/>
          <w:sz w:val="22"/>
          <w:szCs w:val="22"/>
        </w:rPr>
      </w:pPr>
      <w:r w:rsidRPr="008E1808">
        <w:rPr>
          <w:rFonts w:asciiTheme="majorHAnsi" w:hAnsiTheme="majorHAnsi" w:cstheme="majorHAnsi"/>
          <w:bCs/>
          <w:sz w:val="22"/>
          <w:szCs w:val="22"/>
        </w:rPr>
        <w:t>V primeru obstoja ali odprtja dodatnega računa, ki ni zgoraj naveden, izrecno dovoljujemo  izplačilo iz naslova menice, izdane na podlagi te menične izjave, ter pooblaščamo banko, pri kateri je takšen račun odprt, da izvede to plačilo.</w:t>
      </w:r>
    </w:p>
    <w:p w14:paraId="6AE2A164" w14:textId="77777777" w:rsidR="00F90834" w:rsidRPr="008E1808" w:rsidRDefault="00F90834" w:rsidP="00F90834">
      <w:pPr>
        <w:rPr>
          <w:rFonts w:asciiTheme="majorHAnsi" w:hAnsiTheme="majorHAnsi" w:cstheme="majorHAnsi"/>
          <w:bCs/>
          <w:sz w:val="22"/>
          <w:szCs w:val="22"/>
        </w:rPr>
      </w:pPr>
    </w:p>
    <w:p w14:paraId="13567530" w14:textId="77777777" w:rsidR="00F90834" w:rsidRPr="008E1808" w:rsidRDefault="00F90834" w:rsidP="00F90834">
      <w:pPr>
        <w:rPr>
          <w:rFonts w:asciiTheme="majorHAnsi" w:hAnsiTheme="majorHAnsi" w:cstheme="majorHAnsi"/>
          <w:bCs/>
          <w:sz w:val="22"/>
          <w:szCs w:val="22"/>
        </w:rPr>
      </w:pPr>
      <w:r w:rsidRPr="008E1808">
        <w:rPr>
          <w:rFonts w:asciiTheme="majorHAnsi" w:hAnsiTheme="majorHAnsi" w:cstheme="majorHAnsi"/>
          <w:bCs/>
          <w:sz w:val="22"/>
          <w:szCs w:val="22"/>
        </w:rPr>
        <w:t xml:space="preserve">Priloga: </w:t>
      </w:r>
    </w:p>
    <w:p w14:paraId="76DA6FA7" w14:textId="77777777" w:rsidR="00F90834" w:rsidRPr="008E1808" w:rsidRDefault="00F90834" w:rsidP="00F90834">
      <w:pPr>
        <w:rPr>
          <w:rFonts w:asciiTheme="majorHAnsi" w:hAnsiTheme="majorHAnsi" w:cstheme="majorHAnsi"/>
          <w:bCs/>
          <w:sz w:val="22"/>
          <w:szCs w:val="22"/>
        </w:rPr>
      </w:pPr>
      <w:r w:rsidRPr="008E1808">
        <w:rPr>
          <w:rFonts w:asciiTheme="majorHAnsi" w:hAnsiTheme="majorHAnsi" w:cstheme="majorHAnsi"/>
          <w:bCs/>
          <w:sz w:val="22"/>
          <w:szCs w:val="22"/>
        </w:rPr>
        <w:t>- bianco menica, podpisana in žigosana</w:t>
      </w:r>
    </w:p>
    <w:p w14:paraId="34FA42DE" w14:textId="77777777" w:rsidR="00F90834" w:rsidRPr="008E1808" w:rsidRDefault="00F90834" w:rsidP="00F90834">
      <w:pPr>
        <w:rPr>
          <w:rFonts w:asciiTheme="majorHAnsi" w:hAnsiTheme="majorHAnsi" w:cstheme="majorHAnsi"/>
          <w:bCs/>
          <w:sz w:val="22"/>
          <w:szCs w:val="22"/>
        </w:rPr>
      </w:pPr>
    </w:p>
    <w:p w14:paraId="7FE41962" w14:textId="77777777" w:rsidR="00F90834" w:rsidRPr="008E1808" w:rsidRDefault="00F90834" w:rsidP="00F90834">
      <w:pPr>
        <w:rPr>
          <w:rFonts w:asciiTheme="majorHAnsi" w:hAnsiTheme="majorHAnsi" w:cstheme="majorHAnsi"/>
          <w:bCs/>
          <w:sz w:val="22"/>
          <w:szCs w:val="22"/>
        </w:rPr>
      </w:pPr>
    </w:p>
    <w:p w14:paraId="6CAEC387" w14:textId="77777777" w:rsidR="00F90834" w:rsidRPr="008E1808" w:rsidRDefault="00F90834" w:rsidP="00F90834">
      <w:pPr>
        <w:rPr>
          <w:rFonts w:asciiTheme="majorHAnsi" w:hAnsiTheme="majorHAnsi" w:cstheme="majorHAnsi"/>
          <w:sz w:val="22"/>
          <w:szCs w:val="22"/>
        </w:rPr>
      </w:pPr>
      <w:r w:rsidRPr="008E1808">
        <w:rPr>
          <w:rFonts w:asciiTheme="majorHAnsi" w:hAnsiTheme="majorHAnsi" w:cstheme="majorHAnsi"/>
          <w:sz w:val="22"/>
          <w:szCs w:val="22"/>
        </w:rPr>
        <w:t>kraj:</w:t>
      </w:r>
      <w:r w:rsidRPr="008E1808">
        <w:rPr>
          <w:rFonts w:asciiTheme="majorHAnsi" w:hAnsiTheme="majorHAnsi" w:cstheme="majorHAnsi"/>
          <w:sz w:val="22"/>
          <w:szCs w:val="22"/>
        </w:rPr>
        <w:tab/>
      </w:r>
      <w:r w:rsidRPr="008E1808">
        <w:rPr>
          <w:rFonts w:asciiTheme="majorHAnsi" w:hAnsiTheme="majorHAnsi" w:cstheme="majorHAnsi"/>
          <w:sz w:val="22"/>
          <w:szCs w:val="22"/>
        </w:rPr>
        <w:softHyphen/>
        <w:t>____________________</w:t>
      </w:r>
    </w:p>
    <w:p w14:paraId="079006DC" w14:textId="77777777" w:rsidR="00F90834" w:rsidRPr="008E1808" w:rsidRDefault="00F90834" w:rsidP="00F90834">
      <w:pPr>
        <w:rPr>
          <w:rFonts w:asciiTheme="majorHAnsi" w:hAnsiTheme="majorHAnsi" w:cstheme="majorHAnsi"/>
          <w:b/>
          <w:sz w:val="22"/>
          <w:szCs w:val="22"/>
        </w:rPr>
      </w:pPr>
    </w:p>
    <w:p w14:paraId="3B63E04B" w14:textId="77777777" w:rsidR="00F90834" w:rsidRPr="008E1808" w:rsidRDefault="00F90834" w:rsidP="00F90834">
      <w:pPr>
        <w:rPr>
          <w:rFonts w:asciiTheme="majorHAnsi" w:hAnsiTheme="majorHAnsi" w:cstheme="majorHAnsi"/>
          <w:sz w:val="22"/>
          <w:szCs w:val="22"/>
        </w:rPr>
      </w:pPr>
      <w:r w:rsidRPr="008E1808">
        <w:rPr>
          <w:rFonts w:asciiTheme="majorHAnsi" w:hAnsiTheme="majorHAnsi" w:cstheme="majorHAnsi"/>
          <w:sz w:val="22"/>
          <w:szCs w:val="22"/>
        </w:rPr>
        <w:t>datum:</w:t>
      </w:r>
      <w:r w:rsidRPr="008E1808">
        <w:rPr>
          <w:rFonts w:asciiTheme="majorHAnsi" w:hAnsiTheme="majorHAnsi" w:cstheme="majorHAnsi"/>
          <w:sz w:val="22"/>
          <w:szCs w:val="22"/>
        </w:rPr>
        <w:tab/>
        <w:t xml:space="preserve">____________________                 </w:t>
      </w:r>
    </w:p>
    <w:p w14:paraId="01A063D5" w14:textId="77777777" w:rsidR="00F90834" w:rsidRPr="008E1808" w:rsidRDefault="00F90834" w:rsidP="00F90834">
      <w:pPr>
        <w:rPr>
          <w:rFonts w:asciiTheme="majorHAnsi" w:hAnsiTheme="majorHAnsi" w:cstheme="majorHAnsi"/>
          <w:sz w:val="22"/>
          <w:szCs w:val="22"/>
        </w:rPr>
      </w:pPr>
      <w:r w:rsidRPr="008E1808">
        <w:rPr>
          <w:rFonts w:asciiTheme="majorHAnsi" w:hAnsiTheme="majorHAnsi" w:cstheme="majorHAnsi"/>
          <w:sz w:val="22"/>
          <w:szCs w:val="22"/>
        </w:rPr>
        <w:t>žig</w:t>
      </w:r>
    </w:p>
    <w:p w14:paraId="012299E8" w14:textId="77777777" w:rsidR="00F90834" w:rsidRPr="00A51E00" w:rsidRDefault="00F90834" w:rsidP="00F90834">
      <w:pPr>
        <w:rPr>
          <w:rFonts w:asciiTheme="majorHAnsi" w:hAnsiTheme="majorHAnsi" w:cstheme="majorHAnsi"/>
          <w:sz w:val="22"/>
          <w:szCs w:val="22"/>
        </w:rPr>
      </w:pPr>
      <w:r w:rsidRPr="008E1808">
        <w:rPr>
          <w:rFonts w:asciiTheme="majorHAnsi" w:hAnsiTheme="majorHAnsi" w:cstheme="majorHAnsi"/>
          <w:sz w:val="22"/>
          <w:szCs w:val="22"/>
        </w:rPr>
        <w:t xml:space="preserve">                </w:t>
      </w:r>
      <w:r w:rsidRPr="008E1808">
        <w:rPr>
          <w:rFonts w:asciiTheme="majorHAnsi" w:hAnsiTheme="majorHAnsi" w:cstheme="majorHAnsi"/>
          <w:sz w:val="22"/>
          <w:szCs w:val="22"/>
        </w:rPr>
        <w:tab/>
      </w:r>
      <w:r w:rsidRPr="008E1808">
        <w:rPr>
          <w:rFonts w:asciiTheme="majorHAnsi" w:hAnsiTheme="majorHAnsi" w:cstheme="majorHAnsi"/>
          <w:sz w:val="22"/>
          <w:szCs w:val="22"/>
        </w:rPr>
        <w:tab/>
      </w:r>
      <w:r w:rsidRPr="008E1808">
        <w:rPr>
          <w:rFonts w:asciiTheme="majorHAnsi" w:hAnsiTheme="majorHAnsi" w:cstheme="majorHAnsi"/>
          <w:sz w:val="22"/>
          <w:szCs w:val="22"/>
        </w:rPr>
        <w:tab/>
      </w:r>
      <w:r w:rsidRPr="008E1808">
        <w:rPr>
          <w:rFonts w:asciiTheme="majorHAnsi" w:hAnsiTheme="majorHAnsi" w:cstheme="majorHAnsi"/>
          <w:sz w:val="22"/>
          <w:szCs w:val="22"/>
        </w:rPr>
        <w:tab/>
      </w:r>
      <w:r w:rsidRPr="008E1808">
        <w:rPr>
          <w:rFonts w:asciiTheme="majorHAnsi" w:hAnsiTheme="majorHAnsi" w:cstheme="majorHAnsi"/>
          <w:sz w:val="22"/>
          <w:szCs w:val="22"/>
        </w:rPr>
        <w:tab/>
      </w:r>
      <w:r w:rsidRPr="008E1808">
        <w:rPr>
          <w:rFonts w:asciiTheme="majorHAnsi" w:hAnsiTheme="majorHAnsi" w:cstheme="majorHAnsi"/>
          <w:sz w:val="22"/>
          <w:szCs w:val="22"/>
        </w:rPr>
        <w:tab/>
        <w:t>Žig in podpis odgovorne osebe ponudnika:</w:t>
      </w:r>
    </w:p>
    <w:p w14:paraId="4CD81BA8" w14:textId="77777777" w:rsidR="002F22A0" w:rsidRPr="00D9112D" w:rsidRDefault="002F22A0">
      <w:pPr>
        <w:rPr>
          <w:rFonts w:asciiTheme="majorHAnsi" w:hAnsiTheme="majorHAnsi" w:cstheme="majorHAnsi"/>
          <w:sz w:val="22"/>
          <w:szCs w:val="22"/>
        </w:rPr>
      </w:pPr>
    </w:p>
    <w:sectPr w:rsidR="002F22A0" w:rsidRPr="00D9112D" w:rsidSect="003C7186">
      <w:headerReference w:type="even" r:id="rId12"/>
      <w:headerReference w:type="default" r:id="rId13"/>
      <w:footerReference w:type="default" r:id="rId14"/>
      <w:headerReference w:type="first" r:id="rId15"/>
      <w:pgSz w:w="11906" w:h="16838" w:code="9"/>
      <w:pgMar w:top="1134" w:right="1418" w:bottom="1418" w:left="1418"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544B8" w14:textId="77777777" w:rsidR="00003091" w:rsidRDefault="00003091">
      <w:r>
        <w:separator/>
      </w:r>
    </w:p>
  </w:endnote>
  <w:endnote w:type="continuationSeparator" w:id="0">
    <w:p w14:paraId="5A31D186" w14:textId="77777777" w:rsidR="00003091" w:rsidRDefault="00003091">
      <w:r>
        <w:continuationSeparator/>
      </w:r>
    </w:p>
  </w:endnote>
  <w:endnote w:type="continuationNotice" w:id="1">
    <w:p w14:paraId="655E9ABD" w14:textId="77777777" w:rsidR="00003091" w:rsidRDefault="00003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Swiss">
    <w:altName w:val="Times New Roman"/>
    <w:charset w:val="00"/>
    <w:family w:val="auto"/>
    <w:pitch w:val="variable"/>
    <w:sig w:usb0="00000087" w:usb1="00000000" w:usb2="00000000" w:usb3="00000000" w:csb0="0000001B" w:csb1="00000000"/>
  </w:font>
  <w:font w:name="ArialNarrow">
    <w:altName w:val="MS UI Gothic"/>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0935" w14:textId="6B3DD234" w:rsidR="002A600F" w:rsidRPr="004C6E73" w:rsidRDefault="002A600F">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sidR="00242629">
      <w:rPr>
        <w:rFonts w:ascii="Arial" w:hAnsi="Arial" w:cs="Arial"/>
        <w:noProof/>
        <w:sz w:val="18"/>
        <w:szCs w:val="18"/>
      </w:rPr>
      <w:t>3</w:t>
    </w:r>
    <w:r w:rsidR="00242629">
      <w:rPr>
        <w:rFonts w:ascii="Arial" w:hAnsi="Arial" w:cs="Arial"/>
        <w:noProof/>
        <w:sz w:val="18"/>
        <w:szCs w:val="18"/>
      </w:rPr>
      <w:t>4</w:t>
    </w:r>
    <w:r w:rsidRPr="004C6E73">
      <w:rPr>
        <w:rFonts w:ascii="Arial" w:hAnsi="Arial" w:cs="Arial"/>
        <w:sz w:val="18"/>
        <w:szCs w:val="18"/>
      </w:rPr>
      <w:fldChar w:fldCharType="end"/>
    </w:r>
  </w:p>
  <w:p w14:paraId="54381988" w14:textId="77777777" w:rsidR="002A600F" w:rsidRPr="00726DFB" w:rsidRDefault="002A600F" w:rsidP="00A45C45">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62BC8" w14:textId="77777777" w:rsidR="00003091" w:rsidRDefault="00003091">
      <w:r>
        <w:separator/>
      </w:r>
    </w:p>
  </w:footnote>
  <w:footnote w:type="continuationSeparator" w:id="0">
    <w:p w14:paraId="5FDD73DA" w14:textId="77777777" w:rsidR="00003091" w:rsidRDefault="00003091">
      <w:r>
        <w:continuationSeparator/>
      </w:r>
    </w:p>
  </w:footnote>
  <w:footnote w:type="continuationNotice" w:id="1">
    <w:p w14:paraId="4FED1AF8" w14:textId="77777777" w:rsidR="00003091" w:rsidRDefault="00003091"/>
  </w:footnote>
  <w:footnote w:id="2">
    <w:p w14:paraId="4A84123B" w14:textId="1D370138" w:rsidR="002A600F" w:rsidRPr="00D2406D" w:rsidRDefault="002A600F">
      <w:pPr>
        <w:pStyle w:val="Sprotnaopomba-besedilo"/>
        <w:rPr>
          <w:rFonts w:ascii="Arial" w:hAnsi="Arial" w:cs="Arial"/>
          <w:sz w:val="16"/>
          <w:szCs w:val="16"/>
        </w:rPr>
      </w:pPr>
      <w:r w:rsidRPr="00D2406D">
        <w:rPr>
          <w:rStyle w:val="Sprotnaopomba-sklic"/>
          <w:rFonts w:ascii="Arial" w:hAnsi="Arial" w:cs="Arial"/>
          <w:sz w:val="16"/>
          <w:szCs w:val="16"/>
        </w:rPr>
        <w:footnoteRef/>
      </w:r>
      <w:r w:rsidRPr="00D2406D">
        <w:rPr>
          <w:rFonts w:ascii="Arial" w:hAnsi="Arial" w:cs="Arial"/>
          <w:sz w:val="16"/>
          <w:szCs w:val="16"/>
        </w:rPr>
        <w:t xml:space="preserve"> pri skupni ponudbi vsak partner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D2A79" w14:textId="3394EB1A" w:rsidR="008408E0" w:rsidRDefault="008408E0" w:rsidP="008408E0">
    <w:pPr>
      <w:tabs>
        <w:tab w:val="left" w:pos="142"/>
      </w:tabs>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758B4" w14:textId="77777777" w:rsidR="002A600F" w:rsidRDefault="002A600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66F5" w14:textId="77777777" w:rsidR="002A600F" w:rsidRDefault="002A600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B05F2" w14:textId="77777777" w:rsidR="002A600F" w:rsidRDefault="002A60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D2BFE4"/>
    <w:lvl w:ilvl="0">
      <w:start w:val="1"/>
      <w:numFmt w:val="decimal"/>
      <w:pStyle w:val="Otevilenseznam5"/>
      <w:lvlText w:val="%1."/>
      <w:lvlJc w:val="left"/>
      <w:pPr>
        <w:tabs>
          <w:tab w:val="num" w:pos="423"/>
        </w:tabs>
        <w:ind w:left="423"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1C0619E"/>
    <w:multiLevelType w:val="hybridMultilevel"/>
    <w:tmpl w:val="27BEEBA6"/>
    <w:lvl w:ilvl="0" w:tplc="F572C556">
      <w:start w:val="1"/>
      <w:numFmt w:val="decimal"/>
      <w:lvlText w:val="%1."/>
      <w:lvlJc w:val="left"/>
      <w:pPr>
        <w:ind w:left="2208" w:hanging="360"/>
      </w:pPr>
      <w:rPr>
        <w:rFonts w:hint="default"/>
        <w:sz w:val="18"/>
      </w:rPr>
    </w:lvl>
    <w:lvl w:ilvl="1" w:tplc="04240019" w:tentative="1">
      <w:start w:val="1"/>
      <w:numFmt w:val="lowerLetter"/>
      <w:lvlText w:val="%2."/>
      <w:lvlJc w:val="left"/>
      <w:pPr>
        <w:ind w:left="2928" w:hanging="360"/>
      </w:pPr>
    </w:lvl>
    <w:lvl w:ilvl="2" w:tplc="0424001B" w:tentative="1">
      <w:start w:val="1"/>
      <w:numFmt w:val="lowerRoman"/>
      <w:lvlText w:val="%3."/>
      <w:lvlJc w:val="right"/>
      <w:pPr>
        <w:ind w:left="3648" w:hanging="180"/>
      </w:pPr>
    </w:lvl>
    <w:lvl w:ilvl="3" w:tplc="0424000F" w:tentative="1">
      <w:start w:val="1"/>
      <w:numFmt w:val="decimal"/>
      <w:lvlText w:val="%4."/>
      <w:lvlJc w:val="left"/>
      <w:pPr>
        <w:ind w:left="4368" w:hanging="360"/>
      </w:pPr>
    </w:lvl>
    <w:lvl w:ilvl="4" w:tplc="04240019" w:tentative="1">
      <w:start w:val="1"/>
      <w:numFmt w:val="lowerLetter"/>
      <w:lvlText w:val="%5."/>
      <w:lvlJc w:val="left"/>
      <w:pPr>
        <w:ind w:left="5088" w:hanging="360"/>
      </w:pPr>
    </w:lvl>
    <w:lvl w:ilvl="5" w:tplc="0424001B" w:tentative="1">
      <w:start w:val="1"/>
      <w:numFmt w:val="lowerRoman"/>
      <w:lvlText w:val="%6."/>
      <w:lvlJc w:val="right"/>
      <w:pPr>
        <w:ind w:left="5808" w:hanging="180"/>
      </w:pPr>
    </w:lvl>
    <w:lvl w:ilvl="6" w:tplc="0424000F" w:tentative="1">
      <w:start w:val="1"/>
      <w:numFmt w:val="decimal"/>
      <w:lvlText w:val="%7."/>
      <w:lvlJc w:val="left"/>
      <w:pPr>
        <w:ind w:left="6528" w:hanging="360"/>
      </w:pPr>
    </w:lvl>
    <w:lvl w:ilvl="7" w:tplc="04240019" w:tentative="1">
      <w:start w:val="1"/>
      <w:numFmt w:val="lowerLetter"/>
      <w:lvlText w:val="%8."/>
      <w:lvlJc w:val="left"/>
      <w:pPr>
        <w:ind w:left="7248" w:hanging="360"/>
      </w:pPr>
    </w:lvl>
    <w:lvl w:ilvl="8" w:tplc="0424001B" w:tentative="1">
      <w:start w:val="1"/>
      <w:numFmt w:val="lowerRoman"/>
      <w:lvlText w:val="%9."/>
      <w:lvlJc w:val="right"/>
      <w:pPr>
        <w:ind w:left="7968" w:hanging="180"/>
      </w:p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16" w15:restartNumberingAfterBreak="0">
    <w:nsid w:val="060E08B4"/>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0CD90374"/>
    <w:multiLevelType w:val="hybridMultilevel"/>
    <w:tmpl w:val="8240732E"/>
    <w:lvl w:ilvl="0" w:tplc="4872CB84">
      <w:start w:val="1"/>
      <w:numFmt w:val="bullet"/>
      <w:lvlText w:val="•"/>
      <w:lvlJc w:val="left"/>
      <w:pPr>
        <w:ind w:left="72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0182465"/>
    <w:multiLevelType w:val="hybridMultilevel"/>
    <w:tmpl w:val="1BD64244"/>
    <w:lvl w:ilvl="0" w:tplc="BC42D3E8">
      <w:start w:val="2"/>
      <w:numFmt w:val="bullet"/>
      <w:lvlText w:val="-"/>
      <w:lvlJc w:val="left"/>
      <w:pPr>
        <w:ind w:left="1800" w:hanging="360"/>
      </w:pPr>
      <w:rPr>
        <w:rFonts w:ascii="Times New Roman" w:eastAsia="Times New Roman" w:hAnsi="Times New Roman" w:cs="Times New Roman"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12B71AA9"/>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71F3062"/>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1BB815AB"/>
    <w:multiLevelType w:val="hybridMultilevel"/>
    <w:tmpl w:val="1F24F89C"/>
    <w:lvl w:ilvl="0" w:tplc="04240001">
      <w:start w:val="1"/>
      <w:numFmt w:val="bullet"/>
      <w:lvlText w:val=""/>
      <w:lvlJc w:val="left"/>
      <w:pPr>
        <w:ind w:left="1495" w:hanging="360"/>
      </w:pPr>
      <w:rPr>
        <w:rFonts w:ascii="Symbol" w:hAnsi="Symbol" w:hint="default"/>
      </w:rPr>
    </w:lvl>
    <w:lvl w:ilvl="1" w:tplc="04240003">
      <w:start w:val="1"/>
      <w:numFmt w:val="bullet"/>
      <w:lvlText w:val="o"/>
      <w:lvlJc w:val="left"/>
      <w:pPr>
        <w:ind w:left="-119" w:hanging="360"/>
      </w:pPr>
      <w:rPr>
        <w:rFonts w:ascii="Courier New" w:hAnsi="Courier New" w:cs="Courier New" w:hint="default"/>
      </w:rPr>
    </w:lvl>
    <w:lvl w:ilvl="2" w:tplc="04240001">
      <w:start w:val="1"/>
      <w:numFmt w:val="bullet"/>
      <w:lvlText w:val=""/>
      <w:lvlJc w:val="left"/>
      <w:pPr>
        <w:ind w:left="601" w:hanging="360"/>
      </w:pPr>
      <w:rPr>
        <w:rFonts w:ascii="Symbol" w:hAnsi="Symbol" w:hint="default"/>
      </w:rPr>
    </w:lvl>
    <w:lvl w:ilvl="3" w:tplc="04240001">
      <w:start w:val="1"/>
      <w:numFmt w:val="bullet"/>
      <w:lvlText w:val=""/>
      <w:lvlJc w:val="left"/>
      <w:pPr>
        <w:ind w:left="2061" w:hanging="360"/>
      </w:pPr>
      <w:rPr>
        <w:rFonts w:ascii="Symbol" w:hAnsi="Symbol"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22" w15:restartNumberingAfterBreak="0">
    <w:nsid w:val="1C662E25"/>
    <w:multiLevelType w:val="hybridMultilevel"/>
    <w:tmpl w:val="B6148A48"/>
    <w:lvl w:ilvl="0" w:tplc="0424000B">
      <w:start w:val="1"/>
      <w:numFmt w:val="bullet"/>
      <w:lvlText w:val=""/>
      <w:lvlJc w:val="left"/>
      <w:pPr>
        <w:ind w:left="928" w:hanging="360"/>
      </w:pPr>
      <w:rPr>
        <w:rFonts w:ascii="Wingdings" w:hAnsi="Wingdings"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23"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1FCC07C0"/>
    <w:multiLevelType w:val="hybridMultilevel"/>
    <w:tmpl w:val="796ECFE6"/>
    <w:lvl w:ilvl="0" w:tplc="E7461F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0452C17"/>
    <w:multiLevelType w:val="hybridMultilevel"/>
    <w:tmpl w:val="40BAB0BC"/>
    <w:lvl w:ilvl="0" w:tplc="04240001">
      <w:start w:val="1"/>
      <w:numFmt w:val="bullet"/>
      <w:lvlText w:val=""/>
      <w:lvlJc w:val="left"/>
      <w:pPr>
        <w:ind w:left="2891" w:hanging="360"/>
      </w:pPr>
      <w:rPr>
        <w:rFonts w:ascii="Symbol" w:hAnsi="Symbol" w:hint="default"/>
      </w:rPr>
    </w:lvl>
    <w:lvl w:ilvl="1" w:tplc="04240003" w:tentative="1">
      <w:start w:val="1"/>
      <w:numFmt w:val="bullet"/>
      <w:lvlText w:val="o"/>
      <w:lvlJc w:val="left"/>
      <w:pPr>
        <w:ind w:left="3611" w:hanging="360"/>
      </w:pPr>
      <w:rPr>
        <w:rFonts w:ascii="Courier New" w:hAnsi="Courier New" w:cs="Courier New" w:hint="default"/>
      </w:rPr>
    </w:lvl>
    <w:lvl w:ilvl="2" w:tplc="04240005" w:tentative="1">
      <w:start w:val="1"/>
      <w:numFmt w:val="bullet"/>
      <w:lvlText w:val=""/>
      <w:lvlJc w:val="left"/>
      <w:pPr>
        <w:ind w:left="4331" w:hanging="360"/>
      </w:pPr>
      <w:rPr>
        <w:rFonts w:ascii="Wingdings" w:hAnsi="Wingdings" w:hint="default"/>
      </w:rPr>
    </w:lvl>
    <w:lvl w:ilvl="3" w:tplc="04240001" w:tentative="1">
      <w:start w:val="1"/>
      <w:numFmt w:val="bullet"/>
      <w:lvlText w:val=""/>
      <w:lvlJc w:val="left"/>
      <w:pPr>
        <w:ind w:left="5051" w:hanging="360"/>
      </w:pPr>
      <w:rPr>
        <w:rFonts w:ascii="Symbol" w:hAnsi="Symbol" w:hint="default"/>
      </w:rPr>
    </w:lvl>
    <w:lvl w:ilvl="4" w:tplc="04240003" w:tentative="1">
      <w:start w:val="1"/>
      <w:numFmt w:val="bullet"/>
      <w:lvlText w:val="o"/>
      <w:lvlJc w:val="left"/>
      <w:pPr>
        <w:ind w:left="5771" w:hanging="360"/>
      </w:pPr>
      <w:rPr>
        <w:rFonts w:ascii="Courier New" w:hAnsi="Courier New" w:cs="Courier New" w:hint="default"/>
      </w:rPr>
    </w:lvl>
    <w:lvl w:ilvl="5" w:tplc="04240005" w:tentative="1">
      <w:start w:val="1"/>
      <w:numFmt w:val="bullet"/>
      <w:lvlText w:val=""/>
      <w:lvlJc w:val="left"/>
      <w:pPr>
        <w:ind w:left="6491" w:hanging="360"/>
      </w:pPr>
      <w:rPr>
        <w:rFonts w:ascii="Wingdings" w:hAnsi="Wingdings" w:hint="default"/>
      </w:rPr>
    </w:lvl>
    <w:lvl w:ilvl="6" w:tplc="04240001" w:tentative="1">
      <w:start w:val="1"/>
      <w:numFmt w:val="bullet"/>
      <w:lvlText w:val=""/>
      <w:lvlJc w:val="left"/>
      <w:pPr>
        <w:ind w:left="7211" w:hanging="360"/>
      </w:pPr>
      <w:rPr>
        <w:rFonts w:ascii="Symbol" w:hAnsi="Symbol" w:hint="default"/>
      </w:rPr>
    </w:lvl>
    <w:lvl w:ilvl="7" w:tplc="04240003" w:tentative="1">
      <w:start w:val="1"/>
      <w:numFmt w:val="bullet"/>
      <w:lvlText w:val="o"/>
      <w:lvlJc w:val="left"/>
      <w:pPr>
        <w:ind w:left="7931" w:hanging="360"/>
      </w:pPr>
      <w:rPr>
        <w:rFonts w:ascii="Courier New" w:hAnsi="Courier New" w:cs="Courier New" w:hint="default"/>
      </w:rPr>
    </w:lvl>
    <w:lvl w:ilvl="8" w:tplc="04240005" w:tentative="1">
      <w:start w:val="1"/>
      <w:numFmt w:val="bullet"/>
      <w:lvlText w:val=""/>
      <w:lvlJc w:val="left"/>
      <w:pPr>
        <w:ind w:left="8651" w:hanging="360"/>
      </w:pPr>
      <w:rPr>
        <w:rFonts w:ascii="Wingdings" w:hAnsi="Wingdings" w:hint="default"/>
      </w:rPr>
    </w:lvl>
  </w:abstractNum>
  <w:abstractNum w:abstractNumId="26" w15:restartNumberingAfterBreak="0">
    <w:nsid w:val="219C1A77"/>
    <w:multiLevelType w:val="hybridMultilevel"/>
    <w:tmpl w:val="71F6612C"/>
    <w:lvl w:ilvl="0" w:tplc="04240001">
      <w:start w:val="1"/>
      <w:numFmt w:val="bullet"/>
      <w:lvlText w:val=""/>
      <w:lvlJc w:val="left"/>
      <w:pPr>
        <w:tabs>
          <w:tab w:val="num" w:pos="720"/>
        </w:tabs>
        <w:ind w:left="720" w:hanging="360"/>
      </w:pPr>
      <w:rPr>
        <w:rFonts w:ascii="Symbol" w:hAnsi="Symbol"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24FA52F2"/>
    <w:multiLevelType w:val="hybridMultilevel"/>
    <w:tmpl w:val="579EB034"/>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6733CB2"/>
    <w:multiLevelType w:val="hybridMultilevel"/>
    <w:tmpl w:val="4B4AC71A"/>
    <w:lvl w:ilvl="0" w:tplc="185A726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2A681F2F"/>
    <w:multiLevelType w:val="hybridMultilevel"/>
    <w:tmpl w:val="113C86F2"/>
    <w:lvl w:ilvl="0" w:tplc="CF58E48A">
      <w:numFmt w:val="bullet"/>
      <w:lvlText w:val="-"/>
      <w:lvlJc w:val="left"/>
      <w:pPr>
        <w:ind w:left="683" w:hanging="360"/>
      </w:pPr>
      <w:rPr>
        <w:rFonts w:ascii="Arial" w:eastAsia="Times New Roman" w:hAnsi="Arial" w:cs="Arial" w:hint="default"/>
      </w:rPr>
    </w:lvl>
    <w:lvl w:ilvl="1" w:tplc="04240003">
      <w:start w:val="1"/>
      <w:numFmt w:val="bullet"/>
      <w:lvlText w:val="o"/>
      <w:lvlJc w:val="left"/>
      <w:pPr>
        <w:ind w:left="1403" w:hanging="360"/>
      </w:pPr>
      <w:rPr>
        <w:rFonts w:ascii="Courier New" w:hAnsi="Courier New" w:cs="Courier New" w:hint="default"/>
      </w:rPr>
    </w:lvl>
    <w:lvl w:ilvl="2" w:tplc="04240005">
      <w:start w:val="1"/>
      <w:numFmt w:val="bullet"/>
      <w:lvlText w:val=""/>
      <w:lvlJc w:val="left"/>
      <w:pPr>
        <w:ind w:left="2123" w:hanging="360"/>
      </w:pPr>
      <w:rPr>
        <w:rFonts w:ascii="Wingdings" w:hAnsi="Wingdings" w:hint="default"/>
      </w:rPr>
    </w:lvl>
    <w:lvl w:ilvl="3" w:tplc="04240001">
      <w:start w:val="1"/>
      <w:numFmt w:val="bullet"/>
      <w:lvlText w:val=""/>
      <w:lvlJc w:val="left"/>
      <w:pPr>
        <w:ind w:left="2843" w:hanging="360"/>
      </w:pPr>
      <w:rPr>
        <w:rFonts w:ascii="Symbol" w:hAnsi="Symbol" w:hint="default"/>
      </w:rPr>
    </w:lvl>
    <w:lvl w:ilvl="4" w:tplc="04240003">
      <w:start w:val="1"/>
      <w:numFmt w:val="bullet"/>
      <w:lvlText w:val="o"/>
      <w:lvlJc w:val="left"/>
      <w:pPr>
        <w:ind w:left="3563" w:hanging="360"/>
      </w:pPr>
      <w:rPr>
        <w:rFonts w:ascii="Courier New" w:hAnsi="Courier New" w:cs="Courier New" w:hint="default"/>
      </w:rPr>
    </w:lvl>
    <w:lvl w:ilvl="5" w:tplc="04240005">
      <w:start w:val="1"/>
      <w:numFmt w:val="bullet"/>
      <w:lvlText w:val=""/>
      <w:lvlJc w:val="left"/>
      <w:pPr>
        <w:ind w:left="4283" w:hanging="360"/>
      </w:pPr>
      <w:rPr>
        <w:rFonts w:ascii="Wingdings" w:hAnsi="Wingdings" w:hint="default"/>
      </w:rPr>
    </w:lvl>
    <w:lvl w:ilvl="6" w:tplc="04240001">
      <w:start w:val="1"/>
      <w:numFmt w:val="bullet"/>
      <w:lvlText w:val=""/>
      <w:lvlJc w:val="left"/>
      <w:pPr>
        <w:ind w:left="5003" w:hanging="360"/>
      </w:pPr>
      <w:rPr>
        <w:rFonts w:ascii="Symbol" w:hAnsi="Symbol" w:hint="default"/>
      </w:rPr>
    </w:lvl>
    <w:lvl w:ilvl="7" w:tplc="04240003">
      <w:start w:val="1"/>
      <w:numFmt w:val="bullet"/>
      <w:lvlText w:val="o"/>
      <w:lvlJc w:val="left"/>
      <w:pPr>
        <w:ind w:left="5723" w:hanging="360"/>
      </w:pPr>
      <w:rPr>
        <w:rFonts w:ascii="Courier New" w:hAnsi="Courier New" w:cs="Courier New" w:hint="default"/>
      </w:rPr>
    </w:lvl>
    <w:lvl w:ilvl="8" w:tplc="04240005">
      <w:start w:val="1"/>
      <w:numFmt w:val="bullet"/>
      <w:lvlText w:val=""/>
      <w:lvlJc w:val="left"/>
      <w:pPr>
        <w:ind w:left="6443" w:hanging="360"/>
      </w:pPr>
      <w:rPr>
        <w:rFonts w:ascii="Wingdings" w:hAnsi="Wingdings" w:hint="default"/>
      </w:rPr>
    </w:lvl>
  </w:abstractNum>
  <w:abstractNum w:abstractNumId="30"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31" w15:restartNumberingAfterBreak="0">
    <w:nsid w:val="305C7676"/>
    <w:multiLevelType w:val="hybridMultilevel"/>
    <w:tmpl w:val="745EC5E0"/>
    <w:lvl w:ilvl="0" w:tplc="BEA65B06">
      <w:start w:val="1"/>
      <w:numFmt w:val="lowerLetter"/>
      <w:lvlText w:val="%1)"/>
      <w:lvlJc w:val="left"/>
      <w:pPr>
        <w:ind w:left="1632" w:hanging="360"/>
      </w:pPr>
      <w:rPr>
        <w:rFonts w:hint="default"/>
      </w:rPr>
    </w:lvl>
    <w:lvl w:ilvl="1" w:tplc="04240019" w:tentative="1">
      <w:start w:val="1"/>
      <w:numFmt w:val="lowerLetter"/>
      <w:lvlText w:val="%2."/>
      <w:lvlJc w:val="left"/>
      <w:pPr>
        <w:ind w:left="2352" w:hanging="360"/>
      </w:pPr>
    </w:lvl>
    <w:lvl w:ilvl="2" w:tplc="0424001B" w:tentative="1">
      <w:start w:val="1"/>
      <w:numFmt w:val="lowerRoman"/>
      <w:lvlText w:val="%3."/>
      <w:lvlJc w:val="right"/>
      <w:pPr>
        <w:ind w:left="3072" w:hanging="180"/>
      </w:pPr>
    </w:lvl>
    <w:lvl w:ilvl="3" w:tplc="0424000F" w:tentative="1">
      <w:start w:val="1"/>
      <w:numFmt w:val="decimal"/>
      <w:lvlText w:val="%4."/>
      <w:lvlJc w:val="left"/>
      <w:pPr>
        <w:ind w:left="3792" w:hanging="360"/>
      </w:pPr>
    </w:lvl>
    <w:lvl w:ilvl="4" w:tplc="04240019" w:tentative="1">
      <w:start w:val="1"/>
      <w:numFmt w:val="lowerLetter"/>
      <w:lvlText w:val="%5."/>
      <w:lvlJc w:val="left"/>
      <w:pPr>
        <w:ind w:left="4512" w:hanging="360"/>
      </w:pPr>
    </w:lvl>
    <w:lvl w:ilvl="5" w:tplc="0424001B" w:tentative="1">
      <w:start w:val="1"/>
      <w:numFmt w:val="lowerRoman"/>
      <w:lvlText w:val="%6."/>
      <w:lvlJc w:val="right"/>
      <w:pPr>
        <w:ind w:left="5232" w:hanging="180"/>
      </w:pPr>
    </w:lvl>
    <w:lvl w:ilvl="6" w:tplc="0424000F" w:tentative="1">
      <w:start w:val="1"/>
      <w:numFmt w:val="decimal"/>
      <w:lvlText w:val="%7."/>
      <w:lvlJc w:val="left"/>
      <w:pPr>
        <w:ind w:left="5952" w:hanging="360"/>
      </w:pPr>
    </w:lvl>
    <w:lvl w:ilvl="7" w:tplc="04240019" w:tentative="1">
      <w:start w:val="1"/>
      <w:numFmt w:val="lowerLetter"/>
      <w:lvlText w:val="%8."/>
      <w:lvlJc w:val="left"/>
      <w:pPr>
        <w:ind w:left="6672" w:hanging="360"/>
      </w:pPr>
    </w:lvl>
    <w:lvl w:ilvl="8" w:tplc="0424001B" w:tentative="1">
      <w:start w:val="1"/>
      <w:numFmt w:val="lowerRoman"/>
      <w:lvlText w:val="%9."/>
      <w:lvlJc w:val="right"/>
      <w:pPr>
        <w:ind w:left="7392" w:hanging="180"/>
      </w:pPr>
    </w:lvl>
  </w:abstractNum>
  <w:abstractNum w:abstractNumId="32" w15:restartNumberingAfterBreak="0">
    <w:nsid w:val="31F12308"/>
    <w:multiLevelType w:val="hybridMultilevel"/>
    <w:tmpl w:val="F9C0F1FA"/>
    <w:lvl w:ilvl="0" w:tplc="8CC86A8A">
      <w:start w:val="1"/>
      <w:numFmt w:val="bullet"/>
      <w:lvlText w:val=""/>
      <w:lvlJc w:val="left"/>
      <w:pPr>
        <w:ind w:left="1848" w:hanging="360"/>
      </w:pPr>
      <w:rPr>
        <w:rFonts w:ascii="Symbol" w:hAnsi="Symbol" w:hint="default"/>
        <w:sz w:val="16"/>
      </w:rPr>
    </w:lvl>
    <w:lvl w:ilvl="1" w:tplc="04240003" w:tentative="1">
      <w:start w:val="1"/>
      <w:numFmt w:val="bullet"/>
      <w:lvlText w:val="o"/>
      <w:lvlJc w:val="left"/>
      <w:pPr>
        <w:ind w:left="2568" w:hanging="360"/>
      </w:pPr>
      <w:rPr>
        <w:rFonts w:ascii="Courier New" w:hAnsi="Courier New" w:cs="Courier New" w:hint="default"/>
      </w:rPr>
    </w:lvl>
    <w:lvl w:ilvl="2" w:tplc="04240005" w:tentative="1">
      <w:start w:val="1"/>
      <w:numFmt w:val="bullet"/>
      <w:lvlText w:val=""/>
      <w:lvlJc w:val="left"/>
      <w:pPr>
        <w:ind w:left="3288" w:hanging="360"/>
      </w:pPr>
      <w:rPr>
        <w:rFonts w:ascii="Wingdings" w:hAnsi="Wingdings" w:hint="default"/>
      </w:rPr>
    </w:lvl>
    <w:lvl w:ilvl="3" w:tplc="04240001" w:tentative="1">
      <w:start w:val="1"/>
      <w:numFmt w:val="bullet"/>
      <w:lvlText w:val=""/>
      <w:lvlJc w:val="left"/>
      <w:pPr>
        <w:ind w:left="4008" w:hanging="360"/>
      </w:pPr>
      <w:rPr>
        <w:rFonts w:ascii="Symbol" w:hAnsi="Symbol" w:hint="default"/>
      </w:rPr>
    </w:lvl>
    <w:lvl w:ilvl="4" w:tplc="04240003" w:tentative="1">
      <w:start w:val="1"/>
      <w:numFmt w:val="bullet"/>
      <w:lvlText w:val="o"/>
      <w:lvlJc w:val="left"/>
      <w:pPr>
        <w:ind w:left="4728" w:hanging="360"/>
      </w:pPr>
      <w:rPr>
        <w:rFonts w:ascii="Courier New" w:hAnsi="Courier New" w:cs="Courier New" w:hint="default"/>
      </w:rPr>
    </w:lvl>
    <w:lvl w:ilvl="5" w:tplc="04240005" w:tentative="1">
      <w:start w:val="1"/>
      <w:numFmt w:val="bullet"/>
      <w:lvlText w:val=""/>
      <w:lvlJc w:val="left"/>
      <w:pPr>
        <w:ind w:left="5448" w:hanging="360"/>
      </w:pPr>
      <w:rPr>
        <w:rFonts w:ascii="Wingdings" w:hAnsi="Wingdings" w:hint="default"/>
      </w:rPr>
    </w:lvl>
    <w:lvl w:ilvl="6" w:tplc="04240001" w:tentative="1">
      <w:start w:val="1"/>
      <w:numFmt w:val="bullet"/>
      <w:lvlText w:val=""/>
      <w:lvlJc w:val="left"/>
      <w:pPr>
        <w:ind w:left="6168" w:hanging="360"/>
      </w:pPr>
      <w:rPr>
        <w:rFonts w:ascii="Symbol" w:hAnsi="Symbol" w:hint="default"/>
      </w:rPr>
    </w:lvl>
    <w:lvl w:ilvl="7" w:tplc="04240003" w:tentative="1">
      <w:start w:val="1"/>
      <w:numFmt w:val="bullet"/>
      <w:lvlText w:val="o"/>
      <w:lvlJc w:val="left"/>
      <w:pPr>
        <w:ind w:left="6888" w:hanging="360"/>
      </w:pPr>
      <w:rPr>
        <w:rFonts w:ascii="Courier New" w:hAnsi="Courier New" w:cs="Courier New" w:hint="default"/>
      </w:rPr>
    </w:lvl>
    <w:lvl w:ilvl="8" w:tplc="04240005" w:tentative="1">
      <w:start w:val="1"/>
      <w:numFmt w:val="bullet"/>
      <w:lvlText w:val=""/>
      <w:lvlJc w:val="left"/>
      <w:pPr>
        <w:ind w:left="7608" w:hanging="360"/>
      </w:pPr>
      <w:rPr>
        <w:rFonts w:ascii="Wingdings" w:hAnsi="Wingdings" w:hint="default"/>
      </w:rPr>
    </w:lvl>
  </w:abstractNum>
  <w:abstractNum w:abstractNumId="33" w15:restartNumberingAfterBreak="0">
    <w:nsid w:val="32732476"/>
    <w:multiLevelType w:val="hybridMultilevel"/>
    <w:tmpl w:val="1ABE438A"/>
    <w:lvl w:ilvl="0" w:tplc="1C10FA92">
      <w:start w:val="1"/>
      <w:numFmt w:val="bullet"/>
      <w:lvlText w:val="-"/>
      <w:lvlJc w:val="left"/>
      <w:pPr>
        <w:ind w:left="1287" w:hanging="360"/>
      </w:pPr>
      <w:rPr>
        <w:rFonts w:ascii="Arial" w:eastAsia="Times New Roman" w:hAnsi="Arial"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39EE160A"/>
    <w:multiLevelType w:val="hybridMultilevel"/>
    <w:tmpl w:val="787C8D44"/>
    <w:lvl w:ilvl="0" w:tplc="4032207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B9B6FF0"/>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0C34054"/>
    <w:multiLevelType w:val="hybridMultilevel"/>
    <w:tmpl w:val="787E02EC"/>
    <w:lvl w:ilvl="0" w:tplc="4B488C7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EA5E21"/>
    <w:multiLevelType w:val="hybridMultilevel"/>
    <w:tmpl w:val="23BC6ED2"/>
    <w:lvl w:ilvl="0" w:tplc="91A0554E">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9" w15:restartNumberingAfterBreak="0">
    <w:nsid w:val="47C345F3"/>
    <w:multiLevelType w:val="hybridMultilevel"/>
    <w:tmpl w:val="52C0000A"/>
    <w:lvl w:ilvl="0" w:tplc="1C10FA92">
      <w:start w:val="1"/>
      <w:numFmt w:val="bullet"/>
      <w:lvlText w:val="-"/>
      <w:lvlJc w:val="left"/>
      <w:pPr>
        <w:ind w:left="674" w:hanging="360"/>
      </w:pPr>
      <w:rPr>
        <w:rFonts w:ascii="Arial" w:eastAsia="Times New Roman" w:hAnsi="Arial" w:cs="Arial" w:hint="default"/>
      </w:rPr>
    </w:lvl>
    <w:lvl w:ilvl="1" w:tplc="04240003">
      <w:start w:val="1"/>
      <w:numFmt w:val="bullet"/>
      <w:lvlText w:val="o"/>
      <w:lvlJc w:val="left"/>
      <w:pPr>
        <w:ind w:left="1394" w:hanging="360"/>
      </w:pPr>
      <w:rPr>
        <w:rFonts w:ascii="Courier New" w:hAnsi="Courier New" w:cs="Courier New" w:hint="default"/>
      </w:rPr>
    </w:lvl>
    <w:lvl w:ilvl="2" w:tplc="04240005" w:tentative="1">
      <w:start w:val="1"/>
      <w:numFmt w:val="bullet"/>
      <w:lvlText w:val=""/>
      <w:lvlJc w:val="left"/>
      <w:pPr>
        <w:ind w:left="2114" w:hanging="360"/>
      </w:pPr>
      <w:rPr>
        <w:rFonts w:ascii="Wingdings" w:hAnsi="Wingdings" w:hint="default"/>
      </w:rPr>
    </w:lvl>
    <w:lvl w:ilvl="3" w:tplc="04240001" w:tentative="1">
      <w:start w:val="1"/>
      <w:numFmt w:val="bullet"/>
      <w:lvlText w:val=""/>
      <w:lvlJc w:val="left"/>
      <w:pPr>
        <w:ind w:left="2834" w:hanging="360"/>
      </w:pPr>
      <w:rPr>
        <w:rFonts w:ascii="Symbol" w:hAnsi="Symbol" w:hint="default"/>
      </w:rPr>
    </w:lvl>
    <w:lvl w:ilvl="4" w:tplc="04240003" w:tentative="1">
      <w:start w:val="1"/>
      <w:numFmt w:val="bullet"/>
      <w:lvlText w:val="o"/>
      <w:lvlJc w:val="left"/>
      <w:pPr>
        <w:ind w:left="3554" w:hanging="360"/>
      </w:pPr>
      <w:rPr>
        <w:rFonts w:ascii="Courier New" w:hAnsi="Courier New" w:cs="Courier New" w:hint="default"/>
      </w:rPr>
    </w:lvl>
    <w:lvl w:ilvl="5" w:tplc="04240005" w:tentative="1">
      <w:start w:val="1"/>
      <w:numFmt w:val="bullet"/>
      <w:lvlText w:val=""/>
      <w:lvlJc w:val="left"/>
      <w:pPr>
        <w:ind w:left="4274" w:hanging="360"/>
      </w:pPr>
      <w:rPr>
        <w:rFonts w:ascii="Wingdings" w:hAnsi="Wingdings" w:hint="default"/>
      </w:rPr>
    </w:lvl>
    <w:lvl w:ilvl="6" w:tplc="04240001" w:tentative="1">
      <w:start w:val="1"/>
      <w:numFmt w:val="bullet"/>
      <w:lvlText w:val=""/>
      <w:lvlJc w:val="left"/>
      <w:pPr>
        <w:ind w:left="4994" w:hanging="360"/>
      </w:pPr>
      <w:rPr>
        <w:rFonts w:ascii="Symbol" w:hAnsi="Symbol" w:hint="default"/>
      </w:rPr>
    </w:lvl>
    <w:lvl w:ilvl="7" w:tplc="04240003" w:tentative="1">
      <w:start w:val="1"/>
      <w:numFmt w:val="bullet"/>
      <w:lvlText w:val="o"/>
      <w:lvlJc w:val="left"/>
      <w:pPr>
        <w:ind w:left="5714" w:hanging="360"/>
      </w:pPr>
      <w:rPr>
        <w:rFonts w:ascii="Courier New" w:hAnsi="Courier New" w:cs="Courier New" w:hint="default"/>
      </w:rPr>
    </w:lvl>
    <w:lvl w:ilvl="8" w:tplc="04240005" w:tentative="1">
      <w:start w:val="1"/>
      <w:numFmt w:val="bullet"/>
      <w:lvlText w:val=""/>
      <w:lvlJc w:val="left"/>
      <w:pPr>
        <w:ind w:left="6434" w:hanging="360"/>
      </w:pPr>
      <w:rPr>
        <w:rFonts w:ascii="Wingdings" w:hAnsi="Wingdings" w:hint="default"/>
      </w:rPr>
    </w:lvl>
  </w:abstractNum>
  <w:abstractNum w:abstractNumId="40" w15:restartNumberingAfterBreak="0">
    <w:nsid w:val="48AC2DFF"/>
    <w:multiLevelType w:val="hybridMultilevel"/>
    <w:tmpl w:val="DE7CD140"/>
    <w:lvl w:ilvl="0" w:tplc="218C79C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8CA379D"/>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A394143"/>
    <w:multiLevelType w:val="hybridMultilevel"/>
    <w:tmpl w:val="F79810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C8A0307"/>
    <w:multiLevelType w:val="hybridMultilevel"/>
    <w:tmpl w:val="1C600A0C"/>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5" w15:restartNumberingAfterBreak="0">
    <w:nsid w:val="502E2832"/>
    <w:multiLevelType w:val="hybridMultilevel"/>
    <w:tmpl w:val="8DC0A386"/>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46" w15:restartNumberingAfterBreak="0">
    <w:nsid w:val="530666E5"/>
    <w:multiLevelType w:val="singleLevel"/>
    <w:tmpl w:val="04240001"/>
    <w:lvl w:ilvl="0">
      <w:start w:val="1"/>
      <w:numFmt w:val="bullet"/>
      <w:lvlText w:val=""/>
      <w:lvlJc w:val="left"/>
      <w:pPr>
        <w:ind w:left="927" w:hanging="360"/>
      </w:pPr>
      <w:rPr>
        <w:rFonts w:ascii="Symbol" w:hAnsi="Symbol" w:hint="default"/>
        <w:sz w:val="16"/>
      </w:rPr>
    </w:lvl>
  </w:abstractNum>
  <w:abstractNum w:abstractNumId="47" w15:restartNumberingAfterBreak="0">
    <w:nsid w:val="55ED27F2"/>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57F47AE4"/>
    <w:multiLevelType w:val="hybridMultilevel"/>
    <w:tmpl w:val="503A55D2"/>
    <w:lvl w:ilvl="0" w:tplc="04240001">
      <w:start w:val="1"/>
      <w:numFmt w:val="bullet"/>
      <w:lvlText w:val=""/>
      <w:lvlJc w:val="left"/>
      <w:pPr>
        <w:ind w:left="262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BE81FD2"/>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650C453A"/>
    <w:multiLevelType w:val="hybridMultilevel"/>
    <w:tmpl w:val="1422A55A"/>
    <w:lvl w:ilvl="0" w:tplc="F4F62E80">
      <w:start w:val="1"/>
      <w:numFmt w:val="bullet"/>
      <w:lvlText w:val="-"/>
      <w:lvlJc w:val="left"/>
      <w:pPr>
        <w:ind w:left="720" w:hanging="360"/>
      </w:pPr>
      <w:rPr>
        <w:rFonts w:ascii="Calibri Light"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9C509BD"/>
    <w:multiLevelType w:val="hybridMultilevel"/>
    <w:tmpl w:val="584851E8"/>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52"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53"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1995AF6"/>
    <w:multiLevelType w:val="hybridMultilevel"/>
    <w:tmpl w:val="99FC08D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6975980"/>
    <w:multiLevelType w:val="hybridMultilevel"/>
    <w:tmpl w:val="DB5CD65E"/>
    <w:lvl w:ilvl="0" w:tplc="04240001">
      <w:start w:val="1"/>
      <w:numFmt w:val="bullet"/>
      <w:lvlText w:val=""/>
      <w:lvlJc w:val="left"/>
      <w:pPr>
        <w:tabs>
          <w:tab w:val="num" w:pos="900"/>
        </w:tabs>
        <w:ind w:left="900" w:hanging="360"/>
      </w:pPr>
      <w:rPr>
        <w:rFonts w:ascii="Symbol" w:hAnsi="Symbol"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6" w15:restartNumberingAfterBreak="0">
    <w:nsid w:val="79446BB3"/>
    <w:multiLevelType w:val="hybridMultilevel"/>
    <w:tmpl w:val="AB9E7692"/>
    <w:lvl w:ilvl="0" w:tplc="77E04C5A">
      <w:start w:val="3"/>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58" w15:restartNumberingAfterBreak="0">
    <w:nsid w:val="7C383ACD"/>
    <w:multiLevelType w:val="hybridMultilevel"/>
    <w:tmpl w:val="33A49A00"/>
    <w:lvl w:ilvl="0" w:tplc="04240001">
      <w:start w:val="4"/>
      <w:numFmt w:val="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start w:val="1"/>
      <w:numFmt w:val="bullet"/>
      <w:lvlText w:val=""/>
      <w:lvlJc w:val="left"/>
      <w:pPr>
        <w:tabs>
          <w:tab w:val="num" w:pos="2700"/>
        </w:tabs>
        <w:ind w:left="2700" w:hanging="360"/>
      </w:pPr>
      <w:rPr>
        <w:rFonts w:ascii="Wingdings" w:hAnsi="Wingdings" w:hint="default"/>
      </w:rPr>
    </w:lvl>
    <w:lvl w:ilvl="3" w:tplc="04240001">
      <w:start w:val="1"/>
      <w:numFmt w:val="bullet"/>
      <w:lvlText w:val=""/>
      <w:lvlJc w:val="left"/>
      <w:pPr>
        <w:tabs>
          <w:tab w:val="num" w:pos="3420"/>
        </w:tabs>
        <w:ind w:left="3420" w:hanging="360"/>
      </w:pPr>
      <w:rPr>
        <w:rFonts w:ascii="Symbol" w:hAnsi="Symbol" w:hint="default"/>
      </w:rPr>
    </w:lvl>
    <w:lvl w:ilvl="4" w:tplc="04240003">
      <w:start w:val="1"/>
      <w:numFmt w:val="bullet"/>
      <w:lvlText w:val="o"/>
      <w:lvlJc w:val="left"/>
      <w:pPr>
        <w:tabs>
          <w:tab w:val="num" w:pos="4140"/>
        </w:tabs>
        <w:ind w:left="4140" w:hanging="360"/>
      </w:pPr>
      <w:rPr>
        <w:rFonts w:ascii="Courier New" w:hAnsi="Courier New" w:cs="Courier New" w:hint="default"/>
      </w:rPr>
    </w:lvl>
    <w:lvl w:ilvl="5" w:tplc="04240005">
      <w:start w:val="1"/>
      <w:numFmt w:val="bullet"/>
      <w:lvlText w:val=""/>
      <w:lvlJc w:val="left"/>
      <w:pPr>
        <w:tabs>
          <w:tab w:val="num" w:pos="4860"/>
        </w:tabs>
        <w:ind w:left="4860" w:hanging="360"/>
      </w:pPr>
      <w:rPr>
        <w:rFonts w:ascii="Wingdings" w:hAnsi="Wingdings" w:hint="default"/>
      </w:rPr>
    </w:lvl>
    <w:lvl w:ilvl="6" w:tplc="04240001">
      <w:start w:val="1"/>
      <w:numFmt w:val="bullet"/>
      <w:lvlText w:val=""/>
      <w:lvlJc w:val="left"/>
      <w:pPr>
        <w:tabs>
          <w:tab w:val="num" w:pos="5580"/>
        </w:tabs>
        <w:ind w:left="5580" w:hanging="360"/>
      </w:pPr>
      <w:rPr>
        <w:rFonts w:ascii="Symbol" w:hAnsi="Symbol" w:hint="default"/>
      </w:rPr>
    </w:lvl>
    <w:lvl w:ilvl="7" w:tplc="04240003">
      <w:start w:val="1"/>
      <w:numFmt w:val="bullet"/>
      <w:lvlText w:val="o"/>
      <w:lvlJc w:val="left"/>
      <w:pPr>
        <w:tabs>
          <w:tab w:val="num" w:pos="6300"/>
        </w:tabs>
        <w:ind w:left="6300" w:hanging="360"/>
      </w:pPr>
      <w:rPr>
        <w:rFonts w:ascii="Courier New" w:hAnsi="Courier New" w:cs="Courier New" w:hint="default"/>
      </w:rPr>
    </w:lvl>
    <w:lvl w:ilvl="8" w:tplc="04240005">
      <w:start w:val="1"/>
      <w:numFmt w:val="bullet"/>
      <w:lvlText w:val=""/>
      <w:lvlJc w:val="left"/>
      <w:pPr>
        <w:tabs>
          <w:tab w:val="num" w:pos="7020"/>
        </w:tabs>
        <w:ind w:left="7020" w:hanging="360"/>
      </w:pPr>
      <w:rPr>
        <w:rFonts w:ascii="Wingdings" w:hAnsi="Wingdings" w:hint="default"/>
      </w:rPr>
    </w:lvl>
  </w:abstractNum>
  <w:num w:numId="1" w16cid:durableId="1879202398">
    <w:abstractNumId w:val="8"/>
  </w:num>
  <w:num w:numId="2" w16cid:durableId="1575779134">
    <w:abstractNumId w:val="3"/>
  </w:num>
  <w:num w:numId="3" w16cid:durableId="36202320">
    <w:abstractNumId w:val="2"/>
  </w:num>
  <w:num w:numId="4" w16cid:durableId="482310469">
    <w:abstractNumId w:val="1"/>
  </w:num>
  <w:num w:numId="5" w16cid:durableId="421922653">
    <w:abstractNumId w:val="0"/>
  </w:num>
  <w:num w:numId="6" w16cid:durableId="1796168443">
    <w:abstractNumId w:val="9"/>
  </w:num>
  <w:num w:numId="7" w16cid:durableId="752241204">
    <w:abstractNumId w:val="7"/>
  </w:num>
  <w:num w:numId="8" w16cid:durableId="1317344808">
    <w:abstractNumId w:val="6"/>
  </w:num>
  <w:num w:numId="9" w16cid:durableId="1148208362">
    <w:abstractNumId w:val="5"/>
  </w:num>
  <w:num w:numId="10" w16cid:durableId="1671331481">
    <w:abstractNumId w:val="4"/>
  </w:num>
  <w:num w:numId="11" w16cid:durableId="875510095">
    <w:abstractNumId w:val="46"/>
  </w:num>
  <w:num w:numId="12" w16cid:durableId="23867883">
    <w:abstractNumId w:val="57"/>
  </w:num>
  <w:num w:numId="13" w16cid:durableId="350225544">
    <w:abstractNumId w:val="44"/>
  </w:num>
  <w:num w:numId="14" w16cid:durableId="230584123">
    <w:abstractNumId w:val="26"/>
  </w:num>
  <w:num w:numId="15" w16cid:durableId="149948637">
    <w:abstractNumId w:val="55"/>
  </w:num>
  <w:num w:numId="16" w16cid:durableId="515655372">
    <w:abstractNumId w:val="10"/>
  </w:num>
  <w:num w:numId="17" w16cid:durableId="1504972070">
    <w:abstractNumId w:val="14"/>
  </w:num>
  <w:num w:numId="18" w16cid:durableId="852063740">
    <w:abstractNumId w:val="43"/>
  </w:num>
  <w:num w:numId="19" w16cid:durableId="601374821">
    <w:abstractNumId w:val="27"/>
  </w:num>
  <w:num w:numId="20" w16cid:durableId="617488804">
    <w:abstractNumId w:val="48"/>
  </w:num>
  <w:num w:numId="21" w16cid:durableId="82262736">
    <w:abstractNumId w:val="21"/>
  </w:num>
  <w:num w:numId="22" w16cid:durableId="14844231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4466713">
    <w:abstractNumId w:val="51"/>
  </w:num>
  <w:num w:numId="24" w16cid:durableId="1123116693">
    <w:abstractNumId w:val="18"/>
  </w:num>
  <w:num w:numId="25" w16cid:durableId="799156479">
    <w:abstractNumId w:val="56"/>
  </w:num>
  <w:num w:numId="26" w16cid:durableId="155146594">
    <w:abstractNumId w:val="24"/>
  </w:num>
  <w:num w:numId="27" w16cid:durableId="579213531">
    <w:abstractNumId w:val="28"/>
  </w:num>
  <w:num w:numId="28" w16cid:durableId="815805904">
    <w:abstractNumId w:val="32"/>
  </w:num>
  <w:num w:numId="29" w16cid:durableId="453250470">
    <w:abstractNumId w:val="12"/>
  </w:num>
  <w:num w:numId="30" w16cid:durableId="479687510">
    <w:abstractNumId w:val="27"/>
  </w:num>
  <w:num w:numId="31" w16cid:durableId="219631309">
    <w:abstractNumId w:val="37"/>
  </w:num>
  <w:num w:numId="32" w16cid:durableId="1048647629">
    <w:abstractNumId w:val="22"/>
  </w:num>
  <w:num w:numId="33" w16cid:durableId="69695868">
    <w:abstractNumId w:val="45"/>
  </w:num>
  <w:num w:numId="34" w16cid:durableId="1509632982">
    <w:abstractNumId w:val="16"/>
  </w:num>
  <w:num w:numId="35" w16cid:durableId="108164804">
    <w:abstractNumId w:val="20"/>
  </w:num>
  <w:num w:numId="36" w16cid:durableId="1961912725">
    <w:abstractNumId w:val="23"/>
  </w:num>
  <w:num w:numId="37" w16cid:durableId="1517423002">
    <w:abstractNumId w:val="54"/>
  </w:num>
  <w:num w:numId="38" w16cid:durableId="627443239">
    <w:abstractNumId w:val="40"/>
  </w:num>
  <w:num w:numId="39" w16cid:durableId="1557542965">
    <w:abstractNumId w:val="47"/>
  </w:num>
  <w:num w:numId="40" w16cid:durableId="684399826">
    <w:abstractNumId w:val="19"/>
  </w:num>
  <w:num w:numId="41" w16cid:durableId="1354844156">
    <w:abstractNumId w:val="35"/>
  </w:num>
  <w:num w:numId="42" w16cid:durableId="1128083644">
    <w:abstractNumId w:val="53"/>
  </w:num>
  <w:num w:numId="43" w16cid:durableId="263198867">
    <w:abstractNumId w:val="42"/>
  </w:num>
  <w:num w:numId="44" w16cid:durableId="1458374949">
    <w:abstractNumId w:val="15"/>
  </w:num>
  <w:num w:numId="45" w16cid:durableId="193035172">
    <w:abstractNumId w:val="52"/>
  </w:num>
  <w:num w:numId="46" w16cid:durableId="366218069">
    <w:abstractNumId w:val="29"/>
  </w:num>
  <w:num w:numId="47" w16cid:durableId="32773240">
    <w:abstractNumId w:val="36"/>
  </w:num>
  <w:num w:numId="48" w16cid:durableId="579216864">
    <w:abstractNumId w:val="25"/>
  </w:num>
  <w:num w:numId="49" w16cid:durableId="1601984215">
    <w:abstractNumId w:val="49"/>
  </w:num>
  <w:num w:numId="50" w16cid:durableId="1982995781">
    <w:abstractNumId w:val="39"/>
  </w:num>
  <w:num w:numId="51" w16cid:durableId="908072784">
    <w:abstractNumId w:val="31"/>
  </w:num>
  <w:num w:numId="52" w16cid:durableId="1731070422">
    <w:abstractNumId w:val="33"/>
  </w:num>
  <w:num w:numId="53" w16cid:durableId="85924469">
    <w:abstractNumId w:val="38"/>
  </w:num>
  <w:num w:numId="54" w16cid:durableId="781924271">
    <w:abstractNumId w:val="30"/>
  </w:num>
  <w:num w:numId="55" w16cid:durableId="1518541109">
    <w:abstractNumId w:val="11"/>
  </w:num>
  <w:num w:numId="56" w16cid:durableId="205719233">
    <w:abstractNumId w:val="41"/>
  </w:num>
  <w:num w:numId="57" w16cid:durableId="2018726413">
    <w:abstractNumId w:val="51"/>
  </w:num>
  <w:num w:numId="58" w16cid:durableId="464273138">
    <w:abstractNumId w:val="34"/>
  </w:num>
  <w:num w:numId="59" w16cid:durableId="1174339728">
    <w:abstractNumId w:val="58"/>
  </w:num>
  <w:num w:numId="60" w16cid:durableId="1249273881">
    <w:abstractNumId w:val="50"/>
  </w:num>
  <w:num w:numId="61" w16cid:durableId="944386219">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it-IT" w:vendorID="64" w:dllVersion="6" w:nlCheck="1" w:checkStyle="0"/>
  <w:activeWritingStyle w:appName="MSWord" w:lang="en-US" w:vendorID="64" w:dllVersion="6" w:nlCheck="1" w:checkStyle="0"/>
  <w:activeWritingStyle w:appName="MSWord" w:lang="en-US" w:vendorID="64" w:dllVersion="4096" w:nlCheck="1" w:checkStyle="0"/>
  <w:activeWritingStyle w:appName="MSWord" w:lang="pl-P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CBE"/>
    <w:rsid w:val="0000109C"/>
    <w:rsid w:val="000020FD"/>
    <w:rsid w:val="000024C7"/>
    <w:rsid w:val="00002835"/>
    <w:rsid w:val="00002AD7"/>
    <w:rsid w:val="00002E4A"/>
    <w:rsid w:val="00003034"/>
    <w:rsid w:val="00003091"/>
    <w:rsid w:val="00003F2E"/>
    <w:rsid w:val="0000439E"/>
    <w:rsid w:val="00004C54"/>
    <w:rsid w:val="0000673D"/>
    <w:rsid w:val="000068B6"/>
    <w:rsid w:val="000075CA"/>
    <w:rsid w:val="00010042"/>
    <w:rsid w:val="000101F0"/>
    <w:rsid w:val="000104D8"/>
    <w:rsid w:val="00010DE9"/>
    <w:rsid w:val="00011019"/>
    <w:rsid w:val="000111C8"/>
    <w:rsid w:val="0001128D"/>
    <w:rsid w:val="00012530"/>
    <w:rsid w:val="0001274D"/>
    <w:rsid w:val="00012AE2"/>
    <w:rsid w:val="00014B32"/>
    <w:rsid w:val="0001523B"/>
    <w:rsid w:val="0001539B"/>
    <w:rsid w:val="00016144"/>
    <w:rsid w:val="00016356"/>
    <w:rsid w:val="000163EC"/>
    <w:rsid w:val="0001645D"/>
    <w:rsid w:val="000167DC"/>
    <w:rsid w:val="00017265"/>
    <w:rsid w:val="00017528"/>
    <w:rsid w:val="000202D9"/>
    <w:rsid w:val="000208E8"/>
    <w:rsid w:val="0002096F"/>
    <w:rsid w:val="00021864"/>
    <w:rsid w:val="00021CBC"/>
    <w:rsid w:val="000226D7"/>
    <w:rsid w:val="000229FD"/>
    <w:rsid w:val="00022D4B"/>
    <w:rsid w:val="0002340B"/>
    <w:rsid w:val="00024640"/>
    <w:rsid w:val="00025039"/>
    <w:rsid w:val="000257A3"/>
    <w:rsid w:val="00025EDB"/>
    <w:rsid w:val="00025FFB"/>
    <w:rsid w:val="000267CA"/>
    <w:rsid w:val="00027ECF"/>
    <w:rsid w:val="00027F07"/>
    <w:rsid w:val="00030120"/>
    <w:rsid w:val="0003094F"/>
    <w:rsid w:val="000318BA"/>
    <w:rsid w:val="000319DB"/>
    <w:rsid w:val="00031A15"/>
    <w:rsid w:val="00031D7D"/>
    <w:rsid w:val="00032A97"/>
    <w:rsid w:val="000338C0"/>
    <w:rsid w:val="000338D7"/>
    <w:rsid w:val="00033B42"/>
    <w:rsid w:val="00033F49"/>
    <w:rsid w:val="0003428F"/>
    <w:rsid w:val="0003431C"/>
    <w:rsid w:val="000349B5"/>
    <w:rsid w:val="00034B7A"/>
    <w:rsid w:val="00034F0C"/>
    <w:rsid w:val="000354A7"/>
    <w:rsid w:val="00035BAE"/>
    <w:rsid w:val="000369CB"/>
    <w:rsid w:val="00036F8B"/>
    <w:rsid w:val="000373A2"/>
    <w:rsid w:val="00037E66"/>
    <w:rsid w:val="00040CDF"/>
    <w:rsid w:val="00040E59"/>
    <w:rsid w:val="00041543"/>
    <w:rsid w:val="00042C20"/>
    <w:rsid w:val="000437EA"/>
    <w:rsid w:val="00043BF4"/>
    <w:rsid w:val="00044A12"/>
    <w:rsid w:val="00045C6E"/>
    <w:rsid w:val="000467A0"/>
    <w:rsid w:val="00046A22"/>
    <w:rsid w:val="00046DFC"/>
    <w:rsid w:val="000472B0"/>
    <w:rsid w:val="0004768E"/>
    <w:rsid w:val="00050DB4"/>
    <w:rsid w:val="00050E22"/>
    <w:rsid w:val="000518C3"/>
    <w:rsid w:val="0005239E"/>
    <w:rsid w:val="00052A18"/>
    <w:rsid w:val="00052C8D"/>
    <w:rsid w:val="00053111"/>
    <w:rsid w:val="00053220"/>
    <w:rsid w:val="00053F81"/>
    <w:rsid w:val="000546C2"/>
    <w:rsid w:val="00054812"/>
    <w:rsid w:val="00054D8A"/>
    <w:rsid w:val="00054E8A"/>
    <w:rsid w:val="00054F35"/>
    <w:rsid w:val="00055292"/>
    <w:rsid w:val="000552A5"/>
    <w:rsid w:val="000557BB"/>
    <w:rsid w:val="00055CE1"/>
    <w:rsid w:val="00056FC7"/>
    <w:rsid w:val="000575CB"/>
    <w:rsid w:val="00060081"/>
    <w:rsid w:val="0006030A"/>
    <w:rsid w:val="0006058D"/>
    <w:rsid w:val="00060C6C"/>
    <w:rsid w:val="00060CDD"/>
    <w:rsid w:val="00060F8B"/>
    <w:rsid w:val="00061D15"/>
    <w:rsid w:val="00061D1D"/>
    <w:rsid w:val="000626C8"/>
    <w:rsid w:val="000629B6"/>
    <w:rsid w:val="00062A26"/>
    <w:rsid w:val="00063345"/>
    <w:rsid w:val="00063357"/>
    <w:rsid w:val="00063978"/>
    <w:rsid w:val="0006427D"/>
    <w:rsid w:val="00064F70"/>
    <w:rsid w:val="00065B7F"/>
    <w:rsid w:val="00065C56"/>
    <w:rsid w:val="000671E2"/>
    <w:rsid w:val="00067811"/>
    <w:rsid w:val="00067874"/>
    <w:rsid w:val="000678B7"/>
    <w:rsid w:val="000679C8"/>
    <w:rsid w:val="00067B31"/>
    <w:rsid w:val="00067DC7"/>
    <w:rsid w:val="00070188"/>
    <w:rsid w:val="00070E2C"/>
    <w:rsid w:val="00071886"/>
    <w:rsid w:val="00072B09"/>
    <w:rsid w:val="00072DDE"/>
    <w:rsid w:val="00074037"/>
    <w:rsid w:val="00076416"/>
    <w:rsid w:val="00076579"/>
    <w:rsid w:val="0007748A"/>
    <w:rsid w:val="0007772F"/>
    <w:rsid w:val="000777FB"/>
    <w:rsid w:val="00077E10"/>
    <w:rsid w:val="0008143B"/>
    <w:rsid w:val="00081F70"/>
    <w:rsid w:val="00082240"/>
    <w:rsid w:val="00082D86"/>
    <w:rsid w:val="00084C37"/>
    <w:rsid w:val="00085415"/>
    <w:rsid w:val="00085615"/>
    <w:rsid w:val="00085B46"/>
    <w:rsid w:val="00085E95"/>
    <w:rsid w:val="00085EBB"/>
    <w:rsid w:val="00086564"/>
    <w:rsid w:val="00086E6C"/>
    <w:rsid w:val="000870A9"/>
    <w:rsid w:val="0009107F"/>
    <w:rsid w:val="00091B29"/>
    <w:rsid w:val="00091B33"/>
    <w:rsid w:val="000920B9"/>
    <w:rsid w:val="00092145"/>
    <w:rsid w:val="00092460"/>
    <w:rsid w:val="00092B84"/>
    <w:rsid w:val="00092BEF"/>
    <w:rsid w:val="00092F5C"/>
    <w:rsid w:val="000932A0"/>
    <w:rsid w:val="0009393B"/>
    <w:rsid w:val="000939A0"/>
    <w:rsid w:val="00093F34"/>
    <w:rsid w:val="00094137"/>
    <w:rsid w:val="0009594C"/>
    <w:rsid w:val="00095A91"/>
    <w:rsid w:val="00096CC2"/>
    <w:rsid w:val="000970C1"/>
    <w:rsid w:val="00097383"/>
    <w:rsid w:val="000976A1"/>
    <w:rsid w:val="00097A29"/>
    <w:rsid w:val="00097CCC"/>
    <w:rsid w:val="000A11EB"/>
    <w:rsid w:val="000A2860"/>
    <w:rsid w:val="000A32B4"/>
    <w:rsid w:val="000A48FE"/>
    <w:rsid w:val="000A4EBF"/>
    <w:rsid w:val="000A5262"/>
    <w:rsid w:val="000A52A9"/>
    <w:rsid w:val="000A5B70"/>
    <w:rsid w:val="000A5D34"/>
    <w:rsid w:val="000A7A8F"/>
    <w:rsid w:val="000A7C37"/>
    <w:rsid w:val="000B11ED"/>
    <w:rsid w:val="000B18AC"/>
    <w:rsid w:val="000B1C81"/>
    <w:rsid w:val="000B27C6"/>
    <w:rsid w:val="000B3D70"/>
    <w:rsid w:val="000B4669"/>
    <w:rsid w:val="000B4B1F"/>
    <w:rsid w:val="000B4CC0"/>
    <w:rsid w:val="000B4D15"/>
    <w:rsid w:val="000B4D6A"/>
    <w:rsid w:val="000B58A3"/>
    <w:rsid w:val="000B58D8"/>
    <w:rsid w:val="000B5941"/>
    <w:rsid w:val="000B648A"/>
    <w:rsid w:val="000B6B0A"/>
    <w:rsid w:val="000B72CA"/>
    <w:rsid w:val="000B73F8"/>
    <w:rsid w:val="000B7999"/>
    <w:rsid w:val="000C01C9"/>
    <w:rsid w:val="000C038D"/>
    <w:rsid w:val="000C0BA6"/>
    <w:rsid w:val="000C1122"/>
    <w:rsid w:val="000C1479"/>
    <w:rsid w:val="000C197A"/>
    <w:rsid w:val="000C23DC"/>
    <w:rsid w:val="000C273C"/>
    <w:rsid w:val="000C5190"/>
    <w:rsid w:val="000C5284"/>
    <w:rsid w:val="000C54F5"/>
    <w:rsid w:val="000C599A"/>
    <w:rsid w:val="000C6A91"/>
    <w:rsid w:val="000C7FC6"/>
    <w:rsid w:val="000D0073"/>
    <w:rsid w:val="000D0872"/>
    <w:rsid w:val="000D09B9"/>
    <w:rsid w:val="000D263B"/>
    <w:rsid w:val="000D3138"/>
    <w:rsid w:val="000D3610"/>
    <w:rsid w:val="000D3E47"/>
    <w:rsid w:val="000D3F1A"/>
    <w:rsid w:val="000D4914"/>
    <w:rsid w:val="000D7C45"/>
    <w:rsid w:val="000D7CE6"/>
    <w:rsid w:val="000D7CF0"/>
    <w:rsid w:val="000E06A6"/>
    <w:rsid w:val="000E0A3B"/>
    <w:rsid w:val="000E128F"/>
    <w:rsid w:val="000E1DE7"/>
    <w:rsid w:val="000E2BD5"/>
    <w:rsid w:val="000E2BEE"/>
    <w:rsid w:val="000E2F09"/>
    <w:rsid w:val="000E4E56"/>
    <w:rsid w:val="000E4EBE"/>
    <w:rsid w:val="000E52B6"/>
    <w:rsid w:val="000E5B17"/>
    <w:rsid w:val="000E5D6A"/>
    <w:rsid w:val="000E6062"/>
    <w:rsid w:val="000E6EC3"/>
    <w:rsid w:val="000F1B9C"/>
    <w:rsid w:val="000F2453"/>
    <w:rsid w:val="000F2BF8"/>
    <w:rsid w:val="000F2F81"/>
    <w:rsid w:val="000F44FA"/>
    <w:rsid w:val="000F4B65"/>
    <w:rsid w:val="000F4ED2"/>
    <w:rsid w:val="000F5291"/>
    <w:rsid w:val="000F5537"/>
    <w:rsid w:val="000F56E8"/>
    <w:rsid w:val="000F6E00"/>
    <w:rsid w:val="000F7D3A"/>
    <w:rsid w:val="000F7FDC"/>
    <w:rsid w:val="00100422"/>
    <w:rsid w:val="001004F1"/>
    <w:rsid w:val="001008FF"/>
    <w:rsid w:val="00100FCD"/>
    <w:rsid w:val="00101195"/>
    <w:rsid w:val="00101995"/>
    <w:rsid w:val="00102434"/>
    <w:rsid w:val="00102700"/>
    <w:rsid w:val="00102AF6"/>
    <w:rsid w:val="001044E2"/>
    <w:rsid w:val="001045B8"/>
    <w:rsid w:val="001048CD"/>
    <w:rsid w:val="00104A48"/>
    <w:rsid w:val="00104FF4"/>
    <w:rsid w:val="001059FC"/>
    <w:rsid w:val="00106E9D"/>
    <w:rsid w:val="00107362"/>
    <w:rsid w:val="001101D5"/>
    <w:rsid w:val="00111657"/>
    <w:rsid w:val="00111E80"/>
    <w:rsid w:val="00112B31"/>
    <w:rsid w:val="00112EF9"/>
    <w:rsid w:val="001130AF"/>
    <w:rsid w:val="00113306"/>
    <w:rsid w:val="00114231"/>
    <w:rsid w:val="00114233"/>
    <w:rsid w:val="00114B97"/>
    <w:rsid w:val="00114DD1"/>
    <w:rsid w:val="00114F98"/>
    <w:rsid w:val="0011531E"/>
    <w:rsid w:val="00115962"/>
    <w:rsid w:val="00115AE7"/>
    <w:rsid w:val="001168FC"/>
    <w:rsid w:val="00116E0B"/>
    <w:rsid w:val="00117C9F"/>
    <w:rsid w:val="00117CDC"/>
    <w:rsid w:val="001203D4"/>
    <w:rsid w:val="00121BBC"/>
    <w:rsid w:val="00122444"/>
    <w:rsid w:val="00122608"/>
    <w:rsid w:val="001234CF"/>
    <w:rsid w:val="00123DE7"/>
    <w:rsid w:val="00123E00"/>
    <w:rsid w:val="00123ED2"/>
    <w:rsid w:val="001241B9"/>
    <w:rsid w:val="00124C1A"/>
    <w:rsid w:val="00124DBE"/>
    <w:rsid w:val="001251EE"/>
    <w:rsid w:val="001256BB"/>
    <w:rsid w:val="001259D9"/>
    <w:rsid w:val="00126297"/>
    <w:rsid w:val="001268A0"/>
    <w:rsid w:val="00126A16"/>
    <w:rsid w:val="001277DF"/>
    <w:rsid w:val="00127C67"/>
    <w:rsid w:val="00127D82"/>
    <w:rsid w:val="001305D4"/>
    <w:rsid w:val="00131B07"/>
    <w:rsid w:val="00131F6E"/>
    <w:rsid w:val="0013203F"/>
    <w:rsid w:val="0013249A"/>
    <w:rsid w:val="0013381C"/>
    <w:rsid w:val="00135423"/>
    <w:rsid w:val="00135C5C"/>
    <w:rsid w:val="00136002"/>
    <w:rsid w:val="001372EB"/>
    <w:rsid w:val="00137544"/>
    <w:rsid w:val="00137A9F"/>
    <w:rsid w:val="00137FE0"/>
    <w:rsid w:val="00140271"/>
    <w:rsid w:val="00140E37"/>
    <w:rsid w:val="00140F12"/>
    <w:rsid w:val="00140FA6"/>
    <w:rsid w:val="0014118A"/>
    <w:rsid w:val="001413BB"/>
    <w:rsid w:val="0014174B"/>
    <w:rsid w:val="001419EE"/>
    <w:rsid w:val="00141A92"/>
    <w:rsid w:val="00141E91"/>
    <w:rsid w:val="00144CDC"/>
    <w:rsid w:val="00145306"/>
    <w:rsid w:val="001458D2"/>
    <w:rsid w:val="00145E14"/>
    <w:rsid w:val="0014604F"/>
    <w:rsid w:val="00147337"/>
    <w:rsid w:val="00147521"/>
    <w:rsid w:val="00147690"/>
    <w:rsid w:val="00150096"/>
    <w:rsid w:val="001507C8"/>
    <w:rsid w:val="00151D85"/>
    <w:rsid w:val="00152439"/>
    <w:rsid w:val="00152EE7"/>
    <w:rsid w:val="001540E2"/>
    <w:rsid w:val="001544F3"/>
    <w:rsid w:val="00154733"/>
    <w:rsid w:val="00154947"/>
    <w:rsid w:val="00155231"/>
    <w:rsid w:val="0015545C"/>
    <w:rsid w:val="00155B4E"/>
    <w:rsid w:val="00155CB1"/>
    <w:rsid w:val="001562AD"/>
    <w:rsid w:val="00157539"/>
    <w:rsid w:val="00160531"/>
    <w:rsid w:val="001610EB"/>
    <w:rsid w:val="001616C4"/>
    <w:rsid w:val="0016193C"/>
    <w:rsid w:val="00161A6A"/>
    <w:rsid w:val="00162403"/>
    <w:rsid w:val="00164644"/>
    <w:rsid w:val="00165A50"/>
    <w:rsid w:val="00165EA9"/>
    <w:rsid w:val="00166373"/>
    <w:rsid w:val="001677CD"/>
    <w:rsid w:val="00170F7B"/>
    <w:rsid w:val="00171D7E"/>
    <w:rsid w:val="00172223"/>
    <w:rsid w:val="0017223E"/>
    <w:rsid w:val="00172A42"/>
    <w:rsid w:val="00172E30"/>
    <w:rsid w:val="0017355A"/>
    <w:rsid w:val="001740BC"/>
    <w:rsid w:val="001743B1"/>
    <w:rsid w:val="001743D2"/>
    <w:rsid w:val="00175687"/>
    <w:rsid w:val="0017650F"/>
    <w:rsid w:val="001778BB"/>
    <w:rsid w:val="001801E6"/>
    <w:rsid w:val="0018023B"/>
    <w:rsid w:val="00180734"/>
    <w:rsid w:val="0018082E"/>
    <w:rsid w:val="00180BF9"/>
    <w:rsid w:val="0018115E"/>
    <w:rsid w:val="00181F81"/>
    <w:rsid w:val="00182881"/>
    <w:rsid w:val="001828EF"/>
    <w:rsid w:val="00182D1F"/>
    <w:rsid w:val="0018360D"/>
    <w:rsid w:val="00183BA2"/>
    <w:rsid w:val="001842AE"/>
    <w:rsid w:val="001842BA"/>
    <w:rsid w:val="00184606"/>
    <w:rsid w:val="001847D6"/>
    <w:rsid w:val="0018500E"/>
    <w:rsid w:val="00185B6D"/>
    <w:rsid w:val="00185F96"/>
    <w:rsid w:val="001861BE"/>
    <w:rsid w:val="001868B1"/>
    <w:rsid w:val="00186BE4"/>
    <w:rsid w:val="0018728E"/>
    <w:rsid w:val="0019060C"/>
    <w:rsid w:val="00190B71"/>
    <w:rsid w:val="001910C7"/>
    <w:rsid w:val="001914FB"/>
    <w:rsid w:val="001923FF"/>
    <w:rsid w:val="00192C74"/>
    <w:rsid w:val="00193FB4"/>
    <w:rsid w:val="00194052"/>
    <w:rsid w:val="00194218"/>
    <w:rsid w:val="001947B4"/>
    <w:rsid w:val="0019605E"/>
    <w:rsid w:val="0019616C"/>
    <w:rsid w:val="00196429"/>
    <w:rsid w:val="001977F0"/>
    <w:rsid w:val="00197DCB"/>
    <w:rsid w:val="00197E30"/>
    <w:rsid w:val="001A0A81"/>
    <w:rsid w:val="001A1272"/>
    <w:rsid w:val="001A18A1"/>
    <w:rsid w:val="001A1B20"/>
    <w:rsid w:val="001A1B2C"/>
    <w:rsid w:val="001A1E6A"/>
    <w:rsid w:val="001A1FC5"/>
    <w:rsid w:val="001A22C9"/>
    <w:rsid w:val="001A366D"/>
    <w:rsid w:val="001A3C40"/>
    <w:rsid w:val="001A3D27"/>
    <w:rsid w:val="001A45CB"/>
    <w:rsid w:val="001A4971"/>
    <w:rsid w:val="001A4981"/>
    <w:rsid w:val="001A4A63"/>
    <w:rsid w:val="001A4B65"/>
    <w:rsid w:val="001A4F27"/>
    <w:rsid w:val="001A56B4"/>
    <w:rsid w:val="001A5926"/>
    <w:rsid w:val="001A5BAE"/>
    <w:rsid w:val="001A60C9"/>
    <w:rsid w:val="001A681C"/>
    <w:rsid w:val="001A6E32"/>
    <w:rsid w:val="001B03EF"/>
    <w:rsid w:val="001B1109"/>
    <w:rsid w:val="001B2B8A"/>
    <w:rsid w:val="001B2D5E"/>
    <w:rsid w:val="001B4134"/>
    <w:rsid w:val="001B4400"/>
    <w:rsid w:val="001B4C9B"/>
    <w:rsid w:val="001B60ED"/>
    <w:rsid w:val="001B7478"/>
    <w:rsid w:val="001B776E"/>
    <w:rsid w:val="001C1AE2"/>
    <w:rsid w:val="001C1BA2"/>
    <w:rsid w:val="001C30C1"/>
    <w:rsid w:val="001C3519"/>
    <w:rsid w:val="001C3C24"/>
    <w:rsid w:val="001C3CCF"/>
    <w:rsid w:val="001C3D4D"/>
    <w:rsid w:val="001C3E6D"/>
    <w:rsid w:val="001C4982"/>
    <w:rsid w:val="001C60CD"/>
    <w:rsid w:val="001C676D"/>
    <w:rsid w:val="001C6903"/>
    <w:rsid w:val="001C6A45"/>
    <w:rsid w:val="001C6CB4"/>
    <w:rsid w:val="001C7254"/>
    <w:rsid w:val="001C7C72"/>
    <w:rsid w:val="001D0059"/>
    <w:rsid w:val="001D0509"/>
    <w:rsid w:val="001D1905"/>
    <w:rsid w:val="001D20AD"/>
    <w:rsid w:val="001D24A4"/>
    <w:rsid w:val="001D27A0"/>
    <w:rsid w:val="001D3028"/>
    <w:rsid w:val="001D4405"/>
    <w:rsid w:val="001D4644"/>
    <w:rsid w:val="001D4E28"/>
    <w:rsid w:val="001D59A8"/>
    <w:rsid w:val="001D5BB7"/>
    <w:rsid w:val="001D5E93"/>
    <w:rsid w:val="001D614B"/>
    <w:rsid w:val="001D628A"/>
    <w:rsid w:val="001D68D2"/>
    <w:rsid w:val="001D727E"/>
    <w:rsid w:val="001D7A62"/>
    <w:rsid w:val="001D7ACD"/>
    <w:rsid w:val="001D7CCB"/>
    <w:rsid w:val="001E02AE"/>
    <w:rsid w:val="001E0B42"/>
    <w:rsid w:val="001E0B7C"/>
    <w:rsid w:val="001E1075"/>
    <w:rsid w:val="001E16A1"/>
    <w:rsid w:val="001E2FEA"/>
    <w:rsid w:val="001E3314"/>
    <w:rsid w:val="001E39B0"/>
    <w:rsid w:val="001E42FC"/>
    <w:rsid w:val="001E498C"/>
    <w:rsid w:val="001E4DC8"/>
    <w:rsid w:val="001E53A6"/>
    <w:rsid w:val="001E53ED"/>
    <w:rsid w:val="001E6FC0"/>
    <w:rsid w:val="001E7379"/>
    <w:rsid w:val="001E7681"/>
    <w:rsid w:val="001E7DF4"/>
    <w:rsid w:val="001E7E54"/>
    <w:rsid w:val="001F0AE8"/>
    <w:rsid w:val="001F1A8C"/>
    <w:rsid w:val="001F2E54"/>
    <w:rsid w:val="001F3972"/>
    <w:rsid w:val="001F3D40"/>
    <w:rsid w:val="001F5D8C"/>
    <w:rsid w:val="001F60D3"/>
    <w:rsid w:val="001F6118"/>
    <w:rsid w:val="001F6B8C"/>
    <w:rsid w:val="001F6BA2"/>
    <w:rsid w:val="001F711E"/>
    <w:rsid w:val="001F7374"/>
    <w:rsid w:val="001F73BA"/>
    <w:rsid w:val="001F7B81"/>
    <w:rsid w:val="001F7CEB"/>
    <w:rsid w:val="002006D4"/>
    <w:rsid w:val="00200903"/>
    <w:rsid w:val="00200F8D"/>
    <w:rsid w:val="00201330"/>
    <w:rsid w:val="00201729"/>
    <w:rsid w:val="00201A0F"/>
    <w:rsid w:val="0020319C"/>
    <w:rsid w:val="00203394"/>
    <w:rsid w:val="00203779"/>
    <w:rsid w:val="00203CC7"/>
    <w:rsid w:val="00203CEF"/>
    <w:rsid w:val="00204332"/>
    <w:rsid w:val="002044D5"/>
    <w:rsid w:val="0020459D"/>
    <w:rsid w:val="0020459F"/>
    <w:rsid w:val="0020537D"/>
    <w:rsid w:val="0020691E"/>
    <w:rsid w:val="00206EB9"/>
    <w:rsid w:val="00207632"/>
    <w:rsid w:val="00207CF3"/>
    <w:rsid w:val="00207FE8"/>
    <w:rsid w:val="002103D4"/>
    <w:rsid w:val="00210990"/>
    <w:rsid w:val="00210A3F"/>
    <w:rsid w:val="0021110E"/>
    <w:rsid w:val="002115B6"/>
    <w:rsid w:val="00211CDD"/>
    <w:rsid w:val="002125C0"/>
    <w:rsid w:val="0021275E"/>
    <w:rsid w:val="00212B17"/>
    <w:rsid w:val="00213551"/>
    <w:rsid w:val="0021380E"/>
    <w:rsid w:val="00213E65"/>
    <w:rsid w:val="00213FC8"/>
    <w:rsid w:val="00214710"/>
    <w:rsid w:val="00214AA0"/>
    <w:rsid w:val="00214BD9"/>
    <w:rsid w:val="0021586F"/>
    <w:rsid w:val="00215F07"/>
    <w:rsid w:val="0021627E"/>
    <w:rsid w:val="0021699C"/>
    <w:rsid w:val="00217201"/>
    <w:rsid w:val="002176BE"/>
    <w:rsid w:val="00217706"/>
    <w:rsid w:val="0021790C"/>
    <w:rsid w:val="002206B6"/>
    <w:rsid w:val="002208E5"/>
    <w:rsid w:val="00220BE0"/>
    <w:rsid w:val="00220E5C"/>
    <w:rsid w:val="0022121A"/>
    <w:rsid w:val="00221660"/>
    <w:rsid w:val="00224A68"/>
    <w:rsid w:val="00224F98"/>
    <w:rsid w:val="00226454"/>
    <w:rsid w:val="0022659C"/>
    <w:rsid w:val="00226740"/>
    <w:rsid w:val="002267A9"/>
    <w:rsid w:val="00227A42"/>
    <w:rsid w:val="00227B32"/>
    <w:rsid w:val="00230A89"/>
    <w:rsid w:val="00230D04"/>
    <w:rsid w:val="00231B69"/>
    <w:rsid w:val="00232101"/>
    <w:rsid w:val="00232895"/>
    <w:rsid w:val="00232D5B"/>
    <w:rsid w:val="0023329F"/>
    <w:rsid w:val="00233807"/>
    <w:rsid w:val="00233829"/>
    <w:rsid w:val="0023389D"/>
    <w:rsid w:val="00234477"/>
    <w:rsid w:val="00235069"/>
    <w:rsid w:val="00235338"/>
    <w:rsid w:val="00236C2E"/>
    <w:rsid w:val="00237149"/>
    <w:rsid w:val="002373AD"/>
    <w:rsid w:val="00240072"/>
    <w:rsid w:val="00242629"/>
    <w:rsid w:val="00242DEA"/>
    <w:rsid w:val="002432FA"/>
    <w:rsid w:val="002445F0"/>
    <w:rsid w:val="00245F9B"/>
    <w:rsid w:val="002461E9"/>
    <w:rsid w:val="00246CA3"/>
    <w:rsid w:val="00250B77"/>
    <w:rsid w:val="00251488"/>
    <w:rsid w:val="002521F0"/>
    <w:rsid w:val="00252DA8"/>
    <w:rsid w:val="002534B3"/>
    <w:rsid w:val="0025419C"/>
    <w:rsid w:val="00254A7B"/>
    <w:rsid w:val="00255119"/>
    <w:rsid w:val="00255321"/>
    <w:rsid w:val="00255734"/>
    <w:rsid w:val="002561AD"/>
    <w:rsid w:val="00256A0C"/>
    <w:rsid w:val="00256C2B"/>
    <w:rsid w:val="002572B7"/>
    <w:rsid w:val="00257C95"/>
    <w:rsid w:val="00257F6E"/>
    <w:rsid w:val="00260399"/>
    <w:rsid w:val="00261869"/>
    <w:rsid w:val="00261BF4"/>
    <w:rsid w:val="0026207A"/>
    <w:rsid w:val="002627F2"/>
    <w:rsid w:val="00263C9A"/>
    <w:rsid w:val="002652CF"/>
    <w:rsid w:val="00267672"/>
    <w:rsid w:val="00267F8E"/>
    <w:rsid w:val="00270052"/>
    <w:rsid w:val="0027088C"/>
    <w:rsid w:val="00270AB1"/>
    <w:rsid w:val="0027115C"/>
    <w:rsid w:val="002711D8"/>
    <w:rsid w:val="0027195F"/>
    <w:rsid w:val="00272987"/>
    <w:rsid w:val="0027442F"/>
    <w:rsid w:val="00274EE3"/>
    <w:rsid w:val="002751F4"/>
    <w:rsid w:val="00275442"/>
    <w:rsid w:val="00275EFC"/>
    <w:rsid w:val="00276A27"/>
    <w:rsid w:val="00276FC9"/>
    <w:rsid w:val="0027732C"/>
    <w:rsid w:val="002807C1"/>
    <w:rsid w:val="00280A95"/>
    <w:rsid w:val="0028134E"/>
    <w:rsid w:val="00281629"/>
    <w:rsid w:val="00281CF0"/>
    <w:rsid w:val="002821D7"/>
    <w:rsid w:val="00283273"/>
    <w:rsid w:val="00283A7D"/>
    <w:rsid w:val="00283B1D"/>
    <w:rsid w:val="002843AA"/>
    <w:rsid w:val="00284705"/>
    <w:rsid w:val="0028475A"/>
    <w:rsid w:val="00285798"/>
    <w:rsid w:val="002857CA"/>
    <w:rsid w:val="00286525"/>
    <w:rsid w:val="00286905"/>
    <w:rsid w:val="00287843"/>
    <w:rsid w:val="00287922"/>
    <w:rsid w:val="00287B23"/>
    <w:rsid w:val="00287C06"/>
    <w:rsid w:val="00292AF7"/>
    <w:rsid w:val="00292C54"/>
    <w:rsid w:val="00292DBA"/>
    <w:rsid w:val="00293E35"/>
    <w:rsid w:val="00295803"/>
    <w:rsid w:val="00296097"/>
    <w:rsid w:val="00296127"/>
    <w:rsid w:val="002962CE"/>
    <w:rsid w:val="00296BBF"/>
    <w:rsid w:val="002975A2"/>
    <w:rsid w:val="0029776D"/>
    <w:rsid w:val="002A1B03"/>
    <w:rsid w:val="002A1CBD"/>
    <w:rsid w:val="002A2A22"/>
    <w:rsid w:val="002A2D9A"/>
    <w:rsid w:val="002A384E"/>
    <w:rsid w:val="002A3CE2"/>
    <w:rsid w:val="002A4C10"/>
    <w:rsid w:val="002A4F2D"/>
    <w:rsid w:val="002A5ECF"/>
    <w:rsid w:val="002A600F"/>
    <w:rsid w:val="002A61AF"/>
    <w:rsid w:val="002A688A"/>
    <w:rsid w:val="002B0AA2"/>
    <w:rsid w:val="002B1411"/>
    <w:rsid w:val="002B23BB"/>
    <w:rsid w:val="002B2C7C"/>
    <w:rsid w:val="002B31BE"/>
    <w:rsid w:val="002B3C37"/>
    <w:rsid w:val="002B4BC1"/>
    <w:rsid w:val="002B5582"/>
    <w:rsid w:val="002B5A26"/>
    <w:rsid w:val="002B5FF0"/>
    <w:rsid w:val="002B6196"/>
    <w:rsid w:val="002B7FB4"/>
    <w:rsid w:val="002C069A"/>
    <w:rsid w:val="002C07FA"/>
    <w:rsid w:val="002C1984"/>
    <w:rsid w:val="002C1F29"/>
    <w:rsid w:val="002C274D"/>
    <w:rsid w:val="002C299E"/>
    <w:rsid w:val="002C326E"/>
    <w:rsid w:val="002C3D80"/>
    <w:rsid w:val="002C43B0"/>
    <w:rsid w:val="002C43D3"/>
    <w:rsid w:val="002C4E65"/>
    <w:rsid w:val="002C4F40"/>
    <w:rsid w:val="002C5C3F"/>
    <w:rsid w:val="002C6471"/>
    <w:rsid w:val="002C6A2A"/>
    <w:rsid w:val="002C6D5A"/>
    <w:rsid w:val="002C7046"/>
    <w:rsid w:val="002C7562"/>
    <w:rsid w:val="002D0F8E"/>
    <w:rsid w:val="002D11F5"/>
    <w:rsid w:val="002D13DB"/>
    <w:rsid w:val="002D1AEA"/>
    <w:rsid w:val="002D2D14"/>
    <w:rsid w:val="002D3489"/>
    <w:rsid w:val="002D482A"/>
    <w:rsid w:val="002D4A61"/>
    <w:rsid w:val="002D5074"/>
    <w:rsid w:val="002D55B3"/>
    <w:rsid w:val="002D5817"/>
    <w:rsid w:val="002D5862"/>
    <w:rsid w:val="002D59A8"/>
    <w:rsid w:val="002D5B9D"/>
    <w:rsid w:val="002D5E7A"/>
    <w:rsid w:val="002D7A6B"/>
    <w:rsid w:val="002E01F2"/>
    <w:rsid w:val="002E025B"/>
    <w:rsid w:val="002E0928"/>
    <w:rsid w:val="002E1651"/>
    <w:rsid w:val="002E16C9"/>
    <w:rsid w:val="002E220D"/>
    <w:rsid w:val="002E3409"/>
    <w:rsid w:val="002E3FCB"/>
    <w:rsid w:val="002E486B"/>
    <w:rsid w:val="002E5AE8"/>
    <w:rsid w:val="002E5EF2"/>
    <w:rsid w:val="002E6A57"/>
    <w:rsid w:val="002E6C5B"/>
    <w:rsid w:val="002E6C9B"/>
    <w:rsid w:val="002E6CBA"/>
    <w:rsid w:val="002E6F5E"/>
    <w:rsid w:val="002E7319"/>
    <w:rsid w:val="002E7717"/>
    <w:rsid w:val="002F0004"/>
    <w:rsid w:val="002F0D42"/>
    <w:rsid w:val="002F1F43"/>
    <w:rsid w:val="002F22A0"/>
    <w:rsid w:val="002F2334"/>
    <w:rsid w:val="002F2364"/>
    <w:rsid w:val="002F28C6"/>
    <w:rsid w:val="002F3044"/>
    <w:rsid w:val="002F3787"/>
    <w:rsid w:val="002F37DE"/>
    <w:rsid w:val="002F43C7"/>
    <w:rsid w:val="002F48F2"/>
    <w:rsid w:val="002F50C4"/>
    <w:rsid w:val="002F70FC"/>
    <w:rsid w:val="002F759D"/>
    <w:rsid w:val="002F7C3B"/>
    <w:rsid w:val="002F7ED4"/>
    <w:rsid w:val="00300ECD"/>
    <w:rsid w:val="0030364E"/>
    <w:rsid w:val="003042B2"/>
    <w:rsid w:val="00304AC3"/>
    <w:rsid w:val="003052A4"/>
    <w:rsid w:val="003052F8"/>
    <w:rsid w:val="0030596F"/>
    <w:rsid w:val="00305A59"/>
    <w:rsid w:val="00307166"/>
    <w:rsid w:val="00307D38"/>
    <w:rsid w:val="00310779"/>
    <w:rsid w:val="0031079D"/>
    <w:rsid w:val="00310A75"/>
    <w:rsid w:val="00311370"/>
    <w:rsid w:val="00311436"/>
    <w:rsid w:val="00311C6E"/>
    <w:rsid w:val="00312585"/>
    <w:rsid w:val="00313777"/>
    <w:rsid w:val="00313C35"/>
    <w:rsid w:val="0031575E"/>
    <w:rsid w:val="003167D7"/>
    <w:rsid w:val="00316F76"/>
    <w:rsid w:val="003172C8"/>
    <w:rsid w:val="003175C3"/>
    <w:rsid w:val="00317CDD"/>
    <w:rsid w:val="00317E30"/>
    <w:rsid w:val="00317FAB"/>
    <w:rsid w:val="003208F4"/>
    <w:rsid w:val="00320AC5"/>
    <w:rsid w:val="00321112"/>
    <w:rsid w:val="00321163"/>
    <w:rsid w:val="003212AE"/>
    <w:rsid w:val="003214AF"/>
    <w:rsid w:val="0032180F"/>
    <w:rsid w:val="00322937"/>
    <w:rsid w:val="00323660"/>
    <w:rsid w:val="0032577B"/>
    <w:rsid w:val="003267FD"/>
    <w:rsid w:val="00326CCA"/>
    <w:rsid w:val="00327078"/>
    <w:rsid w:val="00327434"/>
    <w:rsid w:val="00327529"/>
    <w:rsid w:val="00330570"/>
    <w:rsid w:val="003306A9"/>
    <w:rsid w:val="00330A03"/>
    <w:rsid w:val="00330A20"/>
    <w:rsid w:val="00331182"/>
    <w:rsid w:val="00331CA2"/>
    <w:rsid w:val="00332153"/>
    <w:rsid w:val="00332CAE"/>
    <w:rsid w:val="00332E71"/>
    <w:rsid w:val="00333317"/>
    <w:rsid w:val="003339B3"/>
    <w:rsid w:val="00333D6C"/>
    <w:rsid w:val="00334169"/>
    <w:rsid w:val="00334671"/>
    <w:rsid w:val="003349E2"/>
    <w:rsid w:val="0033583F"/>
    <w:rsid w:val="00335A9D"/>
    <w:rsid w:val="00335B9B"/>
    <w:rsid w:val="00335C91"/>
    <w:rsid w:val="00335E31"/>
    <w:rsid w:val="00336023"/>
    <w:rsid w:val="0033748A"/>
    <w:rsid w:val="00337C03"/>
    <w:rsid w:val="00340250"/>
    <w:rsid w:val="00340E12"/>
    <w:rsid w:val="00340F4A"/>
    <w:rsid w:val="0034281E"/>
    <w:rsid w:val="00342F07"/>
    <w:rsid w:val="00343614"/>
    <w:rsid w:val="00343F6C"/>
    <w:rsid w:val="00344099"/>
    <w:rsid w:val="003441EA"/>
    <w:rsid w:val="003446E4"/>
    <w:rsid w:val="003453F9"/>
    <w:rsid w:val="00346353"/>
    <w:rsid w:val="0034652D"/>
    <w:rsid w:val="00347EFD"/>
    <w:rsid w:val="003501F2"/>
    <w:rsid w:val="00350DB5"/>
    <w:rsid w:val="003515F2"/>
    <w:rsid w:val="003544ED"/>
    <w:rsid w:val="0035571E"/>
    <w:rsid w:val="00355D71"/>
    <w:rsid w:val="0035746D"/>
    <w:rsid w:val="00357A46"/>
    <w:rsid w:val="0036087C"/>
    <w:rsid w:val="00360CD8"/>
    <w:rsid w:val="00361111"/>
    <w:rsid w:val="00361319"/>
    <w:rsid w:val="00361D50"/>
    <w:rsid w:val="00361F57"/>
    <w:rsid w:val="00362B67"/>
    <w:rsid w:val="0036324F"/>
    <w:rsid w:val="00363496"/>
    <w:rsid w:val="0036377A"/>
    <w:rsid w:val="003669AF"/>
    <w:rsid w:val="00366B94"/>
    <w:rsid w:val="00367072"/>
    <w:rsid w:val="0036780A"/>
    <w:rsid w:val="003679F4"/>
    <w:rsid w:val="003701CD"/>
    <w:rsid w:val="003707D8"/>
    <w:rsid w:val="00371DD8"/>
    <w:rsid w:val="00372B3C"/>
    <w:rsid w:val="00373BF2"/>
    <w:rsid w:val="003762A5"/>
    <w:rsid w:val="003765E4"/>
    <w:rsid w:val="00377018"/>
    <w:rsid w:val="0037741C"/>
    <w:rsid w:val="003775E5"/>
    <w:rsid w:val="00380647"/>
    <w:rsid w:val="00380688"/>
    <w:rsid w:val="0038214A"/>
    <w:rsid w:val="003826CB"/>
    <w:rsid w:val="00382BE8"/>
    <w:rsid w:val="00382E4B"/>
    <w:rsid w:val="00383F73"/>
    <w:rsid w:val="00384B0B"/>
    <w:rsid w:val="0038549B"/>
    <w:rsid w:val="003856C0"/>
    <w:rsid w:val="00386561"/>
    <w:rsid w:val="00386D4C"/>
    <w:rsid w:val="003902FE"/>
    <w:rsid w:val="00390B2D"/>
    <w:rsid w:val="00391725"/>
    <w:rsid w:val="00392176"/>
    <w:rsid w:val="00392ACF"/>
    <w:rsid w:val="00393F2B"/>
    <w:rsid w:val="00394874"/>
    <w:rsid w:val="003960BB"/>
    <w:rsid w:val="00396488"/>
    <w:rsid w:val="0039782A"/>
    <w:rsid w:val="00397CB1"/>
    <w:rsid w:val="003A027C"/>
    <w:rsid w:val="003A04D7"/>
    <w:rsid w:val="003A0EE5"/>
    <w:rsid w:val="003A1A1E"/>
    <w:rsid w:val="003A2492"/>
    <w:rsid w:val="003A2734"/>
    <w:rsid w:val="003A35A2"/>
    <w:rsid w:val="003A35B9"/>
    <w:rsid w:val="003A3B39"/>
    <w:rsid w:val="003A4551"/>
    <w:rsid w:val="003A47E5"/>
    <w:rsid w:val="003A4C45"/>
    <w:rsid w:val="003A5416"/>
    <w:rsid w:val="003A65CB"/>
    <w:rsid w:val="003A6DAB"/>
    <w:rsid w:val="003A71ED"/>
    <w:rsid w:val="003B1555"/>
    <w:rsid w:val="003B2A94"/>
    <w:rsid w:val="003B2FE9"/>
    <w:rsid w:val="003B4C0B"/>
    <w:rsid w:val="003B62DD"/>
    <w:rsid w:val="003B663F"/>
    <w:rsid w:val="003B77F9"/>
    <w:rsid w:val="003B7DF5"/>
    <w:rsid w:val="003C0110"/>
    <w:rsid w:val="003C06F3"/>
    <w:rsid w:val="003C07AC"/>
    <w:rsid w:val="003C0A7B"/>
    <w:rsid w:val="003C0CB9"/>
    <w:rsid w:val="003C16EA"/>
    <w:rsid w:val="003C19E5"/>
    <w:rsid w:val="003C24A6"/>
    <w:rsid w:val="003C2890"/>
    <w:rsid w:val="003C2961"/>
    <w:rsid w:val="003C3C61"/>
    <w:rsid w:val="003C3D5C"/>
    <w:rsid w:val="003C4464"/>
    <w:rsid w:val="003C44CD"/>
    <w:rsid w:val="003C4875"/>
    <w:rsid w:val="003C4974"/>
    <w:rsid w:val="003C51BF"/>
    <w:rsid w:val="003C5849"/>
    <w:rsid w:val="003C59C9"/>
    <w:rsid w:val="003C61E4"/>
    <w:rsid w:val="003C6865"/>
    <w:rsid w:val="003C6DEA"/>
    <w:rsid w:val="003C7186"/>
    <w:rsid w:val="003C71B5"/>
    <w:rsid w:val="003C7262"/>
    <w:rsid w:val="003C75AD"/>
    <w:rsid w:val="003D1723"/>
    <w:rsid w:val="003D1BE9"/>
    <w:rsid w:val="003D21FB"/>
    <w:rsid w:val="003D258F"/>
    <w:rsid w:val="003D26CE"/>
    <w:rsid w:val="003D2A57"/>
    <w:rsid w:val="003D2CD6"/>
    <w:rsid w:val="003D3BD4"/>
    <w:rsid w:val="003D3C27"/>
    <w:rsid w:val="003D4E13"/>
    <w:rsid w:val="003D4E97"/>
    <w:rsid w:val="003D54B9"/>
    <w:rsid w:val="003D6168"/>
    <w:rsid w:val="003D7490"/>
    <w:rsid w:val="003D7700"/>
    <w:rsid w:val="003E019F"/>
    <w:rsid w:val="003E037E"/>
    <w:rsid w:val="003E113F"/>
    <w:rsid w:val="003E14B5"/>
    <w:rsid w:val="003E17CA"/>
    <w:rsid w:val="003E18BA"/>
    <w:rsid w:val="003E1952"/>
    <w:rsid w:val="003E1BD3"/>
    <w:rsid w:val="003E293B"/>
    <w:rsid w:val="003E2D67"/>
    <w:rsid w:val="003E2EEA"/>
    <w:rsid w:val="003E4011"/>
    <w:rsid w:val="003E4DB2"/>
    <w:rsid w:val="003E4E9C"/>
    <w:rsid w:val="003E5122"/>
    <w:rsid w:val="003E5D82"/>
    <w:rsid w:val="003E7042"/>
    <w:rsid w:val="003F0162"/>
    <w:rsid w:val="003F071B"/>
    <w:rsid w:val="003F1767"/>
    <w:rsid w:val="003F1A79"/>
    <w:rsid w:val="003F1F3D"/>
    <w:rsid w:val="003F2022"/>
    <w:rsid w:val="003F2199"/>
    <w:rsid w:val="003F2D17"/>
    <w:rsid w:val="003F3258"/>
    <w:rsid w:val="003F42CF"/>
    <w:rsid w:val="003F46DE"/>
    <w:rsid w:val="003F491D"/>
    <w:rsid w:val="003F49EF"/>
    <w:rsid w:val="003F5BE5"/>
    <w:rsid w:val="003F672F"/>
    <w:rsid w:val="003F7821"/>
    <w:rsid w:val="003F7BEB"/>
    <w:rsid w:val="004008F1"/>
    <w:rsid w:val="0040131B"/>
    <w:rsid w:val="00401896"/>
    <w:rsid w:val="00401A0E"/>
    <w:rsid w:val="00401DE6"/>
    <w:rsid w:val="00401F63"/>
    <w:rsid w:val="0040229D"/>
    <w:rsid w:val="0040270F"/>
    <w:rsid w:val="00402ACC"/>
    <w:rsid w:val="00402D7E"/>
    <w:rsid w:val="00402D99"/>
    <w:rsid w:val="00402E61"/>
    <w:rsid w:val="00403156"/>
    <w:rsid w:val="004037BC"/>
    <w:rsid w:val="00404C87"/>
    <w:rsid w:val="004052AC"/>
    <w:rsid w:val="004059E1"/>
    <w:rsid w:val="00406796"/>
    <w:rsid w:val="00406F1E"/>
    <w:rsid w:val="004072CA"/>
    <w:rsid w:val="004103D7"/>
    <w:rsid w:val="00411307"/>
    <w:rsid w:val="00411731"/>
    <w:rsid w:val="00411D4A"/>
    <w:rsid w:val="00411D6C"/>
    <w:rsid w:val="004124F9"/>
    <w:rsid w:val="00412528"/>
    <w:rsid w:val="004131CF"/>
    <w:rsid w:val="00413210"/>
    <w:rsid w:val="0041376D"/>
    <w:rsid w:val="00414632"/>
    <w:rsid w:val="004149A7"/>
    <w:rsid w:val="0041541E"/>
    <w:rsid w:val="00415840"/>
    <w:rsid w:val="00415C39"/>
    <w:rsid w:val="00416AD1"/>
    <w:rsid w:val="00417072"/>
    <w:rsid w:val="004175F2"/>
    <w:rsid w:val="004206D4"/>
    <w:rsid w:val="00420813"/>
    <w:rsid w:val="0042121B"/>
    <w:rsid w:val="004217F1"/>
    <w:rsid w:val="0042350B"/>
    <w:rsid w:val="00423800"/>
    <w:rsid w:val="00424B52"/>
    <w:rsid w:val="004264B5"/>
    <w:rsid w:val="00426716"/>
    <w:rsid w:val="00426E1B"/>
    <w:rsid w:val="00427094"/>
    <w:rsid w:val="004275E7"/>
    <w:rsid w:val="00427E82"/>
    <w:rsid w:val="00430030"/>
    <w:rsid w:val="004307B6"/>
    <w:rsid w:val="0043092F"/>
    <w:rsid w:val="004326F3"/>
    <w:rsid w:val="00432DA3"/>
    <w:rsid w:val="00433280"/>
    <w:rsid w:val="00434188"/>
    <w:rsid w:val="00434386"/>
    <w:rsid w:val="00435CDA"/>
    <w:rsid w:val="00437A4D"/>
    <w:rsid w:val="00437D84"/>
    <w:rsid w:val="004401F5"/>
    <w:rsid w:val="004405B1"/>
    <w:rsid w:val="00440772"/>
    <w:rsid w:val="00440973"/>
    <w:rsid w:val="004409DA"/>
    <w:rsid w:val="00441A56"/>
    <w:rsid w:val="00442484"/>
    <w:rsid w:val="004426AD"/>
    <w:rsid w:val="00442997"/>
    <w:rsid w:val="004462E6"/>
    <w:rsid w:val="00446846"/>
    <w:rsid w:val="004474EC"/>
    <w:rsid w:val="00447BF9"/>
    <w:rsid w:val="00450CB7"/>
    <w:rsid w:val="00451C34"/>
    <w:rsid w:val="004525FF"/>
    <w:rsid w:val="00452AAA"/>
    <w:rsid w:val="004552F8"/>
    <w:rsid w:val="00455E12"/>
    <w:rsid w:val="004565A8"/>
    <w:rsid w:val="004567CB"/>
    <w:rsid w:val="00456DE7"/>
    <w:rsid w:val="00457570"/>
    <w:rsid w:val="00457897"/>
    <w:rsid w:val="00460323"/>
    <w:rsid w:val="004605D1"/>
    <w:rsid w:val="00462068"/>
    <w:rsid w:val="00462283"/>
    <w:rsid w:val="0046307B"/>
    <w:rsid w:val="0046317C"/>
    <w:rsid w:val="00464561"/>
    <w:rsid w:val="00465389"/>
    <w:rsid w:val="00466826"/>
    <w:rsid w:val="004668EF"/>
    <w:rsid w:val="00466D3F"/>
    <w:rsid w:val="0046716C"/>
    <w:rsid w:val="00467ED6"/>
    <w:rsid w:val="00470BF5"/>
    <w:rsid w:val="0047162D"/>
    <w:rsid w:val="004716A2"/>
    <w:rsid w:val="004718F5"/>
    <w:rsid w:val="00471E19"/>
    <w:rsid w:val="00471EAB"/>
    <w:rsid w:val="0047226C"/>
    <w:rsid w:val="00472632"/>
    <w:rsid w:val="00473695"/>
    <w:rsid w:val="0047419C"/>
    <w:rsid w:val="004745FE"/>
    <w:rsid w:val="0047490C"/>
    <w:rsid w:val="0047497A"/>
    <w:rsid w:val="00474D75"/>
    <w:rsid w:val="00476160"/>
    <w:rsid w:val="00476645"/>
    <w:rsid w:val="0047665F"/>
    <w:rsid w:val="00476F52"/>
    <w:rsid w:val="004771B4"/>
    <w:rsid w:val="00477605"/>
    <w:rsid w:val="00477614"/>
    <w:rsid w:val="004807DE"/>
    <w:rsid w:val="004812F7"/>
    <w:rsid w:val="004817E2"/>
    <w:rsid w:val="004818B9"/>
    <w:rsid w:val="00483651"/>
    <w:rsid w:val="004837C6"/>
    <w:rsid w:val="00484E45"/>
    <w:rsid w:val="0048516E"/>
    <w:rsid w:val="0048541F"/>
    <w:rsid w:val="00485AC6"/>
    <w:rsid w:val="0048634F"/>
    <w:rsid w:val="004869BE"/>
    <w:rsid w:val="00487480"/>
    <w:rsid w:val="0048784E"/>
    <w:rsid w:val="004900AE"/>
    <w:rsid w:val="0049050E"/>
    <w:rsid w:val="004911AE"/>
    <w:rsid w:val="004912F4"/>
    <w:rsid w:val="00491587"/>
    <w:rsid w:val="00491B5F"/>
    <w:rsid w:val="00491F26"/>
    <w:rsid w:val="00492958"/>
    <w:rsid w:val="00492F7C"/>
    <w:rsid w:val="0049308E"/>
    <w:rsid w:val="00493CD2"/>
    <w:rsid w:val="0049651E"/>
    <w:rsid w:val="004A00DA"/>
    <w:rsid w:val="004A0127"/>
    <w:rsid w:val="004A0406"/>
    <w:rsid w:val="004A0F26"/>
    <w:rsid w:val="004A0F62"/>
    <w:rsid w:val="004A2BA6"/>
    <w:rsid w:val="004A33CD"/>
    <w:rsid w:val="004A3404"/>
    <w:rsid w:val="004A4406"/>
    <w:rsid w:val="004A464C"/>
    <w:rsid w:val="004A4839"/>
    <w:rsid w:val="004A52CB"/>
    <w:rsid w:val="004A551C"/>
    <w:rsid w:val="004A581D"/>
    <w:rsid w:val="004A70A6"/>
    <w:rsid w:val="004A70C2"/>
    <w:rsid w:val="004A7413"/>
    <w:rsid w:val="004A7803"/>
    <w:rsid w:val="004A7B32"/>
    <w:rsid w:val="004A7C67"/>
    <w:rsid w:val="004B072C"/>
    <w:rsid w:val="004B0908"/>
    <w:rsid w:val="004B0D94"/>
    <w:rsid w:val="004B22B3"/>
    <w:rsid w:val="004B27D9"/>
    <w:rsid w:val="004B3021"/>
    <w:rsid w:val="004B3144"/>
    <w:rsid w:val="004B3989"/>
    <w:rsid w:val="004B3A54"/>
    <w:rsid w:val="004B3F8A"/>
    <w:rsid w:val="004B455D"/>
    <w:rsid w:val="004B49B0"/>
    <w:rsid w:val="004B4F92"/>
    <w:rsid w:val="004B5ECD"/>
    <w:rsid w:val="004B6943"/>
    <w:rsid w:val="004B6A42"/>
    <w:rsid w:val="004B6C78"/>
    <w:rsid w:val="004B6E31"/>
    <w:rsid w:val="004B764A"/>
    <w:rsid w:val="004B7660"/>
    <w:rsid w:val="004B7906"/>
    <w:rsid w:val="004C0E42"/>
    <w:rsid w:val="004C1BAB"/>
    <w:rsid w:val="004C2F5B"/>
    <w:rsid w:val="004C3127"/>
    <w:rsid w:val="004C3636"/>
    <w:rsid w:val="004C3AF9"/>
    <w:rsid w:val="004C3B07"/>
    <w:rsid w:val="004C3C9D"/>
    <w:rsid w:val="004C4D0E"/>
    <w:rsid w:val="004C5D4F"/>
    <w:rsid w:val="004C673A"/>
    <w:rsid w:val="004C6E73"/>
    <w:rsid w:val="004C71F6"/>
    <w:rsid w:val="004D10E1"/>
    <w:rsid w:val="004D149B"/>
    <w:rsid w:val="004D17E7"/>
    <w:rsid w:val="004D210C"/>
    <w:rsid w:val="004D30A7"/>
    <w:rsid w:val="004D33E2"/>
    <w:rsid w:val="004D3659"/>
    <w:rsid w:val="004D3952"/>
    <w:rsid w:val="004D3D20"/>
    <w:rsid w:val="004D4943"/>
    <w:rsid w:val="004D50EE"/>
    <w:rsid w:val="004D5985"/>
    <w:rsid w:val="004D59A0"/>
    <w:rsid w:val="004D5D95"/>
    <w:rsid w:val="004D5EA9"/>
    <w:rsid w:val="004D60B4"/>
    <w:rsid w:val="004D68D2"/>
    <w:rsid w:val="004D6EFB"/>
    <w:rsid w:val="004D7084"/>
    <w:rsid w:val="004D73A4"/>
    <w:rsid w:val="004D76D7"/>
    <w:rsid w:val="004E190E"/>
    <w:rsid w:val="004E1CB4"/>
    <w:rsid w:val="004E1D38"/>
    <w:rsid w:val="004E2132"/>
    <w:rsid w:val="004E2BDB"/>
    <w:rsid w:val="004E2C58"/>
    <w:rsid w:val="004E36D9"/>
    <w:rsid w:val="004E3979"/>
    <w:rsid w:val="004E3D0F"/>
    <w:rsid w:val="004E5486"/>
    <w:rsid w:val="004E640A"/>
    <w:rsid w:val="004E738A"/>
    <w:rsid w:val="004F029E"/>
    <w:rsid w:val="004F05C0"/>
    <w:rsid w:val="004F05C9"/>
    <w:rsid w:val="004F079C"/>
    <w:rsid w:val="004F1397"/>
    <w:rsid w:val="004F1B1C"/>
    <w:rsid w:val="004F1BD6"/>
    <w:rsid w:val="004F34EC"/>
    <w:rsid w:val="004F34F7"/>
    <w:rsid w:val="004F4624"/>
    <w:rsid w:val="004F5C92"/>
    <w:rsid w:val="004F690E"/>
    <w:rsid w:val="004F6B22"/>
    <w:rsid w:val="004F7818"/>
    <w:rsid w:val="004F7C3A"/>
    <w:rsid w:val="004F7DFC"/>
    <w:rsid w:val="0050033F"/>
    <w:rsid w:val="00500BF6"/>
    <w:rsid w:val="00502530"/>
    <w:rsid w:val="00502924"/>
    <w:rsid w:val="00503D14"/>
    <w:rsid w:val="005040B6"/>
    <w:rsid w:val="00504204"/>
    <w:rsid w:val="00504AD5"/>
    <w:rsid w:val="00506342"/>
    <w:rsid w:val="00506CED"/>
    <w:rsid w:val="00507106"/>
    <w:rsid w:val="00510C48"/>
    <w:rsid w:val="00511809"/>
    <w:rsid w:val="00513129"/>
    <w:rsid w:val="00514534"/>
    <w:rsid w:val="0051485F"/>
    <w:rsid w:val="00515D7B"/>
    <w:rsid w:val="00515D80"/>
    <w:rsid w:val="0051635F"/>
    <w:rsid w:val="005168AC"/>
    <w:rsid w:val="005177CA"/>
    <w:rsid w:val="00521609"/>
    <w:rsid w:val="0052181F"/>
    <w:rsid w:val="00523312"/>
    <w:rsid w:val="00524385"/>
    <w:rsid w:val="0052545E"/>
    <w:rsid w:val="00525543"/>
    <w:rsid w:val="0052580F"/>
    <w:rsid w:val="00525F87"/>
    <w:rsid w:val="00526E85"/>
    <w:rsid w:val="005274B5"/>
    <w:rsid w:val="00527600"/>
    <w:rsid w:val="00527B5B"/>
    <w:rsid w:val="00530B19"/>
    <w:rsid w:val="00530FF7"/>
    <w:rsid w:val="0053187C"/>
    <w:rsid w:val="00531A44"/>
    <w:rsid w:val="005322C5"/>
    <w:rsid w:val="00532429"/>
    <w:rsid w:val="00532558"/>
    <w:rsid w:val="00532B1E"/>
    <w:rsid w:val="00533120"/>
    <w:rsid w:val="00533DD0"/>
    <w:rsid w:val="00534062"/>
    <w:rsid w:val="00534547"/>
    <w:rsid w:val="005352F5"/>
    <w:rsid w:val="005355C9"/>
    <w:rsid w:val="00535DDC"/>
    <w:rsid w:val="0053601B"/>
    <w:rsid w:val="00536710"/>
    <w:rsid w:val="00537195"/>
    <w:rsid w:val="00537234"/>
    <w:rsid w:val="005408B2"/>
    <w:rsid w:val="00540C5A"/>
    <w:rsid w:val="00542182"/>
    <w:rsid w:val="00542206"/>
    <w:rsid w:val="005434F3"/>
    <w:rsid w:val="00543D09"/>
    <w:rsid w:val="00543ED4"/>
    <w:rsid w:val="00543F68"/>
    <w:rsid w:val="005443AB"/>
    <w:rsid w:val="00544766"/>
    <w:rsid w:val="00544AC7"/>
    <w:rsid w:val="00545C60"/>
    <w:rsid w:val="00545DDD"/>
    <w:rsid w:val="0054709A"/>
    <w:rsid w:val="00547742"/>
    <w:rsid w:val="00547CE6"/>
    <w:rsid w:val="00550816"/>
    <w:rsid w:val="00550DD3"/>
    <w:rsid w:val="00552156"/>
    <w:rsid w:val="00552784"/>
    <w:rsid w:val="00552BD8"/>
    <w:rsid w:val="005534AF"/>
    <w:rsid w:val="005539AC"/>
    <w:rsid w:val="00553C6D"/>
    <w:rsid w:val="00553D16"/>
    <w:rsid w:val="005549CB"/>
    <w:rsid w:val="00555366"/>
    <w:rsid w:val="00555BCE"/>
    <w:rsid w:val="00556012"/>
    <w:rsid w:val="0055612C"/>
    <w:rsid w:val="00556445"/>
    <w:rsid w:val="0055699A"/>
    <w:rsid w:val="0055703E"/>
    <w:rsid w:val="00557249"/>
    <w:rsid w:val="005573B7"/>
    <w:rsid w:val="0055740F"/>
    <w:rsid w:val="00560C64"/>
    <w:rsid w:val="00560D8D"/>
    <w:rsid w:val="00560EFA"/>
    <w:rsid w:val="00561148"/>
    <w:rsid w:val="00561206"/>
    <w:rsid w:val="005613CB"/>
    <w:rsid w:val="00562559"/>
    <w:rsid w:val="005627CF"/>
    <w:rsid w:val="0056299D"/>
    <w:rsid w:val="005636A6"/>
    <w:rsid w:val="005636D0"/>
    <w:rsid w:val="0056374D"/>
    <w:rsid w:val="00563853"/>
    <w:rsid w:val="00563A4E"/>
    <w:rsid w:val="00563C35"/>
    <w:rsid w:val="0056489B"/>
    <w:rsid w:val="00565438"/>
    <w:rsid w:val="005654C9"/>
    <w:rsid w:val="005660CD"/>
    <w:rsid w:val="005667CC"/>
    <w:rsid w:val="00566C32"/>
    <w:rsid w:val="00567478"/>
    <w:rsid w:val="00567A6C"/>
    <w:rsid w:val="005700BE"/>
    <w:rsid w:val="005708F0"/>
    <w:rsid w:val="005709E7"/>
    <w:rsid w:val="00570C56"/>
    <w:rsid w:val="00571901"/>
    <w:rsid w:val="00571DFB"/>
    <w:rsid w:val="00572362"/>
    <w:rsid w:val="005739A6"/>
    <w:rsid w:val="005740DE"/>
    <w:rsid w:val="00574882"/>
    <w:rsid w:val="00574F1D"/>
    <w:rsid w:val="00576A1A"/>
    <w:rsid w:val="0057713D"/>
    <w:rsid w:val="0058055B"/>
    <w:rsid w:val="005809CE"/>
    <w:rsid w:val="005811AA"/>
    <w:rsid w:val="00581B3B"/>
    <w:rsid w:val="005822C0"/>
    <w:rsid w:val="00582AED"/>
    <w:rsid w:val="005838B6"/>
    <w:rsid w:val="00584062"/>
    <w:rsid w:val="00584111"/>
    <w:rsid w:val="00584A69"/>
    <w:rsid w:val="00585041"/>
    <w:rsid w:val="00585B09"/>
    <w:rsid w:val="00585FF5"/>
    <w:rsid w:val="00586392"/>
    <w:rsid w:val="005870FC"/>
    <w:rsid w:val="0059051A"/>
    <w:rsid w:val="005908FC"/>
    <w:rsid w:val="005910B3"/>
    <w:rsid w:val="005913AC"/>
    <w:rsid w:val="005929F3"/>
    <w:rsid w:val="00594A2E"/>
    <w:rsid w:val="00594D6C"/>
    <w:rsid w:val="00594FF3"/>
    <w:rsid w:val="00595463"/>
    <w:rsid w:val="005966C1"/>
    <w:rsid w:val="005967A7"/>
    <w:rsid w:val="005971DE"/>
    <w:rsid w:val="00597C42"/>
    <w:rsid w:val="005A000B"/>
    <w:rsid w:val="005A0697"/>
    <w:rsid w:val="005A128F"/>
    <w:rsid w:val="005A3408"/>
    <w:rsid w:val="005A43A6"/>
    <w:rsid w:val="005A4B94"/>
    <w:rsid w:val="005A6490"/>
    <w:rsid w:val="005A6720"/>
    <w:rsid w:val="005A7692"/>
    <w:rsid w:val="005A7882"/>
    <w:rsid w:val="005B0746"/>
    <w:rsid w:val="005B085D"/>
    <w:rsid w:val="005B0C48"/>
    <w:rsid w:val="005B0D58"/>
    <w:rsid w:val="005B0F38"/>
    <w:rsid w:val="005B2D54"/>
    <w:rsid w:val="005B353D"/>
    <w:rsid w:val="005B37DA"/>
    <w:rsid w:val="005B3880"/>
    <w:rsid w:val="005B5683"/>
    <w:rsid w:val="005B589B"/>
    <w:rsid w:val="005B58D7"/>
    <w:rsid w:val="005B7479"/>
    <w:rsid w:val="005B7859"/>
    <w:rsid w:val="005C04FD"/>
    <w:rsid w:val="005C0AC4"/>
    <w:rsid w:val="005C12D7"/>
    <w:rsid w:val="005C1745"/>
    <w:rsid w:val="005C263A"/>
    <w:rsid w:val="005C2665"/>
    <w:rsid w:val="005C29D6"/>
    <w:rsid w:val="005C363A"/>
    <w:rsid w:val="005C394E"/>
    <w:rsid w:val="005C3BC0"/>
    <w:rsid w:val="005C475E"/>
    <w:rsid w:val="005C498E"/>
    <w:rsid w:val="005C68D8"/>
    <w:rsid w:val="005C74D2"/>
    <w:rsid w:val="005C7684"/>
    <w:rsid w:val="005C772C"/>
    <w:rsid w:val="005C7776"/>
    <w:rsid w:val="005C7B6C"/>
    <w:rsid w:val="005D005C"/>
    <w:rsid w:val="005D192C"/>
    <w:rsid w:val="005D1DD1"/>
    <w:rsid w:val="005D2C0E"/>
    <w:rsid w:val="005D3246"/>
    <w:rsid w:val="005D328A"/>
    <w:rsid w:val="005D33A6"/>
    <w:rsid w:val="005D3CC9"/>
    <w:rsid w:val="005D5098"/>
    <w:rsid w:val="005D58BF"/>
    <w:rsid w:val="005D6823"/>
    <w:rsid w:val="005D752D"/>
    <w:rsid w:val="005D75B2"/>
    <w:rsid w:val="005D7A2B"/>
    <w:rsid w:val="005E0100"/>
    <w:rsid w:val="005E1049"/>
    <w:rsid w:val="005E1721"/>
    <w:rsid w:val="005E1DB5"/>
    <w:rsid w:val="005E1E13"/>
    <w:rsid w:val="005E2851"/>
    <w:rsid w:val="005E3FC0"/>
    <w:rsid w:val="005E4340"/>
    <w:rsid w:val="005E5898"/>
    <w:rsid w:val="005E5E04"/>
    <w:rsid w:val="005E60D8"/>
    <w:rsid w:val="005E6571"/>
    <w:rsid w:val="005E6B11"/>
    <w:rsid w:val="005E7584"/>
    <w:rsid w:val="005E78DA"/>
    <w:rsid w:val="005E7988"/>
    <w:rsid w:val="005F01FA"/>
    <w:rsid w:val="005F0479"/>
    <w:rsid w:val="005F0ADF"/>
    <w:rsid w:val="005F25A8"/>
    <w:rsid w:val="005F2B31"/>
    <w:rsid w:val="005F2C64"/>
    <w:rsid w:val="005F3499"/>
    <w:rsid w:val="005F3FE5"/>
    <w:rsid w:val="005F4492"/>
    <w:rsid w:val="005F55EE"/>
    <w:rsid w:val="005F67C2"/>
    <w:rsid w:val="005F685F"/>
    <w:rsid w:val="005F69AA"/>
    <w:rsid w:val="005F6BBC"/>
    <w:rsid w:val="00600305"/>
    <w:rsid w:val="00600A0D"/>
    <w:rsid w:val="00600FE9"/>
    <w:rsid w:val="006016D1"/>
    <w:rsid w:val="00601D8A"/>
    <w:rsid w:val="00601E47"/>
    <w:rsid w:val="00601EFD"/>
    <w:rsid w:val="00602893"/>
    <w:rsid w:val="0060329E"/>
    <w:rsid w:val="00604C70"/>
    <w:rsid w:val="0060579C"/>
    <w:rsid w:val="00605AA7"/>
    <w:rsid w:val="00605F4D"/>
    <w:rsid w:val="0060735E"/>
    <w:rsid w:val="006078FC"/>
    <w:rsid w:val="00607F48"/>
    <w:rsid w:val="00611A92"/>
    <w:rsid w:val="00611DB6"/>
    <w:rsid w:val="00612D9A"/>
    <w:rsid w:val="006130EB"/>
    <w:rsid w:val="00613194"/>
    <w:rsid w:val="006138AD"/>
    <w:rsid w:val="00613DC5"/>
    <w:rsid w:val="006149CD"/>
    <w:rsid w:val="00614F5B"/>
    <w:rsid w:val="0061523C"/>
    <w:rsid w:val="006156B2"/>
    <w:rsid w:val="0061573E"/>
    <w:rsid w:val="00615A9F"/>
    <w:rsid w:val="006163EB"/>
    <w:rsid w:val="00616D07"/>
    <w:rsid w:val="00617ED5"/>
    <w:rsid w:val="006202EB"/>
    <w:rsid w:val="00620949"/>
    <w:rsid w:val="00620F9E"/>
    <w:rsid w:val="00621427"/>
    <w:rsid w:val="00621A0D"/>
    <w:rsid w:val="0062267E"/>
    <w:rsid w:val="00622861"/>
    <w:rsid w:val="006238AF"/>
    <w:rsid w:val="006240B2"/>
    <w:rsid w:val="00624719"/>
    <w:rsid w:val="006249A7"/>
    <w:rsid w:val="00625216"/>
    <w:rsid w:val="00625576"/>
    <w:rsid w:val="0062577C"/>
    <w:rsid w:val="00625ACE"/>
    <w:rsid w:val="00625FE4"/>
    <w:rsid w:val="006261DF"/>
    <w:rsid w:val="00626700"/>
    <w:rsid w:val="00626794"/>
    <w:rsid w:val="00626A38"/>
    <w:rsid w:val="00627A2F"/>
    <w:rsid w:val="006300A4"/>
    <w:rsid w:val="006303F8"/>
    <w:rsid w:val="00630C48"/>
    <w:rsid w:val="00632C75"/>
    <w:rsid w:val="00633B20"/>
    <w:rsid w:val="00633C86"/>
    <w:rsid w:val="00634495"/>
    <w:rsid w:val="00635921"/>
    <w:rsid w:val="00636152"/>
    <w:rsid w:val="00636473"/>
    <w:rsid w:val="006367F8"/>
    <w:rsid w:val="0063745A"/>
    <w:rsid w:val="006377C1"/>
    <w:rsid w:val="00637EA5"/>
    <w:rsid w:val="006407FB"/>
    <w:rsid w:val="00640812"/>
    <w:rsid w:val="00641F8E"/>
    <w:rsid w:val="006442E9"/>
    <w:rsid w:val="00644B32"/>
    <w:rsid w:val="00644CEC"/>
    <w:rsid w:val="00644D35"/>
    <w:rsid w:val="00645546"/>
    <w:rsid w:val="0064640F"/>
    <w:rsid w:val="006475B9"/>
    <w:rsid w:val="00650457"/>
    <w:rsid w:val="006516A3"/>
    <w:rsid w:val="006518DD"/>
    <w:rsid w:val="00651BFF"/>
    <w:rsid w:val="006522D5"/>
    <w:rsid w:val="00652609"/>
    <w:rsid w:val="00653221"/>
    <w:rsid w:val="00653C6E"/>
    <w:rsid w:val="00653F8E"/>
    <w:rsid w:val="006542B5"/>
    <w:rsid w:val="00654664"/>
    <w:rsid w:val="00654C72"/>
    <w:rsid w:val="00655E0B"/>
    <w:rsid w:val="00656214"/>
    <w:rsid w:val="006576C5"/>
    <w:rsid w:val="00657C82"/>
    <w:rsid w:val="00661311"/>
    <w:rsid w:val="00661AB5"/>
    <w:rsid w:val="00661AC2"/>
    <w:rsid w:val="006623AE"/>
    <w:rsid w:val="0066297D"/>
    <w:rsid w:val="00664E98"/>
    <w:rsid w:val="00664F18"/>
    <w:rsid w:val="00666C28"/>
    <w:rsid w:val="006670A9"/>
    <w:rsid w:val="00671404"/>
    <w:rsid w:val="0067223F"/>
    <w:rsid w:val="00672687"/>
    <w:rsid w:val="00672744"/>
    <w:rsid w:val="00672873"/>
    <w:rsid w:val="00672C14"/>
    <w:rsid w:val="00675161"/>
    <w:rsid w:val="00675253"/>
    <w:rsid w:val="00675768"/>
    <w:rsid w:val="00675A52"/>
    <w:rsid w:val="00675E63"/>
    <w:rsid w:val="006768CC"/>
    <w:rsid w:val="0068059F"/>
    <w:rsid w:val="00681487"/>
    <w:rsid w:val="00681653"/>
    <w:rsid w:val="00681665"/>
    <w:rsid w:val="006816F1"/>
    <w:rsid w:val="00681E1A"/>
    <w:rsid w:val="006825CD"/>
    <w:rsid w:val="006838E8"/>
    <w:rsid w:val="00683E8E"/>
    <w:rsid w:val="00683F80"/>
    <w:rsid w:val="006843F5"/>
    <w:rsid w:val="00684E9E"/>
    <w:rsid w:val="0068682E"/>
    <w:rsid w:val="00686DE7"/>
    <w:rsid w:val="0069012B"/>
    <w:rsid w:val="006905E0"/>
    <w:rsid w:val="00690F3B"/>
    <w:rsid w:val="006912B6"/>
    <w:rsid w:val="006919B6"/>
    <w:rsid w:val="006919FF"/>
    <w:rsid w:val="00691BD8"/>
    <w:rsid w:val="00692723"/>
    <w:rsid w:val="006927C5"/>
    <w:rsid w:val="00692B2E"/>
    <w:rsid w:val="00692E66"/>
    <w:rsid w:val="00693381"/>
    <w:rsid w:val="006934C5"/>
    <w:rsid w:val="00693589"/>
    <w:rsid w:val="006939D2"/>
    <w:rsid w:val="00693AC2"/>
    <w:rsid w:val="00693F18"/>
    <w:rsid w:val="00693F1B"/>
    <w:rsid w:val="006941FF"/>
    <w:rsid w:val="00694988"/>
    <w:rsid w:val="00694D30"/>
    <w:rsid w:val="00694D7A"/>
    <w:rsid w:val="00695427"/>
    <w:rsid w:val="00695886"/>
    <w:rsid w:val="00695E00"/>
    <w:rsid w:val="0069608F"/>
    <w:rsid w:val="0069684F"/>
    <w:rsid w:val="00696EFA"/>
    <w:rsid w:val="00697241"/>
    <w:rsid w:val="006A02B2"/>
    <w:rsid w:val="006A0E50"/>
    <w:rsid w:val="006A1D2F"/>
    <w:rsid w:val="006A24AB"/>
    <w:rsid w:val="006A2C97"/>
    <w:rsid w:val="006A3468"/>
    <w:rsid w:val="006A34E8"/>
    <w:rsid w:val="006A37CD"/>
    <w:rsid w:val="006A48DE"/>
    <w:rsid w:val="006A4ABB"/>
    <w:rsid w:val="006A667C"/>
    <w:rsid w:val="006A6BA8"/>
    <w:rsid w:val="006A796B"/>
    <w:rsid w:val="006B03CC"/>
    <w:rsid w:val="006B15EF"/>
    <w:rsid w:val="006B2003"/>
    <w:rsid w:val="006B24BD"/>
    <w:rsid w:val="006B33F0"/>
    <w:rsid w:val="006B3BB3"/>
    <w:rsid w:val="006B3FE7"/>
    <w:rsid w:val="006B453D"/>
    <w:rsid w:val="006B4C58"/>
    <w:rsid w:val="006B519F"/>
    <w:rsid w:val="006B528F"/>
    <w:rsid w:val="006B529B"/>
    <w:rsid w:val="006B59DC"/>
    <w:rsid w:val="006B64B2"/>
    <w:rsid w:val="006B66F8"/>
    <w:rsid w:val="006B6E00"/>
    <w:rsid w:val="006B7266"/>
    <w:rsid w:val="006B73F6"/>
    <w:rsid w:val="006B77A1"/>
    <w:rsid w:val="006C00DB"/>
    <w:rsid w:val="006C1305"/>
    <w:rsid w:val="006C17B4"/>
    <w:rsid w:val="006C216E"/>
    <w:rsid w:val="006C21F5"/>
    <w:rsid w:val="006C2D9A"/>
    <w:rsid w:val="006C3CF3"/>
    <w:rsid w:val="006C41A8"/>
    <w:rsid w:val="006C42E9"/>
    <w:rsid w:val="006C4370"/>
    <w:rsid w:val="006C46C0"/>
    <w:rsid w:val="006C4ABF"/>
    <w:rsid w:val="006C4AE2"/>
    <w:rsid w:val="006C5C3F"/>
    <w:rsid w:val="006C66B3"/>
    <w:rsid w:val="006C7468"/>
    <w:rsid w:val="006C76AD"/>
    <w:rsid w:val="006C7AD8"/>
    <w:rsid w:val="006D015E"/>
    <w:rsid w:val="006D1084"/>
    <w:rsid w:val="006D114A"/>
    <w:rsid w:val="006D1A4C"/>
    <w:rsid w:val="006D2B3C"/>
    <w:rsid w:val="006D2F2F"/>
    <w:rsid w:val="006D4B6D"/>
    <w:rsid w:val="006D4F02"/>
    <w:rsid w:val="006D6216"/>
    <w:rsid w:val="006D633A"/>
    <w:rsid w:val="006D6C0A"/>
    <w:rsid w:val="006D6E51"/>
    <w:rsid w:val="006D6F1F"/>
    <w:rsid w:val="006D7158"/>
    <w:rsid w:val="006D73E0"/>
    <w:rsid w:val="006D7500"/>
    <w:rsid w:val="006D7836"/>
    <w:rsid w:val="006D7CF9"/>
    <w:rsid w:val="006E006D"/>
    <w:rsid w:val="006E0251"/>
    <w:rsid w:val="006E06D2"/>
    <w:rsid w:val="006E099A"/>
    <w:rsid w:val="006E117F"/>
    <w:rsid w:val="006E1206"/>
    <w:rsid w:val="006E19BC"/>
    <w:rsid w:val="006E1C70"/>
    <w:rsid w:val="006E1D5F"/>
    <w:rsid w:val="006E2319"/>
    <w:rsid w:val="006E250E"/>
    <w:rsid w:val="006E2E29"/>
    <w:rsid w:val="006E367E"/>
    <w:rsid w:val="006E370D"/>
    <w:rsid w:val="006E3C76"/>
    <w:rsid w:val="006E439B"/>
    <w:rsid w:val="006E545D"/>
    <w:rsid w:val="006E6832"/>
    <w:rsid w:val="006E69F2"/>
    <w:rsid w:val="006E725F"/>
    <w:rsid w:val="006E7AFE"/>
    <w:rsid w:val="006E7CD7"/>
    <w:rsid w:val="006E7D87"/>
    <w:rsid w:val="006F0BA9"/>
    <w:rsid w:val="006F0F9B"/>
    <w:rsid w:val="006F1935"/>
    <w:rsid w:val="006F1C37"/>
    <w:rsid w:val="006F24B2"/>
    <w:rsid w:val="006F2929"/>
    <w:rsid w:val="006F30E4"/>
    <w:rsid w:val="006F310E"/>
    <w:rsid w:val="006F36FC"/>
    <w:rsid w:val="006F407F"/>
    <w:rsid w:val="006F461B"/>
    <w:rsid w:val="006F4EFF"/>
    <w:rsid w:val="006F4FD5"/>
    <w:rsid w:val="006F52AF"/>
    <w:rsid w:val="006F52E9"/>
    <w:rsid w:val="006F5722"/>
    <w:rsid w:val="006F5B2C"/>
    <w:rsid w:val="006F5CCC"/>
    <w:rsid w:val="006F6D24"/>
    <w:rsid w:val="006F70A4"/>
    <w:rsid w:val="0070071A"/>
    <w:rsid w:val="00700CE3"/>
    <w:rsid w:val="007010C9"/>
    <w:rsid w:val="00701134"/>
    <w:rsid w:val="0070227D"/>
    <w:rsid w:val="00702D8A"/>
    <w:rsid w:val="00702E39"/>
    <w:rsid w:val="00702F5D"/>
    <w:rsid w:val="0070352D"/>
    <w:rsid w:val="00703F41"/>
    <w:rsid w:val="0070462C"/>
    <w:rsid w:val="00704E1D"/>
    <w:rsid w:val="00706565"/>
    <w:rsid w:val="00706877"/>
    <w:rsid w:val="007068A1"/>
    <w:rsid w:val="00706BB2"/>
    <w:rsid w:val="007076EC"/>
    <w:rsid w:val="007078C8"/>
    <w:rsid w:val="00707971"/>
    <w:rsid w:val="00707A05"/>
    <w:rsid w:val="00707AED"/>
    <w:rsid w:val="007100CF"/>
    <w:rsid w:val="00710C06"/>
    <w:rsid w:val="007134EE"/>
    <w:rsid w:val="00713F90"/>
    <w:rsid w:val="007141D4"/>
    <w:rsid w:val="00714E6A"/>
    <w:rsid w:val="00714EA5"/>
    <w:rsid w:val="007157BE"/>
    <w:rsid w:val="0071605A"/>
    <w:rsid w:val="00716779"/>
    <w:rsid w:val="007171FE"/>
    <w:rsid w:val="007173F8"/>
    <w:rsid w:val="0071743E"/>
    <w:rsid w:val="0071790B"/>
    <w:rsid w:val="00717E2F"/>
    <w:rsid w:val="00717E80"/>
    <w:rsid w:val="00721125"/>
    <w:rsid w:val="007220D1"/>
    <w:rsid w:val="00722A7B"/>
    <w:rsid w:val="00722C61"/>
    <w:rsid w:val="007231B4"/>
    <w:rsid w:val="0072330A"/>
    <w:rsid w:val="00723A11"/>
    <w:rsid w:val="00724033"/>
    <w:rsid w:val="0072479D"/>
    <w:rsid w:val="00724BE3"/>
    <w:rsid w:val="007250AD"/>
    <w:rsid w:val="00726DFB"/>
    <w:rsid w:val="00727564"/>
    <w:rsid w:val="007275D0"/>
    <w:rsid w:val="00731403"/>
    <w:rsid w:val="00731513"/>
    <w:rsid w:val="00731752"/>
    <w:rsid w:val="00731F9D"/>
    <w:rsid w:val="0073211D"/>
    <w:rsid w:val="00732AC4"/>
    <w:rsid w:val="007332DA"/>
    <w:rsid w:val="00733813"/>
    <w:rsid w:val="00734467"/>
    <w:rsid w:val="00734C39"/>
    <w:rsid w:val="00734F0E"/>
    <w:rsid w:val="007350B0"/>
    <w:rsid w:val="00735831"/>
    <w:rsid w:val="007365A0"/>
    <w:rsid w:val="00737A80"/>
    <w:rsid w:val="00737F21"/>
    <w:rsid w:val="007404E0"/>
    <w:rsid w:val="00740C82"/>
    <w:rsid w:val="007412A8"/>
    <w:rsid w:val="00741AB4"/>
    <w:rsid w:val="00742041"/>
    <w:rsid w:val="007433E9"/>
    <w:rsid w:val="00744D30"/>
    <w:rsid w:val="0074533A"/>
    <w:rsid w:val="00745560"/>
    <w:rsid w:val="00746990"/>
    <w:rsid w:val="0074731C"/>
    <w:rsid w:val="00747A89"/>
    <w:rsid w:val="00750B45"/>
    <w:rsid w:val="00751160"/>
    <w:rsid w:val="00753718"/>
    <w:rsid w:val="007537A2"/>
    <w:rsid w:val="00754751"/>
    <w:rsid w:val="0075477C"/>
    <w:rsid w:val="00754842"/>
    <w:rsid w:val="0075527D"/>
    <w:rsid w:val="00757984"/>
    <w:rsid w:val="007579D9"/>
    <w:rsid w:val="00757F57"/>
    <w:rsid w:val="00760645"/>
    <w:rsid w:val="007624BE"/>
    <w:rsid w:val="00762FBE"/>
    <w:rsid w:val="0076320C"/>
    <w:rsid w:val="0076321C"/>
    <w:rsid w:val="00763E47"/>
    <w:rsid w:val="00763FFA"/>
    <w:rsid w:val="00764D13"/>
    <w:rsid w:val="007652AE"/>
    <w:rsid w:val="007658DC"/>
    <w:rsid w:val="007659C3"/>
    <w:rsid w:val="00766121"/>
    <w:rsid w:val="0076641E"/>
    <w:rsid w:val="0076683E"/>
    <w:rsid w:val="007678C0"/>
    <w:rsid w:val="00767A32"/>
    <w:rsid w:val="0077063E"/>
    <w:rsid w:val="00771C77"/>
    <w:rsid w:val="0077222A"/>
    <w:rsid w:val="00772263"/>
    <w:rsid w:val="00772626"/>
    <w:rsid w:val="00773097"/>
    <w:rsid w:val="007750E1"/>
    <w:rsid w:val="0077527A"/>
    <w:rsid w:val="00775770"/>
    <w:rsid w:val="00775826"/>
    <w:rsid w:val="0077668E"/>
    <w:rsid w:val="007775F2"/>
    <w:rsid w:val="00780764"/>
    <w:rsid w:val="00781972"/>
    <w:rsid w:val="00781A6F"/>
    <w:rsid w:val="00781B33"/>
    <w:rsid w:val="007831EB"/>
    <w:rsid w:val="007837AF"/>
    <w:rsid w:val="0078435C"/>
    <w:rsid w:val="00784CCC"/>
    <w:rsid w:val="00784EC9"/>
    <w:rsid w:val="0078591D"/>
    <w:rsid w:val="00786A63"/>
    <w:rsid w:val="00787AF8"/>
    <w:rsid w:val="00790491"/>
    <w:rsid w:val="00790600"/>
    <w:rsid w:val="00790979"/>
    <w:rsid w:val="00790ABA"/>
    <w:rsid w:val="00792FFA"/>
    <w:rsid w:val="007934C1"/>
    <w:rsid w:val="007937D1"/>
    <w:rsid w:val="00793921"/>
    <w:rsid w:val="00793AAC"/>
    <w:rsid w:val="007940BF"/>
    <w:rsid w:val="007944E0"/>
    <w:rsid w:val="00794AC9"/>
    <w:rsid w:val="00795994"/>
    <w:rsid w:val="00797810"/>
    <w:rsid w:val="007A16AE"/>
    <w:rsid w:val="007A182A"/>
    <w:rsid w:val="007A2144"/>
    <w:rsid w:val="007A24F0"/>
    <w:rsid w:val="007A2566"/>
    <w:rsid w:val="007A2C8C"/>
    <w:rsid w:val="007A2D86"/>
    <w:rsid w:val="007A35B2"/>
    <w:rsid w:val="007A3B72"/>
    <w:rsid w:val="007A3B94"/>
    <w:rsid w:val="007A46DA"/>
    <w:rsid w:val="007A534B"/>
    <w:rsid w:val="007A6AFF"/>
    <w:rsid w:val="007A7127"/>
    <w:rsid w:val="007A7439"/>
    <w:rsid w:val="007A787D"/>
    <w:rsid w:val="007B01E7"/>
    <w:rsid w:val="007B1239"/>
    <w:rsid w:val="007B1F22"/>
    <w:rsid w:val="007B30E4"/>
    <w:rsid w:val="007B36C0"/>
    <w:rsid w:val="007B39AF"/>
    <w:rsid w:val="007B3F7A"/>
    <w:rsid w:val="007B495F"/>
    <w:rsid w:val="007B57DF"/>
    <w:rsid w:val="007B592A"/>
    <w:rsid w:val="007B5A1F"/>
    <w:rsid w:val="007B61D2"/>
    <w:rsid w:val="007B6A71"/>
    <w:rsid w:val="007B6B11"/>
    <w:rsid w:val="007B6B12"/>
    <w:rsid w:val="007B6B23"/>
    <w:rsid w:val="007B6E57"/>
    <w:rsid w:val="007B7106"/>
    <w:rsid w:val="007B75C3"/>
    <w:rsid w:val="007B7CA0"/>
    <w:rsid w:val="007C0378"/>
    <w:rsid w:val="007C1911"/>
    <w:rsid w:val="007C1C6B"/>
    <w:rsid w:val="007C1F05"/>
    <w:rsid w:val="007C2483"/>
    <w:rsid w:val="007C25DF"/>
    <w:rsid w:val="007C2CCC"/>
    <w:rsid w:val="007C3067"/>
    <w:rsid w:val="007C349B"/>
    <w:rsid w:val="007C4571"/>
    <w:rsid w:val="007C5CBF"/>
    <w:rsid w:val="007C61BD"/>
    <w:rsid w:val="007C639F"/>
    <w:rsid w:val="007C6A7B"/>
    <w:rsid w:val="007C700E"/>
    <w:rsid w:val="007C72C7"/>
    <w:rsid w:val="007C753E"/>
    <w:rsid w:val="007C7753"/>
    <w:rsid w:val="007C78FC"/>
    <w:rsid w:val="007D04B6"/>
    <w:rsid w:val="007D0560"/>
    <w:rsid w:val="007D0B1B"/>
    <w:rsid w:val="007D115A"/>
    <w:rsid w:val="007D1410"/>
    <w:rsid w:val="007D1C4C"/>
    <w:rsid w:val="007D20C4"/>
    <w:rsid w:val="007D238C"/>
    <w:rsid w:val="007D39C0"/>
    <w:rsid w:val="007D3A2A"/>
    <w:rsid w:val="007D3D2E"/>
    <w:rsid w:val="007D44E7"/>
    <w:rsid w:val="007D4E33"/>
    <w:rsid w:val="007D5822"/>
    <w:rsid w:val="007D62EB"/>
    <w:rsid w:val="007D6A1B"/>
    <w:rsid w:val="007D6D59"/>
    <w:rsid w:val="007D6DAE"/>
    <w:rsid w:val="007D765B"/>
    <w:rsid w:val="007E0182"/>
    <w:rsid w:val="007E0520"/>
    <w:rsid w:val="007E0564"/>
    <w:rsid w:val="007E0D24"/>
    <w:rsid w:val="007E0F38"/>
    <w:rsid w:val="007E1587"/>
    <w:rsid w:val="007E20D7"/>
    <w:rsid w:val="007E2B0A"/>
    <w:rsid w:val="007E30CD"/>
    <w:rsid w:val="007E38C7"/>
    <w:rsid w:val="007E3CFD"/>
    <w:rsid w:val="007E444D"/>
    <w:rsid w:val="007E5C4B"/>
    <w:rsid w:val="007E5CEF"/>
    <w:rsid w:val="007E5F74"/>
    <w:rsid w:val="007E6E2B"/>
    <w:rsid w:val="007E72BA"/>
    <w:rsid w:val="007E72CB"/>
    <w:rsid w:val="007E74BE"/>
    <w:rsid w:val="007E788C"/>
    <w:rsid w:val="007E7D73"/>
    <w:rsid w:val="007F0C2B"/>
    <w:rsid w:val="007F0DD6"/>
    <w:rsid w:val="007F138A"/>
    <w:rsid w:val="007F13CA"/>
    <w:rsid w:val="007F271C"/>
    <w:rsid w:val="007F2787"/>
    <w:rsid w:val="007F372F"/>
    <w:rsid w:val="007F3876"/>
    <w:rsid w:val="007F461E"/>
    <w:rsid w:val="007F682D"/>
    <w:rsid w:val="00800038"/>
    <w:rsid w:val="00800409"/>
    <w:rsid w:val="00800931"/>
    <w:rsid w:val="00800A76"/>
    <w:rsid w:val="00801743"/>
    <w:rsid w:val="00801BB4"/>
    <w:rsid w:val="0080205C"/>
    <w:rsid w:val="00802A63"/>
    <w:rsid w:val="00802F15"/>
    <w:rsid w:val="008036BC"/>
    <w:rsid w:val="00803C8C"/>
    <w:rsid w:val="00803D5B"/>
    <w:rsid w:val="008043B5"/>
    <w:rsid w:val="008057BC"/>
    <w:rsid w:val="00806436"/>
    <w:rsid w:val="0080660C"/>
    <w:rsid w:val="00806D88"/>
    <w:rsid w:val="00807F2B"/>
    <w:rsid w:val="00811290"/>
    <w:rsid w:val="008117F5"/>
    <w:rsid w:val="00811E36"/>
    <w:rsid w:val="00811F84"/>
    <w:rsid w:val="0081202B"/>
    <w:rsid w:val="00812317"/>
    <w:rsid w:val="0081245C"/>
    <w:rsid w:val="00812E80"/>
    <w:rsid w:val="00812FDB"/>
    <w:rsid w:val="00813C2C"/>
    <w:rsid w:val="00815077"/>
    <w:rsid w:val="0081555B"/>
    <w:rsid w:val="0081556A"/>
    <w:rsid w:val="008162C1"/>
    <w:rsid w:val="00816A5B"/>
    <w:rsid w:val="00816E5A"/>
    <w:rsid w:val="00817808"/>
    <w:rsid w:val="00817A52"/>
    <w:rsid w:val="00817C7B"/>
    <w:rsid w:val="00820893"/>
    <w:rsid w:val="00821670"/>
    <w:rsid w:val="00822E3E"/>
    <w:rsid w:val="00824376"/>
    <w:rsid w:val="00825530"/>
    <w:rsid w:val="008257F6"/>
    <w:rsid w:val="00825A93"/>
    <w:rsid w:val="00825EC3"/>
    <w:rsid w:val="0082673A"/>
    <w:rsid w:val="00826E10"/>
    <w:rsid w:val="00827170"/>
    <w:rsid w:val="00830E67"/>
    <w:rsid w:val="00832E93"/>
    <w:rsid w:val="00832EDD"/>
    <w:rsid w:val="00833C84"/>
    <w:rsid w:val="0083401E"/>
    <w:rsid w:val="00834AB1"/>
    <w:rsid w:val="00837032"/>
    <w:rsid w:val="008373A1"/>
    <w:rsid w:val="008374B5"/>
    <w:rsid w:val="00837A63"/>
    <w:rsid w:val="00837D3F"/>
    <w:rsid w:val="00837F73"/>
    <w:rsid w:val="008408CB"/>
    <w:rsid w:val="008408E0"/>
    <w:rsid w:val="00840B2A"/>
    <w:rsid w:val="00840C18"/>
    <w:rsid w:val="0084239C"/>
    <w:rsid w:val="00842474"/>
    <w:rsid w:val="0084259E"/>
    <w:rsid w:val="00842729"/>
    <w:rsid w:val="008427CB"/>
    <w:rsid w:val="00842805"/>
    <w:rsid w:val="00842B76"/>
    <w:rsid w:val="00842BB2"/>
    <w:rsid w:val="008431C8"/>
    <w:rsid w:val="00843291"/>
    <w:rsid w:val="008433C1"/>
    <w:rsid w:val="00843436"/>
    <w:rsid w:val="00843FA9"/>
    <w:rsid w:val="00845870"/>
    <w:rsid w:val="00845A66"/>
    <w:rsid w:val="00845D1A"/>
    <w:rsid w:val="00845FAC"/>
    <w:rsid w:val="0084658B"/>
    <w:rsid w:val="008467D7"/>
    <w:rsid w:val="0084767A"/>
    <w:rsid w:val="008504C4"/>
    <w:rsid w:val="00850B7F"/>
    <w:rsid w:val="00851533"/>
    <w:rsid w:val="00852E52"/>
    <w:rsid w:val="00853FE7"/>
    <w:rsid w:val="008541B0"/>
    <w:rsid w:val="00854722"/>
    <w:rsid w:val="00855577"/>
    <w:rsid w:val="00856C94"/>
    <w:rsid w:val="008573C0"/>
    <w:rsid w:val="00860EAB"/>
    <w:rsid w:val="00861662"/>
    <w:rsid w:val="0086189B"/>
    <w:rsid w:val="00861BCE"/>
    <w:rsid w:val="008622FB"/>
    <w:rsid w:val="00862547"/>
    <w:rsid w:val="00862684"/>
    <w:rsid w:val="00862791"/>
    <w:rsid w:val="00862990"/>
    <w:rsid w:val="00863D5D"/>
    <w:rsid w:val="00864397"/>
    <w:rsid w:val="00865FAC"/>
    <w:rsid w:val="00867808"/>
    <w:rsid w:val="0086799A"/>
    <w:rsid w:val="00867BBB"/>
    <w:rsid w:val="00871522"/>
    <w:rsid w:val="008716F9"/>
    <w:rsid w:val="008717B1"/>
    <w:rsid w:val="00871D97"/>
    <w:rsid w:val="00872259"/>
    <w:rsid w:val="008722C2"/>
    <w:rsid w:val="008723AD"/>
    <w:rsid w:val="00872893"/>
    <w:rsid w:val="00872F8F"/>
    <w:rsid w:val="00873A2F"/>
    <w:rsid w:val="00873AD5"/>
    <w:rsid w:val="00873C52"/>
    <w:rsid w:val="00874337"/>
    <w:rsid w:val="00874B29"/>
    <w:rsid w:val="00874CD0"/>
    <w:rsid w:val="00874FED"/>
    <w:rsid w:val="008750C9"/>
    <w:rsid w:val="008754C5"/>
    <w:rsid w:val="00876ED2"/>
    <w:rsid w:val="00877584"/>
    <w:rsid w:val="008778D7"/>
    <w:rsid w:val="008806E3"/>
    <w:rsid w:val="008812F8"/>
    <w:rsid w:val="00881901"/>
    <w:rsid w:val="0088400A"/>
    <w:rsid w:val="00884652"/>
    <w:rsid w:val="00884C1A"/>
    <w:rsid w:val="0088527C"/>
    <w:rsid w:val="008852B1"/>
    <w:rsid w:val="00886225"/>
    <w:rsid w:val="0088643C"/>
    <w:rsid w:val="00886F7B"/>
    <w:rsid w:val="00887C6D"/>
    <w:rsid w:val="0089144C"/>
    <w:rsid w:val="008918EA"/>
    <w:rsid w:val="00891984"/>
    <w:rsid w:val="00891FBF"/>
    <w:rsid w:val="0089337F"/>
    <w:rsid w:val="00893D02"/>
    <w:rsid w:val="0089409D"/>
    <w:rsid w:val="0089429F"/>
    <w:rsid w:val="00894F45"/>
    <w:rsid w:val="0089628B"/>
    <w:rsid w:val="00896667"/>
    <w:rsid w:val="0089754E"/>
    <w:rsid w:val="0089796A"/>
    <w:rsid w:val="00897D6F"/>
    <w:rsid w:val="00897DB4"/>
    <w:rsid w:val="008A05D6"/>
    <w:rsid w:val="008A0745"/>
    <w:rsid w:val="008A112C"/>
    <w:rsid w:val="008A14CF"/>
    <w:rsid w:val="008A1835"/>
    <w:rsid w:val="008A1CAC"/>
    <w:rsid w:val="008A1E1A"/>
    <w:rsid w:val="008A1F6E"/>
    <w:rsid w:val="008A39FC"/>
    <w:rsid w:val="008A3E2E"/>
    <w:rsid w:val="008A3F98"/>
    <w:rsid w:val="008A402C"/>
    <w:rsid w:val="008A46F6"/>
    <w:rsid w:val="008A5537"/>
    <w:rsid w:val="008A75D2"/>
    <w:rsid w:val="008A7649"/>
    <w:rsid w:val="008A7C1C"/>
    <w:rsid w:val="008B0B1C"/>
    <w:rsid w:val="008B0D5E"/>
    <w:rsid w:val="008B0DA2"/>
    <w:rsid w:val="008B16F9"/>
    <w:rsid w:val="008B2D91"/>
    <w:rsid w:val="008B3577"/>
    <w:rsid w:val="008B3687"/>
    <w:rsid w:val="008B3A3D"/>
    <w:rsid w:val="008B4A90"/>
    <w:rsid w:val="008B4B99"/>
    <w:rsid w:val="008B5567"/>
    <w:rsid w:val="008B5DD4"/>
    <w:rsid w:val="008B640F"/>
    <w:rsid w:val="008B6626"/>
    <w:rsid w:val="008B673D"/>
    <w:rsid w:val="008B6883"/>
    <w:rsid w:val="008B7C24"/>
    <w:rsid w:val="008C0C42"/>
    <w:rsid w:val="008C0E50"/>
    <w:rsid w:val="008C6D98"/>
    <w:rsid w:val="008C7DA1"/>
    <w:rsid w:val="008C7EC8"/>
    <w:rsid w:val="008D047D"/>
    <w:rsid w:val="008D0785"/>
    <w:rsid w:val="008D0A79"/>
    <w:rsid w:val="008D1A5A"/>
    <w:rsid w:val="008D29ED"/>
    <w:rsid w:val="008D307F"/>
    <w:rsid w:val="008D3224"/>
    <w:rsid w:val="008D3492"/>
    <w:rsid w:val="008D38C3"/>
    <w:rsid w:val="008D4129"/>
    <w:rsid w:val="008D43BA"/>
    <w:rsid w:val="008D4938"/>
    <w:rsid w:val="008D52BF"/>
    <w:rsid w:val="008D5A38"/>
    <w:rsid w:val="008D745B"/>
    <w:rsid w:val="008D7906"/>
    <w:rsid w:val="008D7BB5"/>
    <w:rsid w:val="008D7E87"/>
    <w:rsid w:val="008E1808"/>
    <w:rsid w:val="008E1838"/>
    <w:rsid w:val="008E212C"/>
    <w:rsid w:val="008E2599"/>
    <w:rsid w:val="008E27FA"/>
    <w:rsid w:val="008E3097"/>
    <w:rsid w:val="008E56A4"/>
    <w:rsid w:val="008E66F2"/>
    <w:rsid w:val="008E67DF"/>
    <w:rsid w:val="008E6E9D"/>
    <w:rsid w:val="008E6F31"/>
    <w:rsid w:val="008E78BE"/>
    <w:rsid w:val="008E7AA5"/>
    <w:rsid w:val="008E7B15"/>
    <w:rsid w:val="008F017A"/>
    <w:rsid w:val="008F0661"/>
    <w:rsid w:val="008F0977"/>
    <w:rsid w:val="008F0E58"/>
    <w:rsid w:val="008F0FFE"/>
    <w:rsid w:val="008F1E49"/>
    <w:rsid w:val="008F1F37"/>
    <w:rsid w:val="008F2658"/>
    <w:rsid w:val="008F29AF"/>
    <w:rsid w:val="008F2FCC"/>
    <w:rsid w:val="008F3E67"/>
    <w:rsid w:val="008F411E"/>
    <w:rsid w:val="008F47AE"/>
    <w:rsid w:val="008F47DC"/>
    <w:rsid w:val="008F5339"/>
    <w:rsid w:val="008F5885"/>
    <w:rsid w:val="008F5A4D"/>
    <w:rsid w:val="008F5C5F"/>
    <w:rsid w:val="008F5C90"/>
    <w:rsid w:val="008F60E2"/>
    <w:rsid w:val="008F7808"/>
    <w:rsid w:val="00900C48"/>
    <w:rsid w:val="00900F1F"/>
    <w:rsid w:val="00901089"/>
    <w:rsid w:val="009016C6"/>
    <w:rsid w:val="009025AF"/>
    <w:rsid w:val="00902EE7"/>
    <w:rsid w:val="00903B44"/>
    <w:rsid w:val="00904A3E"/>
    <w:rsid w:val="00905F70"/>
    <w:rsid w:val="00906B98"/>
    <w:rsid w:val="00907409"/>
    <w:rsid w:val="00907782"/>
    <w:rsid w:val="00907962"/>
    <w:rsid w:val="00910F24"/>
    <w:rsid w:val="00910FDC"/>
    <w:rsid w:val="00911365"/>
    <w:rsid w:val="0091164F"/>
    <w:rsid w:val="009116F6"/>
    <w:rsid w:val="0091262E"/>
    <w:rsid w:val="00914906"/>
    <w:rsid w:val="00914C31"/>
    <w:rsid w:val="009150DE"/>
    <w:rsid w:val="00915367"/>
    <w:rsid w:val="00915958"/>
    <w:rsid w:val="00916D46"/>
    <w:rsid w:val="009174DF"/>
    <w:rsid w:val="00917C44"/>
    <w:rsid w:val="0092091C"/>
    <w:rsid w:val="00921F90"/>
    <w:rsid w:val="00921FFD"/>
    <w:rsid w:val="00923037"/>
    <w:rsid w:val="00923EE0"/>
    <w:rsid w:val="00924A1B"/>
    <w:rsid w:val="00924E63"/>
    <w:rsid w:val="00926A73"/>
    <w:rsid w:val="00926D62"/>
    <w:rsid w:val="00926FEB"/>
    <w:rsid w:val="009270A7"/>
    <w:rsid w:val="009301F8"/>
    <w:rsid w:val="0093022A"/>
    <w:rsid w:val="00931582"/>
    <w:rsid w:val="00931B4F"/>
    <w:rsid w:val="0093214A"/>
    <w:rsid w:val="00932BC8"/>
    <w:rsid w:val="00932F44"/>
    <w:rsid w:val="009334D9"/>
    <w:rsid w:val="00933FCC"/>
    <w:rsid w:val="00934254"/>
    <w:rsid w:val="00934E72"/>
    <w:rsid w:val="0093564C"/>
    <w:rsid w:val="00936858"/>
    <w:rsid w:val="00936DB4"/>
    <w:rsid w:val="00937962"/>
    <w:rsid w:val="009401DF"/>
    <w:rsid w:val="0094036C"/>
    <w:rsid w:val="0094058A"/>
    <w:rsid w:val="009405DD"/>
    <w:rsid w:val="00941908"/>
    <w:rsid w:val="009429C8"/>
    <w:rsid w:val="009430FC"/>
    <w:rsid w:val="00943941"/>
    <w:rsid w:val="00943E8F"/>
    <w:rsid w:val="00944042"/>
    <w:rsid w:val="009443CF"/>
    <w:rsid w:val="00944567"/>
    <w:rsid w:val="009451F7"/>
    <w:rsid w:val="00945264"/>
    <w:rsid w:val="00945C4B"/>
    <w:rsid w:val="0094625B"/>
    <w:rsid w:val="00946425"/>
    <w:rsid w:val="009471E7"/>
    <w:rsid w:val="0094725F"/>
    <w:rsid w:val="00947B15"/>
    <w:rsid w:val="00947C41"/>
    <w:rsid w:val="00952F42"/>
    <w:rsid w:val="009538B0"/>
    <w:rsid w:val="00953EA2"/>
    <w:rsid w:val="00953FE8"/>
    <w:rsid w:val="009542A9"/>
    <w:rsid w:val="009543CF"/>
    <w:rsid w:val="00954EF9"/>
    <w:rsid w:val="0095509E"/>
    <w:rsid w:val="00955135"/>
    <w:rsid w:val="00955FA2"/>
    <w:rsid w:val="009565FE"/>
    <w:rsid w:val="00956D65"/>
    <w:rsid w:val="00957238"/>
    <w:rsid w:val="00960365"/>
    <w:rsid w:val="009619CA"/>
    <w:rsid w:val="00961E8F"/>
    <w:rsid w:val="0096203B"/>
    <w:rsid w:val="00962098"/>
    <w:rsid w:val="009627AF"/>
    <w:rsid w:val="00963227"/>
    <w:rsid w:val="009634BB"/>
    <w:rsid w:val="00963CDB"/>
    <w:rsid w:val="009650EB"/>
    <w:rsid w:val="0096544A"/>
    <w:rsid w:val="00965480"/>
    <w:rsid w:val="00965C58"/>
    <w:rsid w:val="009662E4"/>
    <w:rsid w:val="00966FCD"/>
    <w:rsid w:val="00967398"/>
    <w:rsid w:val="0096764A"/>
    <w:rsid w:val="00967828"/>
    <w:rsid w:val="00967A21"/>
    <w:rsid w:val="00967C70"/>
    <w:rsid w:val="00967F47"/>
    <w:rsid w:val="0097024D"/>
    <w:rsid w:val="009704C5"/>
    <w:rsid w:val="009704DD"/>
    <w:rsid w:val="009712C9"/>
    <w:rsid w:val="00971E89"/>
    <w:rsid w:val="00972653"/>
    <w:rsid w:val="00972924"/>
    <w:rsid w:val="00973620"/>
    <w:rsid w:val="00973F72"/>
    <w:rsid w:val="00976962"/>
    <w:rsid w:val="00976F0B"/>
    <w:rsid w:val="00977102"/>
    <w:rsid w:val="009804F6"/>
    <w:rsid w:val="00982196"/>
    <w:rsid w:val="009822BE"/>
    <w:rsid w:val="00982DF3"/>
    <w:rsid w:val="00982F8C"/>
    <w:rsid w:val="009830C4"/>
    <w:rsid w:val="00983F91"/>
    <w:rsid w:val="0098418D"/>
    <w:rsid w:val="0098482C"/>
    <w:rsid w:val="00984CEC"/>
    <w:rsid w:val="009854E3"/>
    <w:rsid w:val="009856C0"/>
    <w:rsid w:val="00986954"/>
    <w:rsid w:val="00986B9E"/>
    <w:rsid w:val="00987457"/>
    <w:rsid w:val="009900BD"/>
    <w:rsid w:val="009914CD"/>
    <w:rsid w:val="00991548"/>
    <w:rsid w:val="009924D5"/>
    <w:rsid w:val="00992754"/>
    <w:rsid w:val="00992E7C"/>
    <w:rsid w:val="009938EA"/>
    <w:rsid w:val="00994536"/>
    <w:rsid w:val="0099457B"/>
    <w:rsid w:val="009945D0"/>
    <w:rsid w:val="00994681"/>
    <w:rsid w:val="00994DC1"/>
    <w:rsid w:val="00994E67"/>
    <w:rsid w:val="0099513B"/>
    <w:rsid w:val="00996BD7"/>
    <w:rsid w:val="0099747D"/>
    <w:rsid w:val="009974F2"/>
    <w:rsid w:val="009A01A4"/>
    <w:rsid w:val="009A01CB"/>
    <w:rsid w:val="009A0C3B"/>
    <w:rsid w:val="009A11CD"/>
    <w:rsid w:val="009A155E"/>
    <w:rsid w:val="009A427B"/>
    <w:rsid w:val="009A4492"/>
    <w:rsid w:val="009A461B"/>
    <w:rsid w:val="009A4E43"/>
    <w:rsid w:val="009A529A"/>
    <w:rsid w:val="009A58BE"/>
    <w:rsid w:val="009A66BF"/>
    <w:rsid w:val="009A70EF"/>
    <w:rsid w:val="009A71BF"/>
    <w:rsid w:val="009A7243"/>
    <w:rsid w:val="009B008A"/>
    <w:rsid w:val="009B04CE"/>
    <w:rsid w:val="009B0C27"/>
    <w:rsid w:val="009B16D8"/>
    <w:rsid w:val="009B18B1"/>
    <w:rsid w:val="009B19E9"/>
    <w:rsid w:val="009B19EB"/>
    <w:rsid w:val="009B1BAE"/>
    <w:rsid w:val="009B1F06"/>
    <w:rsid w:val="009B2637"/>
    <w:rsid w:val="009B3081"/>
    <w:rsid w:val="009B3090"/>
    <w:rsid w:val="009B35BF"/>
    <w:rsid w:val="009B37F8"/>
    <w:rsid w:val="009B3823"/>
    <w:rsid w:val="009B4015"/>
    <w:rsid w:val="009B4739"/>
    <w:rsid w:val="009B4B00"/>
    <w:rsid w:val="009B4CBF"/>
    <w:rsid w:val="009B4F6D"/>
    <w:rsid w:val="009B6146"/>
    <w:rsid w:val="009B61E0"/>
    <w:rsid w:val="009B643D"/>
    <w:rsid w:val="009B6994"/>
    <w:rsid w:val="009B71F9"/>
    <w:rsid w:val="009B7344"/>
    <w:rsid w:val="009B791B"/>
    <w:rsid w:val="009C0852"/>
    <w:rsid w:val="009C0979"/>
    <w:rsid w:val="009C0B32"/>
    <w:rsid w:val="009C0EEA"/>
    <w:rsid w:val="009C11B3"/>
    <w:rsid w:val="009C1B07"/>
    <w:rsid w:val="009C2111"/>
    <w:rsid w:val="009C21A2"/>
    <w:rsid w:val="009C2803"/>
    <w:rsid w:val="009C2A7A"/>
    <w:rsid w:val="009C3021"/>
    <w:rsid w:val="009C3335"/>
    <w:rsid w:val="009C3918"/>
    <w:rsid w:val="009C5329"/>
    <w:rsid w:val="009C5448"/>
    <w:rsid w:val="009C554D"/>
    <w:rsid w:val="009C5E43"/>
    <w:rsid w:val="009C6021"/>
    <w:rsid w:val="009C6227"/>
    <w:rsid w:val="009C685A"/>
    <w:rsid w:val="009C6875"/>
    <w:rsid w:val="009C6C5D"/>
    <w:rsid w:val="009C703B"/>
    <w:rsid w:val="009D03E2"/>
    <w:rsid w:val="009D1084"/>
    <w:rsid w:val="009D1FE9"/>
    <w:rsid w:val="009D2214"/>
    <w:rsid w:val="009D27B6"/>
    <w:rsid w:val="009D2DEE"/>
    <w:rsid w:val="009D37BD"/>
    <w:rsid w:val="009D3A63"/>
    <w:rsid w:val="009D3CDD"/>
    <w:rsid w:val="009D3D62"/>
    <w:rsid w:val="009D519B"/>
    <w:rsid w:val="009D64F9"/>
    <w:rsid w:val="009D6A3A"/>
    <w:rsid w:val="009D79F8"/>
    <w:rsid w:val="009E08BD"/>
    <w:rsid w:val="009E115A"/>
    <w:rsid w:val="009E13FA"/>
    <w:rsid w:val="009E2143"/>
    <w:rsid w:val="009E2303"/>
    <w:rsid w:val="009E2651"/>
    <w:rsid w:val="009E35CE"/>
    <w:rsid w:val="009E42B1"/>
    <w:rsid w:val="009E4471"/>
    <w:rsid w:val="009E4BAE"/>
    <w:rsid w:val="009E5980"/>
    <w:rsid w:val="009E5C34"/>
    <w:rsid w:val="009E71E1"/>
    <w:rsid w:val="009F0058"/>
    <w:rsid w:val="009F03D7"/>
    <w:rsid w:val="009F0BEC"/>
    <w:rsid w:val="009F12B7"/>
    <w:rsid w:val="009F324D"/>
    <w:rsid w:val="009F4590"/>
    <w:rsid w:val="009F46DC"/>
    <w:rsid w:val="009F4A76"/>
    <w:rsid w:val="009F4A7F"/>
    <w:rsid w:val="009F4D2C"/>
    <w:rsid w:val="009F5246"/>
    <w:rsid w:val="009F52DB"/>
    <w:rsid w:val="009F5934"/>
    <w:rsid w:val="009F5A82"/>
    <w:rsid w:val="009F5E2A"/>
    <w:rsid w:val="009F5F55"/>
    <w:rsid w:val="009F7523"/>
    <w:rsid w:val="009F7632"/>
    <w:rsid w:val="009F7A51"/>
    <w:rsid w:val="009F7DA9"/>
    <w:rsid w:val="00A01896"/>
    <w:rsid w:val="00A02381"/>
    <w:rsid w:val="00A02485"/>
    <w:rsid w:val="00A0271E"/>
    <w:rsid w:val="00A02761"/>
    <w:rsid w:val="00A02B36"/>
    <w:rsid w:val="00A02BD1"/>
    <w:rsid w:val="00A03188"/>
    <w:rsid w:val="00A03E82"/>
    <w:rsid w:val="00A0434B"/>
    <w:rsid w:val="00A04A1B"/>
    <w:rsid w:val="00A04B8E"/>
    <w:rsid w:val="00A05D55"/>
    <w:rsid w:val="00A06961"/>
    <w:rsid w:val="00A06F82"/>
    <w:rsid w:val="00A07CF1"/>
    <w:rsid w:val="00A101AC"/>
    <w:rsid w:val="00A1137A"/>
    <w:rsid w:val="00A11A7C"/>
    <w:rsid w:val="00A12725"/>
    <w:rsid w:val="00A128C8"/>
    <w:rsid w:val="00A12AA9"/>
    <w:rsid w:val="00A132A0"/>
    <w:rsid w:val="00A14125"/>
    <w:rsid w:val="00A14D91"/>
    <w:rsid w:val="00A15EF3"/>
    <w:rsid w:val="00A16173"/>
    <w:rsid w:val="00A164ED"/>
    <w:rsid w:val="00A16B3B"/>
    <w:rsid w:val="00A17BBD"/>
    <w:rsid w:val="00A214A5"/>
    <w:rsid w:val="00A21A8F"/>
    <w:rsid w:val="00A21F41"/>
    <w:rsid w:val="00A222F3"/>
    <w:rsid w:val="00A22725"/>
    <w:rsid w:val="00A227ED"/>
    <w:rsid w:val="00A22A3C"/>
    <w:rsid w:val="00A22FC4"/>
    <w:rsid w:val="00A23639"/>
    <w:rsid w:val="00A2386A"/>
    <w:rsid w:val="00A23918"/>
    <w:rsid w:val="00A23B8E"/>
    <w:rsid w:val="00A23CF8"/>
    <w:rsid w:val="00A2491A"/>
    <w:rsid w:val="00A251B4"/>
    <w:rsid w:val="00A25663"/>
    <w:rsid w:val="00A2591C"/>
    <w:rsid w:val="00A2614C"/>
    <w:rsid w:val="00A266C6"/>
    <w:rsid w:val="00A26C24"/>
    <w:rsid w:val="00A26FF6"/>
    <w:rsid w:val="00A3005B"/>
    <w:rsid w:val="00A322AA"/>
    <w:rsid w:val="00A34907"/>
    <w:rsid w:val="00A350C5"/>
    <w:rsid w:val="00A35254"/>
    <w:rsid w:val="00A3527F"/>
    <w:rsid w:val="00A3609A"/>
    <w:rsid w:val="00A3619E"/>
    <w:rsid w:val="00A36250"/>
    <w:rsid w:val="00A36623"/>
    <w:rsid w:val="00A37381"/>
    <w:rsid w:val="00A37496"/>
    <w:rsid w:val="00A377AA"/>
    <w:rsid w:val="00A406BA"/>
    <w:rsid w:val="00A40CAD"/>
    <w:rsid w:val="00A40E4E"/>
    <w:rsid w:val="00A4183D"/>
    <w:rsid w:val="00A418D0"/>
    <w:rsid w:val="00A42258"/>
    <w:rsid w:val="00A422F0"/>
    <w:rsid w:val="00A4246A"/>
    <w:rsid w:val="00A428A1"/>
    <w:rsid w:val="00A43B22"/>
    <w:rsid w:val="00A43CF3"/>
    <w:rsid w:val="00A43E37"/>
    <w:rsid w:val="00A447EA"/>
    <w:rsid w:val="00A44AF6"/>
    <w:rsid w:val="00A453BB"/>
    <w:rsid w:val="00A45475"/>
    <w:rsid w:val="00A455A6"/>
    <w:rsid w:val="00A45C45"/>
    <w:rsid w:val="00A4610F"/>
    <w:rsid w:val="00A4617B"/>
    <w:rsid w:val="00A47000"/>
    <w:rsid w:val="00A4722D"/>
    <w:rsid w:val="00A475E5"/>
    <w:rsid w:val="00A478F4"/>
    <w:rsid w:val="00A47E25"/>
    <w:rsid w:val="00A50869"/>
    <w:rsid w:val="00A50EC7"/>
    <w:rsid w:val="00A50F8C"/>
    <w:rsid w:val="00A512D2"/>
    <w:rsid w:val="00A51E00"/>
    <w:rsid w:val="00A5208B"/>
    <w:rsid w:val="00A520BF"/>
    <w:rsid w:val="00A52288"/>
    <w:rsid w:val="00A52EA6"/>
    <w:rsid w:val="00A54655"/>
    <w:rsid w:val="00A54957"/>
    <w:rsid w:val="00A54EB8"/>
    <w:rsid w:val="00A553D7"/>
    <w:rsid w:val="00A56142"/>
    <w:rsid w:val="00A60A61"/>
    <w:rsid w:val="00A60CAC"/>
    <w:rsid w:val="00A62460"/>
    <w:rsid w:val="00A62C69"/>
    <w:rsid w:val="00A62CFC"/>
    <w:rsid w:val="00A634EF"/>
    <w:rsid w:val="00A65408"/>
    <w:rsid w:val="00A654D9"/>
    <w:rsid w:val="00A65C37"/>
    <w:rsid w:val="00A66109"/>
    <w:rsid w:val="00A675FB"/>
    <w:rsid w:val="00A677CB"/>
    <w:rsid w:val="00A70680"/>
    <w:rsid w:val="00A710F4"/>
    <w:rsid w:val="00A712C0"/>
    <w:rsid w:val="00A71380"/>
    <w:rsid w:val="00A71907"/>
    <w:rsid w:val="00A727F3"/>
    <w:rsid w:val="00A729E3"/>
    <w:rsid w:val="00A72D08"/>
    <w:rsid w:val="00A72E1E"/>
    <w:rsid w:val="00A744B9"/>
    <w:rsid w:val="00A74628"/>
    <w:rsid w:val="00A7490E"/>
    <w:rsid w:val="00A74B5F"/>
    <w:rsid w:val="00A74F94"/>
    <w:rsid w:val="00A75526"/>
    <w:rsid w:val="00A76550"/>
    <w:rsid w:val="00A769EE"/>
    <w:rsid w:val="00A76DBD"/>
    <w:rsid w:val="00A76E91"/>
    <w:rsid w:val="00A77045"/>
    <w:rsid w:val="00A77C57"/>
    <w:rsid w:val="00A8047D"/>
    <w:rsid w:val="00A80672"/>
    <w:rsid w:val="00A8141D"/>
    <w:rsid w:val="00A81CBF"/>
    <w:rsid w:val="00A81DA0"/>
    <w:rsid w:val="00A826E1"/>
    <w:rsid w:val="00A82720"/>
    <w:rsid w:val="00A82F7E"/>
    <w:rsid w:val="00A837F7"/>
    <w:rsid w:val="00A83A49"/>
    <w:rsid w:val="00A844B8"/>
    <w:rsid w:val="00A8460E"/>
    <w:rsid w:val="00A84D53"/>
    <w:rsid w:val="00A862DF"/>
    <w:rsid w:val="00A86467"/>
    <w:rsid w:val="00A865C6"/>
    <w:rsid w:val="00A86C21"/>
    <w:rsid w:val="00A86E17"/>
    <w:rsid w:val="00A87350"/>
    <w:rsid w:val="00A87902"/>
    <w:rsid w:val="00A87C06"/>
    <w:rsid w:val="00A905EE"/>
    <w:rsid w:val="00A90FB6"/>
    <w:rsid w:val="00A91185"/>
    <w:rsid w:val="00A91C5D"/>
    <w:rsid w:val="00A920BC"/>
    <w:rsid w:val="00A9346A"/>
    <w:rsid w:val="00A93DBA"/>
    <w:rsid w:val="00A94421"/>
    <w:rsid w:val="00A951E9"/>
    <w:rsid w:val="00A9597C"/>
    <w:rsid w:val="00A95AF8"/>
    <w:rsid w:val="00A95B9D"/>
    <w:rsid w:val="00A95BE5"/>
    <w:rsid w:val="00A966D5"/>
    <w:rsid w:val="00A96915"/>
    <w:rsid w:val="00A96C68"/>
    <w:rsid w:val="00A9724A"/>
    <w:rsid w:val="00A97493"/>
    <w:rsid w:val="00A977C6"/>
    <w:rsid w:val="00AA032C"/>
    <w:rsid w:val="00AA0BC2"/>
    <w:rsid w:val="00AA1D59"/>
    <w:rsid w:val="00AA30BD"/>
    <w:rsid w:val="00AA3E57"/>
    <w:rsid w:val="00AA465E"/>
    <w:rsid w:val="00AA527A"/>
    <w:rsid w:val="00AA5286"/>
    <w:rsid w:val="00AA67EC"/>
    <w:rsid w:val="00AA6D99"/>
    <w:rsid w:val="00AA6F71"/>
    <w:rsid w:val="00AA7101"/>
    <w:rsid w:val="00AB090F"/>
    <w:rsid w:val="00AB0ECF"/>
    <w:rsid w:val="00AB10B5"/>
    <w:rsid w:val="00AB2B87"/>
    <w:rsid w:val="00AB2D18"/>
    <w:rsid w:val="00AB3169"/>
    <w:rsid w:val="00AB32DF"/>
    <w:rsid w:val="00AB47C6"/>
    <w:rsid w:val="00AB4913"/>
    <w:rsid w:val="00AB4F1B"/>
    <w:rsid w:val="00AB74B0"/>
    <w:rsid w:val="00AB7CEF"/>
    <w:rsid w:val="00AB7DE3"/>
    <w:rsid w:val="00AC015B"/>
    <w:rsid w:val="00AC0EA2"/>
    <w:rsid w:val="00AC0EAB"/>
    <w:rsid w:val="00AC13F6"/>
    <w:rsid w:val="00AC1553"/>
    <w:rsid w:val="00AC18A1"/>
    <w:rsid w:val="00AC2AA3"/>
    <w:rsid w:val="00AC2B8F"/>
    <w:rsid w:val="00AC2F84"/>
    <w:rsid w:val="00AC32BB"/>
    <w:rsid w:val="00AC3BC6"/>
    <w:rsid w:val="00AC41C0"/>
    <w:rsid w:val="00AC43B1"/>
    <w:rsid w:val="00AC4640"/>
    <w:rsid w:val="00AC4BA3"/>
    <w:rsid w:val="00AC4C84"/>
    <w:rsid w:val="00AC4D68"/>
    <w:rsid w:val="00AC62F5"/>
    <w:rsid w:val="00AC634C"/>
    <w:rsid w:val="00AC6890"/>
    <w:rsid w:val="00AC6FB8"/>
    <w:rsid w:val="00AC7529"/>
    <w:rsid w:val="00AD17B7"/>
    <w:rsid w:val="00AD182E"/>
    <w:rsid w:val="00AD2EAF"/>
    <w:rsid w:val="00AD300A"/>
    <w:rsid w:val="00AD3163"/>
    <w:rsid w:val="00AD456D"/>
    <w:rsid w:val="00AD4B2A"/>
    <w:rsid w:val="00AD4DC1"/>
    <w:rsid w:val="00AD54F0"/>
    <w:rsid w:val="00AD5FC2"/>
    <w:rsid w:val="00AD6553"/>
    <w:rsid w:val="00AD6B77"/>
    <w:rsid w:val="00AD73CF"/>
    <w:rsid w:val="00AE09FE"/>
    <w:rsid w:val="00AE0D87"/>
    <w:rsid w:val="00AE166B"/>
    <w:rsid w:val="00AE2602"/>
    <w:rsid w:val="00AE261A"/>
    <w:rsid w:val="00AE3BD7"/>
    <w:rsid w:val="00AE3C6E"/>
    <w:rsid w:val="00AE4313"/>
    <w:rsid w:val="00AE4481"/>
    <w:rsid w:val="00AE461D"/>
    <w:rsid w:val="00AE47ED"/>
    <w:rsid w:val="00AE54C3"/>
    <w:rsid w:val="00AE639C"/>
    <w:rsid w:val="00AE6431"/>
    <w:rsid w:val="00AE6EA8"/>
    <w:rsid w:val="00AE6FC1"/>
    <w:rsid w:val="00AE728E"/>
    <w:rsid w:val="00AE7397"/>
    <w:rsid w:val="00AE73A6"/>
    <w:rsid w:val="00AF0979"/>
    <w:rsid w:val="00AF0F16"/>
    <w:rsid w:val="00AF1434"/>
    <w:rsid w:val="00AF1CFA"/>
    <w:rsid w:val="00AF4709"/>
    <w:rsid w:val="00AF4837"/>
    <w:rsid w:val="00AF4CBC"/>
    <w:rsid w:val="00AF4EA0"/>
    <w:rsid w:val="00AF4EA6"/>
    <w:rsid w:val="00AF4F67"/>
    <w:rsid w:val="00AF5794"/>
    <w:rsid w:val="00AF615F"/>
    <w:rsid w:val="00AF6748"/>
    <w:rsid w:val="00AF6A4C"/>
    <w:rsid w:val="00AF6D2B"/>
    <w:rsid w:val="00AF73B6"/>
    <w:rsid w:val="00AF788E"/>
    <w:rsid w:val="00B0022F"/>
    <w:rsid w:val="00B00CC6"/>
    <w:rsid w:val="00B00F5C"/>
    <w:rsid w:val="00B0177A"/>
    <w:rsid w:val="00B0182A"/>
    <w:rsid w:val="00B01D8B"/>
    <w:rsid w:val="00B0269F"/>
    <w:rsid w:val="00B02841"/>
    <w:rsid w:val="00B02C82"/>
    <w:rsid w:val="00B0390E"/>
    <w:rsid w:val="00B03B24"/>
    <w:rsid w:val="00B03E17"/>
    <w:rsid w:val="00B04AB4"/>
    <w:rsid w:val="00B04C99"/>
    <w:rsid w:val="00B04FD0"/>
    <w:rsid w:val="00B057BA"/>
    <w:rsid w:val="00B065C2"/>
    <w:rsid w:val="00B1200B"/>
    <w:rsid w:val="00B120FA"/>
    <w:rsid w:val="00B12930"/>
    <w:rsid w:val="00B1394A"/>
    <w:rsid w:val="00B14271"/>
    <w:rsid w:val="00B148E5"/>
    <w:rsid w:val="00B15203"/>
    <w:rsid w:val="00B1550E"/>
    <w:rsid w:val="00B159F4"/>
    <w:rsid w:val="00B163E1"/>
    <w:rsid w:val="00B16828"/>
    <w:rsid w:val="00B16888"/>
    <w:rsid w:val="00B16993"/>
    <w:rsid w:val="00B16AC2"/>
    <w:rsid w:val="00B16B8B"/>
    <w:rsid w:val="00B17599"/>
    <w:rsid w:val="00B17888"/>
    <w:rsid w:val="00B20175"/>
    <w:rsid w:val="00B20868"/>
    <w:rsid w:val="00B20BA5"/>
    <w:rsid w:val="00B2113F"/>
    <w:rsid w:val="00B2114E"/>
    <w:rsid w:val="00B21193"/>
    <w:rsid w:val="00B216A6"/>
    <w:rsid w:val="00B221EB"/>
    <w:rsid w:val="00B225AB"/>
    <w:rsid w:val="00B22963"/>
    <w:rsid w:val="00B22D78"/>
    <w:rsid w:val="00B22D88"/>
    <w:rsid w:val="00B233D7"/>
    <w:rsid w:val="00B23BF9"/>
    <w:rsid w:val="00B25ED7"/>
    <w:rsid w:val="00B2679A"/>
    <w:rsid w:val="00B27079"/>
    <w:rsid w:val="00B2725A"/>
    <w:rsid w:val="00B27BA5"/>
    <w:rsid w:val="00B30BA1"/>
    <w:rsid w:val="00B30C38"/>
    <w:rsid w:val="00B30D2E"/>
    <w:rsid w:val="00B31607"/>
    <w:rsid w:val="00B32FA2"/>
    <w:rsid w:val="00B3371A"/>
    <w:rsid w:val="00B34328"/>
    <w:rsid w:val="00B35732"/>
    <w:rsid w:val="00B35A64"/>
    <w:rsid w:val="00B360F3"/>
    <w:rsid w:val="00B36994"/>
    <w:rsid w:val="00B36A1F"/>
    <w:rsid w:val="00B36C6E"/>
    <w:rsid w:val="00B37181"/>
    <w:rsid w:val="00B40881"/>
    <w:rsid w:val="00B40E27"/>
    <w:rsid w:val="00B41356"/>
    <w:rsid w:val="00B41C58"/>
    <w:rsid w:val="00B4221A"/>
    <w:rsid w:val="00B4224A"/>
    <w:rsid w:val="00B42B27"/>
    <w:rsid w:val="00B42F26"/>
    <w:rsid w:val="00B43AF1"/>
    <w:rsid w:val="00B44D37"/>
    <w:rsid w:val="00B44DB8"/>
    <w:rsid w:val="00B45205"/>
    <w:rsid w:val="00B453D1"/>
    <w:rsid w:val="00B45DF7"/>
    <w:rsid w:val="00B470DE"/>
    <w:rsid w:val="00B47271"/>
    <w:rsid w:val="00B47AEF"/>
    <w:rsid w:val="00B503F4"/>
    <w:rsid w:val="00B504D2"/>
    <w:rsid w:val="00B50667"/>
    <w:rsid w:val="00B50870"/>
    <w:rsid w:val="00B518FD"/>
    <w:rsid w:val="00B528BD"/>
    <w:rsid w:val="00B538C1"/>
    <w:rsid w:val="00B53B06"/>
    <w:rsid w:val="00B53D91"/>
    <w:rsid w:val="00B53ED5"/>
    <w:rsid w:val="00B53F7E"/>
    <w:rsid w:val="00B53FD1"/>
    <w:rsid w:val="00B54333"/>
    <w:rsid w:val="00B548CD"/>
    <w:rsid w:val="00B5491A"/>
    <w:rsid w:val="00B549D2"/>
    <w:rsid w:val="00B55683"/>
    <w:rsid w:val="00B55A18"/>
    <w:rsid w:val="00B55BEF"/>
    <w:rsid w:val="00B55D14"/>
    <w:rsid w:val="00B56066"/>
    <w:rsid w:val="00B5612E"/>
    <w:rsid w:val="00B56D6E"/>
    <w:rsid w:val="00B57DF9"/>
    <w:rsid w:val="00B57F7F"/>
    <w:rsid w:val="00B6070A"/>
    <w:rsid w:val="00B61D2D"/>
    <w:rsid w:val="00B6443F"/>
    <w:rsid w:val="00B64523"/>
    <w:rsid w:val="00B64EB2"/>
    <w:rsid w:val="00B65208"/>
    <w:rsid w:val="00B65C19"/>
    <w:rsid w:val="00B666A8"/>
    <w:rsid w:val="00B66CE9"/>
    <w:rsid w:val="00B67E5C"/>
    <w:rsid w:val="00B70A02"/>
    <w:rsid w:val="00B71E8B"/>
    <w:rsid w:val="00B72FEB"/>
    <w:rsid w:val="00B73799"/>
    <w:rsid w:val="00B74676"/>
    <w:rsid w:val="00B754CD"/>
    <w:rsid w:val="00B7574E"/>
    <w:rsid w:val="00B768D3"/>
    <w:rsid w:val="00B76F05"/>
    <w:rsid w:val="00B77439"/>
    <w:rsid w:val="00B776EA"/>
    <w:rsid w:val="00B801E1"/>
    <w:rsid w:val="00B80A3D"/>
    <w:rsid w:val="00B81800"/>
    <w:rsid w:val="00B81AB6"/>
    <w:rsid w:val="00B821D0"/>
    <w:rsid w:val="00B82A38"/>
    <w:rsid w:val="00B82E74"/>
    <w:rsid w:val="00B82F44"/>
    <w:rsid w:val="00B83282"/>
    <w:rsid w:val="00B833AE"/>
    <w:rsid w:val="00B83673"/>
    <w:rsid w:val="00B836F9"/>
    <w:rsid w:val="00B83860"/>
    <w:rsid w:val="00B8388C"/>
    <w:rsid w:val="00B83A0F"/>
    <w:rsid w:val="00B83D82"/>
    <w:rsid w:val="00B85871"/>
    <w:rsid w:val="00B85943"/>
    <w:rsid w:val="00B868AA"/>
    <w:rsid w:val="00B86A1C"/>
    <w:rsid w:val="00B8739A"/>
    <w:rsid w:val="00B874B9"/>
    <w:rsid w:val="00B8755A"/>
    <w:rsid w:val="00B909DF"/>
    <w:rsid w:val="00B911A0"/>
    <w:rsid w:val="00B91BAE"/>
    <w:rsid w:val="00B92474"/>
    <w:rsid w:val="00B9248E"/>
    <w:rsid w:val="00B929D8"/>
    <w:rsid w:val="00B9342A"/>
    <w:rsid w:val="00B934EF"/>
    <w:rsid w:val="00B9416F"/>
    <w:rsid w:val="00B9589F"/>
    <w:rsid w:val="00B96762"/>
    <w:rsid w:val="00B9775A"/>
    <w:rsid w:val="00BA0272"/>
    <w:rsid w:val="00BA033E"/>
    <w:rsid w:val="00BA0E5C"/>
    <w:rsid w:val="00BA12DD"/>
    <w:rsid w:val="00BA241E"/>
    <w:rsid w:val="00BA28DB"/>
    <w:rsid w:val="00BA323E"/>
    <w:rsid w:val="00BA374A"/>
    <w:rsid w:val="00BA3C8F"/>
    <w:rsid w:val="00BA5003"/>
    <w:rsid w:val="00BA5B1B"/>
    <w:rsid w:val="00BA5BA2"/>
    <w:rsid w:val="00BA6509"/>
    <w:rsid w:val="00BA6B94"/>
    <w:rsid w:val="00BA6D31"/>
    <w:rsid w:val="00BA775E"/>
    <w:rsid w:val="00BA78E4"/>
    <w:rsid w:val="00BA790E"/>
    <w:rsid w:val="00BB1397"/>
    <w:rsid w:val="00BB1F0B"/>
    <w:rsid w:val="00BB2BC4"/>
    <w:rsid w:val="00BB30AC"/>
    <w:rsid w:val="00BB34D4"/>
    <w:rsid w:val="00BB3F7E"/>
    <w:rsid w:val="00BB40DF"/>
    <w:rsid w:val="00BB43E0"/>
    <w:rsid w:val="00BB46AB"/>
    <w:rsid w:val="00BB4927"/>
    <w:rsid w:val="00BB4C31"/>
    <w:rsid w:val="00BB4D1E"/>
    <w:rsid w:val="00BB51DA"/>
    <w:rsid w:val="00BB7A96"/>
    <w:rsid w:val="00BB7C35"/>
    <w:rsid w:val="00BB7F06"/>
    <w:rsid w:val="00BB7F1F"/>
    <w:rsid w:val="00BC06F1"/>
    <w:rsid w:val="00BC166E"/>
    <w:rsid w:val="00BC1866"/>
    <w:rsid w:val="00BC1D8D"/>
    <w:rsid w:val="00BC2B45"/>
    <w:rsid w:val="00BC2F74"/>
    <w:rsid w:val="00BC38B2"/>
    <w:rsid w:val="00BC38CA"/>
    <w:rsid w:val="00BC3F4E"/>
    <w:rsid w:val="00BC438A"/>
    <w:rsid w:val="00BC44F0"/>
    <w:rsid w:val="00BC4724"/>
    <w:rsid w:val="00BC551A"/>
    <w:rsid w:val="00BC5F38"/>
    <w:rsid w:val="00BC7339"/>
    <w:rsid w:val="00BC7DA3"/>
    <w:rsid w:val="00BD03B1"/>
    <w:rsid w:val="00BD0840"/>
    <w:rsid w:val="00BD2305"/>
    <w:rsid w:val="00BD24AE"/>
    <w:rsid w:val="00BD28C9"/>
    <w:rsid w:val="00BD32CF"/>
    <w:rsid w:val="00BD3C2C"/>
    <w:rsid w:val="00BD44E8"/>
    <w:rsid w:val="00BD45DA"/>
    <w:rsid w:val="00BD5F26"/>
    <w:rsid w:val="00BD67E4"/>
    <w:rsid w:val="00BD75F0"/>
    <w:rsid w:val="00BD7740"/>
    <w:rsid w:val="00BE0186"/>
    <w:rsid w:val="00BE0560"/>
    <w:rsid w:val="00BE0AF7"/>
    <w:rsid w:val="00BE0E56"/>
    <w:rsid w:val="00BE11D9"/>
    <w:rsid w:val="00BE17CA"/>
    <w:rsid w:val="00BE219E"/>
    <w:rsid w:val="00BE289F"/>
    <w:rsid w:val="00BE3E72"/>
    <w:rsid w:val="00BE51B2"/>
    <w:rsid w:val="00BE544A"/>
    <w:rsid w:val="00BE5B2F"/>
    <w:rsid w:val="00BE5D93"/>
    <w:rsid w:val="00BE6046"/>
    <w:rsid w:val="00BE6935"/>
    <w:rsid w:val="00BE69DA"/>
    <w:rsid w:val="00BE6F85"/>
    <w:rsid w:val="00BE7371"/>
    <w:rsid w:val="00BE7589"/>
    <w:rsid w:val="00BF1270"/>
    <w:rsid w:val="00BF160F"/>
    <w:rsid w:val="00BF1991"/>
    <w:rsid w:val="00BF24DE"/>
    <w:rsid w:val="00BF459E"/>
    <w:rsid w:val="00BF5CA4"/>
    <w:rsid w:val="00C00475"/>
    <w:rsid w:val="00C01043"/>
    <w:rsid w:val="00C01F48"/>
    <w:rsid w:val="00C02DCA"/>
    <w:rsid w:val="00C0358E"/>
    <w:rsid w:val="00C04777"/>
    <w:rsid w:val="00C04A3E"/>
    <w:rsid w:val="00C0526D"/>
    <w:rsid w:val="00C05EB9"/>
    <w:rsid w:val="00C06556"/>
    <w:rsid w:val="00C06AD4"/>
    <w:rsid w:val="00C07340"/>
    <w:rsid w:val="00C07E8F"/>
    <w:rsid w:val="00C108D9"/>
    <w:rsid w:val="00C10DF6"/>
    <w:rsid w:val="00C113BE"/>
    <w:rsid w:val="00C11F28"/>
    <w:rsid w:val="00C123AB"/>
    <w:rsid w:val="00C127D7"/>
    <w:rsid w:val="00C12FC8"/>
    <w:rsid w:val="00C145D7"/>
    <w:rsid w:val="00C146B2"/>
    <w:rsid w:val="00C147EA"/>
    <w:rsid w:val="00C148E6"/>
    <w:rsid w:val="00C15883"/>
    <w:rsid w:val="00C15A59"/>
    <w:rsid w:val="00C15B27"/>
    <w:rsid w:val="00C165A3"/>
    <w:rsid w:val="00C16C48"/>
    <w:rsid w:val="00C20062"/>
    <w:rsid w:val="00C2013C"/>
    <w:rsid w:val="00C2038D"/>
    <w:rsid w:val="00C20F00"/>
    <w:rsid w:val="00C21C23"/>
    <w:rsid w:val="00C22048"/>
    <w:rsid w:val="00C23934"/>
    <w:rsid w:val="00C2405B"/>
    <w:rsid w:val="00C248DA"/>
    <w:rsid w:val="00C24951"/>
    <w:rsid w:val="00C25B6F"/>
    <w:rsid w:val="00C25F8C"/>
    <w:rsid w:val="00C26504"/>
    <w:rsid w:val="00C279B9"/>
    <w:rsid w:val="00C27A11"/>
    <w:rsid w:val="00C318DC"/>
    <w:rsid w:val="00C31E57"/>
    <w:rsid w:val="00C327DA"/>
    <w:rsid w:val="00C32B67"/>
    <w:rsid w:val="00C3347C"/>
    <w:rsid w:val="00C35F11"/>
    <w:rsid w:val="00C3607F"/>
    <w:rsid w:val="00C361FB"/>
    <w:rsid w:val="00C365C0"/>
    <w:rsid w:val="00C36B4C"/>
    <w:rsid w:val="00C3768C"/>
    <w:rsid w:val="00C37A8C"/>
    <w:rsid w:val="00C406E5"/>
    <w:rsid w:val="00C41931"/>
    <w:rsid w:val="00C4363F"/>
    <w:rsid w:val="00C4372E"/>
    <w:rsid w:val="00C43B19"/>
    <w:rsid w:val="00C43F3B"/>
    <w:rsid w:val="00C44168"/>
    <w:rsid w:val="00C45021"/>
    <w:rsid w:val="00C4552B"/>
    <w:rsid w:val="00C47B44"/>
    <w:rsid w:val="00C502A3"/>
    <w:rsid w:val="00C5088D"/>
    <w:rsid w:val="00C50CBE"/>
    <w:rsid w:val="00C5175E"/>
    <w:rsid w:val="00C517E3"/>
    <w:rsid w:val="00C51925"/>
    <w:rsid w:val="00C52DC4"/>
    <w:rsid w:val="00C53C34"/>
    <w:rsid w:val="00C55172"/>
    <w:rsid w:val="00C55A8A"/>
    <w:rsid w:val="00C56F32"/>
    <w:rsid w:val="00C576FA"/>
    <w:rsid w:val="00C57D9D"/>
    <w:rsid w:val="00C61BFB"/>
    <w:rsid w:val="00C61F71"/>
    <w:rsid w:val="00C620FD"/>
    <w:rsid w:val="00C62ABB"/>
    <w:rsid w:val="00C62B81"/>
    <w:rsid w:val="00C631E9"/>
    <w:rsid w:val="00C637FF"/>
    <w:rsid w:val="00C641B2"/>
    <w:rsid w:val="00C64355"/>
    <w:rsid w:val="00C658D1"/>
    <w:rsid w:val="00C65C94"/>
    <w:rsid w:val="00C65ED7"/>
    <w:rsid w:val="00C67002"/>
    <w:rsid w:val="00C67178"/>
    <w:rsid w:val="00C67478"/>
    <w:rsid w:val="00C67CC3"/>
    <w:rsid w:val="00C700CF"/>
    <w:rsid w:val="00C705A7"/>
    <w:rsid w:val="00C7117E"/>
    <w:rsid w:val="00C71287"/>
    <w:rsid w:val="00C7138A"/>
    <w:rsid w:val="00C71CBA"/>
    <w:rsid w:val="00C72745"/>
    <w:rsid w:val="00C738C3"/>
    <w:rsid w:val="00C73EEA"/>
    <w:rsid w:val="00C7459D"/>
    <w:rsid w:val="00C748DB"/>
    <w:rsid w:val="00C7492A"/>
    <w:rsid w:val="00C749AD"/>
    <w:rsid w:val="00C74D4D"/>
    <w:rsid w:val="00C74E01"/>
    <w:rsid w:val="00C75397"/>
    <w:rsid w:val="00C760AF"/>
    <w:rsid w:val="00C760E9"/>
    <w:rsid w:val="00C7655D"/>
    <w:rsid w:val="00C7697B"/>
    <w:rsid w:val="00C77C8D"/>
    <w:rsid w:val="00C80995"/>
    <w:rsid w:val="00C812C6"/>
    <w:rsid w:val="00C821CA"/>
    <w:rsid w:val="00C8224A"/>
    <w:rsid w:val="00C826C5"/>
    <w:rsid w:val="00C826F4"/>
    <w:rsid w:val="00C828CE"/>
    <w:rsid w:val="00C83177"/>
    <w:rsid w:val="00C8340F"/>
    <w:rsid w:val="00C83486"/>
    <w:rsid w:val="00C83811"/>
    <w:rsid w:val="00C83AE6"/>
    <w:rsid w:val="00C83CE2"/>
    <w:rsid w:val="00C845FD"/>
    <w:rsid w:val="00C8503E"/>
    <w:rsid w:val="00C85978"/>
    <w:rsid w:val="00C85EC1"/>
    <w:rsid w:val="00C8686F"/>
    <w:rsid w:val="00C871C7"/>
    <w:rsid w:val="00C872B4"/>
    <w:rsid w:val="00C87C0C"/>
    <w:rsid w:val="00C909F1"/>
    <w:rsid w:val="00C9229F"/>
    <w:rsid w:val="00C93807"/>
    <w:rsid w:val="00C93CD3"/>
    <w:rsid w:val="00C93D8D"/>
    <w:rsid w:val="00C94961"/>
    <w:rsid w:val="00C94E14"/>
    <w:rsid w:val="00C95BCA"/>
    <w:rsid w:val="00C96162"/>
    <w:rsid w:val="00C9659A"/>
    <w:rsid w:val="00C96BDC"/>
    <w:rsid w:val="00C96FFB"/>
    <w:rsid w:val="00C97C3E"/>
    <w:rsid w:val="00CA03FB"/>
    <w:rsid w:val="00CA0916"/>
    <w:rsid w:val="00CA1325"/>
    <w:rsid w:val="00CA1B38"/>
    <w:rsid w:val="00CA20A4"/>
    <w:rsid w:val="00CA20FF"/>
    <w:rsid w:val="00CA23E0"/>
    <w:rsid w:val="00CA26DD"/>
    <w:rsid w:val="00CA2F6C"/>
    <w:rsid w:val="00CA2FAE"/>
    <w:rsid w:val="00CA35ED"/>
    <w:rsid w:val="00CA43D0"/>
    <w:rsid w:val="00CA76EE"/>
    <w:rsid w:val="00CB02B1"/>
    <w:rsid w:val="00CB094D"/>
    <w:rsid w:val="00CB0A07"/>
    <w:rsid w:val="00CB0A3A"/>
    <w:rsid w:val="00CB16A9"/>
    <w:rsid w:val="00CB1B22"/>
    <w:rsid w:val="00CB1C67"/>
    <w:rsid w:val="00CB43DF"/>
    <w:rsid w:val="00CB4A5C"/>
    <w:rsid w:val="00CB50C9"/>
    <w:rsid w:val="00CB5104"/>
    <w:rsid w:val="00CB53C4"/>
    <w:rsid w:val="00CB5906"/>
    <w:rsid w:val="00CB5DDC"/>
    <w:rsid w:val="00CB60D6"/>
    <w:rsid w:val="00CB65D6"/>
    <w:rsid w:val="00CB666A"/>
    <w:rsid w:val="00CB69E0"/>
    <w:rsid w:val="00CB77D2"/>
    <w:rsid w:val="00CC0228"/>
    <w:rsid w:val="00CC03E2"/>
    <w:rsid w:val="00CC0C8C"/>
    <w:rsid w:val="00CC107E"/>
    <w:rsid w:val="00CC1708"/>
    <w:rsid w:val="00CC1797"/>
    <w:rsid w:val="00CC1C7C"/>
    <w:rsid w:val="00CC2001"/>
    <w:rsid w:val="00CC2180"/>
    <w:rsid w:val="00CC26CB"/>
    <w:rsid w:val="00CC284E"/>
    <w:rsid w:val="00CC2CC3"/>
    <w:rsid w:val="00CC324D"/>
    <w:rsid w:val="00CC3C28"/>
    <w:rsid w:val="00CC3D6E"/>
    <w:rsid w:val="00CC402D"/>
    <w:rsid w:val="00CC591A"/>
    <w:rsid w:val="00CC5E6A"/>
    <w:rsid w:val="00CC62D6"/>
    <w:rsid w:val="00CC6403"/>
    <w:rsid w:val="00CC6F19"/>
    <w:rsid w:val="00CC6FD0"/>
    <w:rsid w:val="00CC77DD"/>
    <w:rsid w:val="00CC7F38"/>
    <w:rsid w:val="00CD1A54"/>
    <w:rsid w:val="00CD2617"/>
    <w:rsid w:val="00CD2BAA"/>
    <w:rsid w:val="00CD3FC1"/>
    <w:rsid w:val="00CD57AF"/>
    <w:rsid w:val="00CD5A5B"/>
    <w:rsid w:val="00CD61A7"/>
    <w:rsid w:val="00CD7D55"/>
    <w:rsid w:val="00CD7E02"/>
    <w:rsid w:val="00CD7FC5"/>
    <w:rsid w:val="00CE03C3"/>
    <w:rsid w:val="00CE04C2"/>
    <w:rsid w:val="00CE05B4"/>
    <w:rsid w:val="00CE10A6"/>
    <w:rsid w:val="00CE1632"/>
    <w:rsid w:val="00CE1BE7"/>
    <w:rsid w:val="00CE213B"/>
    <w:rsid w:val="00CE2ADA"/>
    <w:rsid w:val="00CE2B99"/>
    <w:rsid w:val="00CE36A7"/>
    <w:rsid w:val="00CE3DAB"/>
    <w:rsid w:val="00CE4DDA"/>
    <w:rsid w:val="00CE4E37"/>
    <w:rsid w:val="00CE6089"/>
    <w:rsid w:val="00CE613E"/>
    <w:rsid w:val="00CE65CE"/>
    <w:rsid w:val="00CF0A52"/>
    <w:rsid w:val="00CF23A5"/>
    <w:rsid w:val="00CF2404"/>
    <w:rsid w:val="00CF248C"/>
    <w:rsid w:val="00CF2E3E"/>
    <w:rsid w:val="00CF30E9"/>
    <w:rsid w:val="00CF3214"/>
    <w:rsid w:val="00CF3FC6"/>
    <w:rsid w:val="00CF43E4"/>
    <w:rsid w:val="00CF7651"/>
    <w:rsid w:val="00CF77A6"/>
    <w:rsid w:val="00D000A2"/>
    <w:rsid w:val="00D002E4"/>
    <w:rsid w:val="00D0041E"/>
    <w:rsid w:val="00D01146"/>
    <w:rsid w:val="00D011C5"/>
    <w:rsid w:val="00D01821"/>
    <w:rsid w:val="00D01D98"/>
    <w:rsid w:val="00D01E1B"/>
    <w:rsid w:val="00D02088"/>
    <w:rsid w:val="00D029AE"/>
    <w:rsid w:val="00D02FEB"/>
    <w:rsid w:val="00D03834"/>
    <w:rsid w:val="00D04031"/>
    <w:rsid w:val="00D04090"/>
    <w:rsid w:val="00D041B7"/>
    <w:rsid w:val="00D04AD0"/>
    <w:rsid w:val="00D04CD4"/>
    <w:rsid w:val="00D054FB"/>
    <w:rsid w:val="00D058F6"/>
    <w:rsid w:val="00D079D4"/>
    <w:rsid w:val="00D07B89"/>
    <w:rsid w:val="00D07C3A"/>
    <w:rsid w:val="00D10464"/>
    <w:rsid w:val="00D11AA2"/>
    <w:rsid w:val="00D11C37"/>
    <w:rsid w:val="00D11F4A"/>
    <w:rsid w:val="00D120FC"/>
    <w:rsid w:val="00D128C0"/>
    <w:rsid w:val="00D12F51"/>
    <w:rsid w:val="00D1339A"/>
    <w:rsid w:val="00D134A4"/>
    <w:rsid w:val="00D13E63"/>
    <w:rsid w:val="00D13EA5"/>
    <w:rsid w:val="00D14F70"/>
    <w:rsid w:val="00D1502E"/>
    <w:rsid w:val="00D16640"/>
    <w:rsid w:val="00D174CF"/>
    <w:rsid w:val="00D17983"/>
    <w:rsid w:val="00D20153"/>
    <w:rsid w:val="00D201C1"/>
    <w:rsid w:val="00D2031F"/>
    <w:rsid w:val="00D2054F"/>
    <w:rsid w:val="00D21534"/>
    <w:rsid w:val="00D2173F"/>
    <w:rsid w:val="00D2242B"/>
    <w:rsid w:val="00D225AC"/>
    <w:rsid w:val="00D235FE"/>
    <w:rsid w:val="00D237E8"/>
    <w:rsid w:val="00D2406D"/>
    <w:rsid w:val="00D242AB"/>
    <w:rsid w:val="00D24DAC"/>
    <w:rsid w:val="00D25624"/>
    <w:rsid w:val="00D25EFE"/>
    <w:rsid w:val="00D2758B"/>
    <w:rsid w:val="00D30C65"/>
    <w:rsid w:val="00D30CB9"/>
    <w:rsid w:val="00D31920"/>
    <w:rsid w:val="00D332AE"/>
    <w:rsid w:val="00D3351C"/>
    <w:rsid w:val="00D34414"/>
    <w:rsid w:val="00D344A0"/>
    <w:rsid w:val="00D344C0"/>
    <w:rsid w:val="00D3461C"/>
    <w:rsid w:val="00D348D0"/>
    <w:rsid w:val="00D352C8"/>
    <w:rsid w:val="00D3547E"/>
    <w:rsid w:val="00D35A5B"/>
    <w:rsid w:val="00D37378"/>
    <w:rsid w:val="00D4005A"/>
    <w:rsid w:val="00D40CFF"/>
    <w:rsid w:val="00D414CD"/>
    <w:rsid w:val="00D4198D"/>
    <w:rsid w:val="00D42841"/>
    <w:rsid w:val="00D42CCA"/>
    <w:rsid w:val="00D435EF"/>
    <w:rsid w:val="00D438CA"/>
    <w:rsid w:val="00D43904"/>
    <w:rsid w:val="00D44A6B"/>
    <w:rsid w:val="00D44C45"/>
    <w:rsid w:val="00D44FD2"/>
    <w:rsid w:val="00D454B9"/>
    <w:rsid w:val="00D4677A"/>
    <w:rsid w:val="00D47527"/>
    <w:rsid w:val="00D5082A"/>
    <w:rsid w:val="00D5094A"/>
    <w:rsid w:val="00D52CEE"/>
    <w:rsid w:val="00D52CF6"/>
    <w:rsid w:val="00D53748"/>
    <w:rsid w:val="00D53B47"/>
    <w:rsid w:val="00D53FA6"/>
    <w:rsid w:val="00D55562"/>
    <w:rsid w:val="00D5698A"/>
    <w:rsid w:val="00D56E87"/>
    <w:rsid w:val="00D5726C"/>
    <w:rsid w:val="00D57298"/>
    <w:rsid w:val="00D57E1C"/>
    <w:rsid w:val="00D60AD8"/>
    <w:rsid w:val="00D614DD"/>
    <w:rsid w:val="00D61EF0"/>
    <w:rsid w:val="00D62EB9"/>
    <w:rsid w:val="00D63B4E"/>
    <w:rsid w:val="00D64B38"/>
    <w:rsid w:val="00D64B60"/>
    <w:rsid w:val="00D64EB6"/>
    <w:rsid w:val="00D65340"/>
    <w:rsid w:val="00D65E9B"/>
    <w:rsid w:val="00D66038"/>
    <w:rsid w:val="00D660C5"/>
    <w:rsid w:val="00D6710C"/>
    <w:rsid w:val="00D70C6E"/>
    <w:rsid w:val="00D70DFA"/>
    <w:rsid w:val="00D71374"/>
    <w:rsid w:val="00D72742"/>
    <w:rsid w:val="00D7284E"/>
    <w:rsid w:val="00D73166"/>
    <w:rsid w:val="00D754FD"/>
    <w:rsid w:val="00D75D72"/>
    <w:rsid w:val="00D76837"/>
    <w:rsid w:val="00D76A7F"/>
    <w:rsid w:val="00D774BD"/>
    <w:rsid w:val="00D7779F"/>
    <w:rsid w:val="00D77D49"/>
    <w:rsid w:val="00D80240"/>
    <w:rsid w:val="00D8044A"/>
    <w:rsid w:val="00D805AC"/>
    <w:rsid w:val="00D810C7"/>
    <w:rsid w:val="00D8199B"/>
    <w:rsid w:val="00D82024"/>
    <w:rsid w:val="00D8238E"/>
    <w:rsid w:val="00D827A4"/>
    <w:rsid w:val="00D83D0C"/>
    <w:rsid w:val="00D83E9A"/>
    <w:rsid w:val="00D83F04"/>
    <w:rsid w:val="00D83FA2"/>
    <w:rsid w:val="00D84798"/>
    <w:rsid w:val="00D85153"/>
    <w:rsid w:val="00D859B6"/>
    <w:rsid w:val="00D85FC0"/>
    <w:rsid w:val="00D865CA"/>
    <w:rsid w:val="00D86772"/>
    <w:rsid w:val="00D86994"/>
    <w:rsid w:val="00D86A06"/>
    <w:rsid w:val="00D87127"/>
    <w:rsid w:val="00D876CE"/>
    <w:rsid w:val="00D87964"/>
    <w:rsid w:val="00D87F34"/>
    <w:rsid w:val="00D87FEF"/>
    <w:rsid w:val="00D9070D"/>
    <w:rsid w:val="00D90A8B"/>
    <w:rsid w:val="00D9112D"/>
    <w:rsid w:val="00D916D8"/>
    <w:rsid w:val="00D919F5"/>
    <w:rsid w:val="00D91F5B"/>
    <w:rsid w:val="00D92518"/>
    <w:rsid w:val="00D92CB6"/>
    <w:rsid w:val="00D9356B"/>
    <w:rsid w:val="00D93DD3"/>
    <w:rsid w:val="00D9545F"/>
    <w:rsid w:val="00D95AD7"/>
    <w:rsid w:val="00D9603F"/>
    <w:rsid w:val="00D961EE"/>
    <w:rsid w:val="00D96529"/>
    <w:rsid w:val="00D96910"/>
    <w:rsid w:val="00D96D83"/>
    <w:rsid w:val="00D971BC"/>
    <w:rsid w:val="00D9742B"/>
    <w:rsid w:val="00D97862"/>
    <w:rsid w:val="00DA1204"/>
    <w:rsid w:val="00DA16B6"/>
    <w:rsid w:val="00DA1CEC"/>
    <w:rsid w:val="00DA2223"/>
    <w:rsid w:val="00DA225A"/>
    <w:rsid w:val="00DA326C"/>
    <w:rsid w:val="00DA4613"/>
    <w:rsid w:val="00DA49BC"/>
    <w:rsid w:val="00DA5CC0"/>
    <w:rsid w:val="00DA653C"/>
    <w:rsid w:val="00DA6787"/>
    <w:rsid w:val="00DA6E17"/>
    <w:rsid w:val="00DA70B8"/>
    <w:rsid w:val="00DA74F7"/>
    <w:rsid w:val="00DA7BFC"/>
    <w:rsid w:val="00DB09B5"/>
    <w:rsid w:val="00DB1001"/>
    <w:rsid w:val="00DB1C9D"/>
    <w:rsid w:val="00DB33CE"/>
    <w:rsid w:val="00DB3707"/>
    <w:rsid w:val="00DB3865"/>
    <w:rsid w:val="00DB494F"/>
    <w:rsid w:val="00DB4D31"/>
    <w:rsid w:val="00DB568B"/>
    <w:rsid w:val="00DB6178"/>
    <w:rsid w:val="00DB61D1"/>
    <w:rsid w:val="00DB67BB"/>
    <w:rsid w:val="00DB6ECB"/>
    <w:rsid w:val="00DB756A"/>
    <w:rsid w:val="00DB7EF7"/>
    <w:rsid w:val="00DC0618"/>
    <w:rsid w:val="00DC0B93"/>
    <w:rsid w:val="00DC1291"/>
    <w:rsid w:val="00DC1D3E"/>
    <w:rsid w:val="00DC22CD"/>
    <w:rsid w:val="00DC25CD"/>
    <w:rsid w:val="00DC25FB"/>
    <w:rsid w:val="00DC2863"/>
    <w:rsid w:val="00DC36DD"/>
    <w:rsid w:val="00DC3EF4"/>
    <w:rsid w:val="00DC3F9F"/>
    <w:rsid w:val="00DC43CA"/>
    <w:rsid w:val="00DC45A2"/>
    <w:rsid w:val="00DD03F0"/>
    <w:rsid w:val="00DD0C52"/>
    <w:rsid w:val="00DD0CC9"/>
    <w:rsid w:val="00DD20E2"/>
    <w:rsid w:val="00DD3803"/>
    <w:rsid w:val="00DD437B"/>
    <w:rsid w:val="00DD465A"/>
    <w:rsid w:val="00DD4A4E"/>
    <w:rsid w:val="00DD566A"/>
    <w:rsid w:val="00DD56FF"/>
    <w:rsid w:val="00DD5C92"/>
    <w:rsid w:val="00DD61E8"/>
    <w:rsid w:val="00DD68F3"/>
    <w:rsid w:val="00DD69D4"/>
    <w:rsid w:val="00DD7155"/>
    <w:rsid w:val="00DD7387"/>
    <w:rsid w:val="00DD791F"/>
    <w:rsid w:val="00DD7D0C"/>
    <w:rsid w:val="00DD7D6C"/>
    <w:rsid w:val="00DE0283"/>
    <w:rsid w:val="00DE0513"/>
    <w:rsid w:val="00DE0781"/>
    <w:rsid w:val="00DE0AE5"/>
    <w:rsid w:val="00DE0B46"/>
    <w:rsid w:val="00DE1287"/>
    <w:rsid w:val="00DE13A5"/>
    <w:rsid w:val="00DE1DA2"/>
    <w:rsid w:val="00DE1FC1"/>
    <w:rsid w:val="00DE20BC"/>
    <w:rsid w:val="00DE22C9"/>
    <w:rsid w:val="00DE2471"/>
    <w:rsid w:val="00DE24DB"/>
    <w:rsid w:val="00DE2712"/>
    <w:rsid w:val="00DE27F2"/>
    <w:rsid w:val="00DE2A29"/>
    <w:rsid w:val="00DE2F0A"/>
    <w:rsid w:val="00DE32CA"/>
    <w:rsid w:val="00DE3395"/>
    <w:rsid w:val="00DE4BA4"/>
    <w:rsid w:val="00DE5C43"/>
    <w:rsid w:val="00DE5F62"/>
    <w:rsid w:val="00DE6B8A"/>
    <w:rsid w:val="00DE732F"/>
    <w:rsid w:val="00DE7A9B"/>
    <w:rsid w:val="00DF02F1"/>
    <w:rsid w:val="00DF1191"/>
    <w:rsid w:val="00DF1551"/>
    <w:rsid w:val="00DF1E86"/>
    <w:rsid w:val="00DF2382"/>
    <w:rsid w:val="00DF24AC"/>
    <w:rsid w:val="00DF2A82"/>
    <w:rsid w:val="00DF30B6"/>
    <w:rsid w:val="00DF3386"/>
    <w:rsid w:val="00DF3705"/>
    <w:rsid w:val="00DF4D98"/>
    <w:rsid w:val="00DF52F5"/>
    <w:rsid w:val="00DF653D"/>
    <w:rsid w:val="00DF6CBE"/>
    <w:rsid w:val="00DF6F82"/>
    <w:rsid w:val="00DF739A"/>
    <w:rsid w:val="00DF7E51"/>
    <w:rsid w:val="00DF7E94"/>
    <w:rsid w:val="00E00DF5"/>
    <w:rsid w:val="00E00F29"/>
    <w:rsid w:val="00E014F7"/>
    <w:rsid w:val="00E019A9"/>
    <w:rsid w:val="00E01A8D"/>
    <w:rsid w:val="00E02540"/>
    <w:rsid w:val="00E02A9B"/>
    <w:rsid w:val="00E03239"/>
    <w:rsid w:val="00E03241"/>
    <w:rsid w:val="00E0450D"/>
    <w:rsid w:val="00E05306"/>
    <w:rsid w:val="00E053A9"/>
    <w:rsid w:val="00E05740"/>
    <w:rsid w:val="00E05EC5"/>
    <w:rsid w:val="00E05EE7"/>
    <w:rsid w:val="00E06F1D"/>
    <w:rsid w:val="00E1114E"/>
    <w:rsid w:val="00E120D3"/>
    <w:rsid w:val="00E125AB"/>
    <w:rsid w:val="00E139CE"/>
    <w:rsid w:val="00E148DF"/>
    <w:rsid w:val="00E14B9A"/>
    <w:rsid w:val="00E15193"/>
    <w:rsid w:val="00E15206"/>
    <w:rsid w:val="00E15A57"/>
    <w:rsid w:val="00E15C60"/>
    <w:rsid w:val="00E16910"/>
    <w:rsid w:val="00E16BC6"/>
    <w:rsid w:val="00E17B54"/>
    <w:rsid w:val="00E17F9E"/>
    <w:rsid w:val="00E20567"/>
    <w:rsid w:val="00E20D11"/>
    <w:rsid w:val="00E20E8F"/>
    <w:rsid w:val="00E21535"/>
    <w:rsid w:val="00E21D02"/>
    <w:rsid w:val="00E21FC4"/>
    <w:rsid w:val="00E22AD4"/>
    <w:rsid w:val="00E23516"/>
    <w:rsid w:val="00E23FAD"/>
    <w:rsid w:val="00E24E26"/>
    <w:rsid w:val="00E26DF5"/>
    <w:rsid w:val="00E2762B"/>
    <w:rsid w:val="00E27DEC"/>
    <w:rsid w:val="00E3070B"/>
    <w:rsid w:val="00E307E6"/>
    <w:rsid w:val="00E3131D"/>
    <w:rsid w:val="00E31CAD"/>
    <w:rsid w:val="00E31EF1"/>
    <w:rsid w:val="00E326F4"/>
    <w:rsid w:val="00E32DF1"/>
    <w:rsid w:val="00E32EE1"/>
    <w:rsid w:val="00E33247"/>
    <w:rsid w:val="00E33275"/>
    <w:rsid w:val="00E33AB3"/>
    <w:rsid w:val="00E33B7C"/>
    <w:rsid w:val="00E347A7"/>
    <w:rsid w:val="00E34854"/>
    <w:rsid w:val="00E3541B"/>
    <w:rsid w:val="00E35B50"/>
    <w:rsid w:val="00E35EE8"/>
    <w:rsid w:val="00E36CB1"/>
    <w:rsid w:val="00E3718C"/>
    <w:rsid w:val="00E375DD"/>
    <w:rsid w:val="00E4021D"/>
    <w:rsid w:val="00E40855"/>
    <w:rsid w:val="00E419A0"/>
    <w:rsid w:val="00E43B86"/>
    <w:rsid w:val="00E43BE0"/>
    <w:rsid w:val="00E441E2"/>
    <w:rsid w:val="00E45178"/>
    <w:rsid w:val="00E46C10"/>
    <w:rsid w:val="00E47892"/>
    <w:rsid w:val="00E479FF"/>
    <w:rsid w:val="00E50423"/>
    <w:rsid w:val="00E50B4F"/>
    <w:rsid w:val="00E50BED"/>
    <w:rsid w:val="00E50F0D"/>
    <w:rsid w:val="00E5130F"/>
    <w:rsid w:val="00E53FDA"/>
    <w:rsid w:val="00E540E9"/>
    <w:rsid w:val="00E54169"/>
    <w:rsid w:val="00E5433D"/>
    <w:rsid w:val="00E54738"/>
    <w:rsid w:val="00E54E5F"/>
    <w:rsid w:val="00E55299"/>
    <w:rsid w:val="00E5594D"/>
    <w:rsid w:val="00E55A1C"/>
    <w:rsid w:val="00E55BF8"/>
    <w:rsid w:val="00E55C6E"/>
    <w:rsid w:val="00E563E2"/>
    <w:rsid w:val="00E568FF"/>
    <w:rsid w:val="00E56CD5"/>
    <w:rsid w:val="00E57118"/>
    <w:rsid w:val="00E57DF6"/>
    <w:rsid w:val="00E57E76"/>
    <w:rsid w:val="00E57F98"/>
    <w:rsid w:val="00E604BE"/>
    <w:rsid w:val="00E605F2"/>
    <w:rsid w:val="00E615DF"/>
    <w:rsid w:val="00E61617"/>
    <w:rsid w:val="00E62190"/>
    <w:rsid w:val="00E6333D"/>
    <w:rsid w:val="00E645DB"/>
    <w:rsid w:val="00E66189"/>
    <w:rsid w:val="00E66222"/>
    <w:rsid w:val="00E66BC3"/>
    <w:rsid w:val="00E66F3E"/>
    <w:rsid w:val="00E6798A"/>
    <w:rsid w:val="00E7021E"/>
    <w:rsid w:val="00E70C16"/>
    <w:rsid w:val="00E70D40"/>
    <w:rsid w:val="00E71527"/>
    <w:rsid w:val="00E7188B"/>
    <w:rsid w:val="00E71920"/>
    <w:rsid w:val="00E72303"/>
    <w:rsid w:val="00E72507"/>
    <w:rsid w:val="00E739B1"/>
    <w:rsid w:val="00E73E9B"/>
    <w:rsid w:val="00E74590"/>
    <w:rsid w:val="00E74B3C"/>
    <w:rsid w:val="00E751B1"/>
    <w:rsid w:val="00E7551E"/>
    <w:rsid w:val="00E756C5"/>
    <w:rsid w:val="00E75F78"/>
    <w:rsid w:val="00E76C6E"/>
    <w:rsid w:val="00E7710D"/>
    <w:rsid w:val="00E7740E"/>
    <w:rsid w:val="00E7767F"/>
    <w:rsid w:val="00E77DB8"/>
    <w:rsid w:val="00E77E81"/>
    <w:rsid w:val="00E80086"/>
    <w:rsid w:val="00E80645"/>
    <w:rsid w:val="00E813A8"/>
    <w:rsid w:val="00E8154E"/>
    <w:rsid w:val="00E81ED0"/>
    <w:rsid w:val="00E8269C"/>
    <w:rsid w:val="00E82767"/>
    <w:rsid w:val="00E84029"/>
    <w:rsid w:val="00E8403C"/>
    <w:rsid w:val="00E840A1"/>
    <w:rsid w:val="00E85E3D"/>
    <w:rsid w:val="00E8670A"/>
    <w:rsid w:val="00E869BB"/>
    <w:rsid w:val="00E87C89"/>
    <w:rsid w:val="00E9127E"/>
    <w:rsid w:val="00E91441"/>
    <w:rsid w:val="00E92EAD"/>
    <w:rsid w:val="00E93246"/>
    <w:rsid w:val="00E9352B"/>
    <w:rsid w:val="00E93548"/>
    <w:rsid w:val="00E942C1"/>
    <w:rsid w:val="00E94BF9"/>
    <w:rsid w:val="00E95546"/>
    <w:rsid w:val="00E955ED"/>
    <w:rsid w:val="00E95FE2"/>
    <w:rsid w:val="00E96094"/>
    <w:rsid w:val="00E96C00"/>
    <w:rsid w:val="00E97839"/>
    <w:rsid w:val="00E978B6"/>
    <w:rsid w:val="00E97DAE"/>
    <w:rsid w:val="00EA02C4"/>
    <w:rsid w:val="00EA10EC"/>
    <w:rsid w:val="00EA14D6"/>
    <w:rsid w:val="00EA1583"/>
    <w:rsid w:val="00EA1A3D"/>
    <w:rsid w:val="00EA2517"/>
    <w:rsid w:val="00EA2751"/>
    <w:rsid w:val="00EA283E"/>
    <w:rsid w:val="00EA2D85"/>
    <w:rsid w:val="00EA3135"/>
    <w:rsid w:val="00EA3182"/>
    <w:rsid w:val="00EA4E54"/>
    <w:rsid w:val="00EA50B7"/>
    <w:rsid w:val="00EA5953"/>
    <w:rsid w:val="00EA5D59"/>
    <w:rsid w:val="00EA6508"/>
    <w:rsid w:val="00EA6FD7"/>
    <w:rsid w:val="00EA7224"/>
    <w:rsid w:val="00EA7848"/>
    <w:rsid w:val="00EB0CF2"/>
    <w:rsid w:val="00EB162B"/>
    <w:rsid w:val="00EB23AA"/>
    <w:rsid w:val="00EB2419"/>
    <w:rsid w:val="00EB24B7"/>
    <w:rsid w:val="00EB3234"/>
    <w:rsid w:val="00EB3459"/>
    <w:rsid w:val="00EB34C1"/>
    <w:rsid w:val="00EB3546"/>
    <w:rsid w:val="00EB3684"/>
    <w:rsid w:val="00EB36B2"/>
    <w:rsid w:val="00EB3B82"/>
    <w:rsid w:val="00EB4EAD"/>
    <w:rsid w:val="00EB607C"/>
    <w:rsid w:val="00EB6680"/>
    <w:rsid w:val="00EB67E7"/>
    <w:rsid w:val="00EB6E47"/>
    <w:rsid w:val="00EB7BA4"/>
    <w:rsid w:val="00EC0B90"/>
    <w:rsid w:val="00EC1AE2"/>
    <w:rsid w:val="00EC22DF"/>
    <w:rsid w:val="00EC2E1B"/>
    <w:rsid w:val="00EC30E6"/>
    <w:rsid w:val="00EC327B"/>
    <w:rsid w:val="00EC508F"/>
    <w:rsid w:val="00EC511C"/>
    <w:rsid w:val="00EC5233"/>
    <w:rsid w:val="00EC55D0"/>
    <w:rsid w:val="00EC595F"/>
    <w:rsid w:val="00EC60A6"/>
    <w:rsid w:val="00EC698D"/>
    <w:rsid w:val="00EC71D7"/>
    <w:rsid w:val="00EC7B57"/>
    <w:rsid w:val="00EC7E36"/>
    <w:rsid w:val="00ED1343"/>
    <w:rsid w:val="00ED2018"/>
    <w:rsid w:val="00ED329A"/>
    <w:rsid w:val="00ED3F97"/>
    <w:rsid w:val="00ED419F"/>
    <w:rsid w:val="00ED4F06"/>
    <w:rsid w:val="00ED5153"/>
    <w:rsid w:val="00ED5344"/>
    <w:rsid w:val="00ED5852"/>
    <w:rsid w:val="00ED599A"/>
    <w:rsid w:val="00ED5BA7"/>
    <w:rsid w:val="00ED6087"/>
    <w:rsid w:val="00ED6397"/>
    <w:rsid w:val="00ED70D0"/>
    <w:rsid w:val="00ED765D"/>
    <w:rsid w:val="00EE0781"/>
    <w:rsid w:val="00EE0CDC"/>
    <w:rsid w:val="00EE0DF7"/>
    <w:rsid w:val="00EE1BA5"/>
    <w:rsid w:val="00EE21DD"/>
    <w:rsid w:val="00EE2CC9"/>
    <w:rsid w:val="00EE340F"/>
    <w:rsid w:val="00EE48CB"/>
    <w:rsid w:val="00EE4FC5"/>
    <w:rsid w:val="00EE56C5"/>
    <w:rsid w:val="00EE5D39"/>
    <w:rsid w:val="00EE650D"/>
    <w:rsid w:val="00EE66F8"/>
    <w:rsid w:val="00EE6A34"/>
    <w:rsid w:val="00EE7064"/>
    <w:rsid w:val="00EE7DC6"/>
    <w:rsid w:val="00EE7FE4"/>
    <w:rsid w:val="00EF0204"/>
    <w:rsid w:val="00EF099D"/>
    <w:rsid w:val="00EF0C48"/>
    <w:rsid w:val="00EF1047"/>
    <w:rsid w:val="00EF11EA"/>
    <w:rsid w:val="00EF2943"/>
    <w:rsid w:val="00EF3278"/>
    <w:rsid w:val="00EF3E49"/>
    <w:rsid w:val="00EF3F5A"/>
    <w:rsid w:val="00EF3F75"/>
    <w:rsid w:val="00EF5282"/>
    <w:rsid w:val="00EF5460"/>
    <w:rsid w:val="00EF629C"/>
    <w:rsid w:val="00EF6BFD"/>
    <w:rsid w:val="00EF7561"/>
    <w:rsid w:val="00EF7A25"/>
    <w:rsid w:val="00EF7D2D"/>
    <w:rsid w:val="00F0020E"/>
    <w:rsid w:val="00F00544"/>
    <w:rsid w:val="00F01FEB"/>
    <w:rsid w:val="00F02280"/>
    <w:rsid w:val="00F028A8"/>
    <w:rsid w:val="00F03C7E"/>
    <w:rsid w:val="00F05C47"/>
    <w:rsid w:val="00F06EF4"/>
    <w:rsid w:val="00F07241"/>
    <w:rsid w:val="00F07677"/>
    <w:rsid w:val="00F102D5"/>
    <w:rsid w:val="00F102F4"/>
    <w:rsid w:val="00F10A8D"/>
    <w:rsid w:val="00F10D21"/>
    <w:rsid w:val="00F120CB"/>
    <w:rsid w:val="00F12406"/>
    <w:rsid w:val="00F12C9E"/>
    <w:rsid w:val="00F12F45"/>
    <w:rsid w:val="00F1395F"/>
    <w:rsid w:val="00F13F04"/>
    <w:rsid w:val="00F144A0"/>
    <w:rsid w:val="00F1705F"/>
    <w:rsid w:val="00F17447"/>
    <w:rsid w:val="00F176AD"/>
    <w:rsid w:val="00F177DE"/>
    <w:rsid w:val="00F17F75"/>
    <w:rsid w:val="00F20779"/>
    <w:rsid w:val="00F21D09"/>
    <w:rsid w:val="00F21D59"/>
    <w:rsid w:val="00F23FA0"/>
    <w:rsid w:val="00F24277"/>
    <w:rsid w:val="00F24988"/>
    <w:rsid w:val="00F255DF"/>
    <w:rsid w:val="00F25B2B"/>
    <w:rsid w:val="00F266AA"/>
    <w:rsid w:val="00F26EA5"/>
    <w:rsid w:val="00F26F16"/>
    <w:rsid w:val="00F3189F"/>
    <w:rsid w:val="00F321F4"/>
    <w:rsid w:val="00F326EB"/>
    <w:rsid w:val="00F328CD"/>
    <w:rsid w:val="00F33543"/>
    <w:rsid w:val="00F33910"/>
    <w:rsid w:val="00F33D09"/>
    <w:rsid w:val="00F33D5B"/>
    <w:rsid w:val="00F33FAB"/>
    <w:rsid w:val="00F341D9"/>
    <w:rsid w:val="00F3539B"/>
    <w:rsid w:val="00F35957"/>
    <w:rsid w:val="00F35CBB"/>
    <w:rsid w:val="00F360DE"/>
    <w:rsid w:val="00F366E7"/>
    <w:rsid w:val="00F37B35"/>
    <w:rsid w:val="00F37E56"/>
    <w:rsid w:val="00F37FAE"/>
    <w:rsid w:val="00F37FF8"/>
    <w:rsid w:val="00F4044E"/>
    <w:rsid w:val="00F42651"/>
    <w:rsid w:val="00F428DA"/>
    <w:rsid w:val="00F42974"/>
    <w:rsid w:val="00F42F01"/>
    <w:rsid w:val="00F439E0"/>
    <w:rsid w:val="00F444AF"/>
    <w:rsid w:val="00F44D99"/>
    <w:rsid w:val="00F45C6C"/>
    <w:rsid w:val="00F4605B"/>
    <w:rsid w:val="00F46574"/>
    <w:rsid w:val="00F46A7A"/>
    <w:rsid w:val="00F46E3F"/>
    <w:rsid w:val="00F47531"/>
    <w:rsid w:val="00F5141F"/>
    <w:rsid w:val="00F51C04"/>
    <w:rsid w:val="00F51C2A"/>
    <w:rsid w:val="00F5213D"/>
    <w:rsid w:val="00F52916"/>
    <w:rsid w:val="00F52948"/>
    <w:rsid w:val="00F52E75"/>
    <w:rsid w:val="00F540F3"/>
    <w:rsid w:val="00F541EF"/>
    <w:rsid w:val="00F54CCF"/>
    <w:rsid w:val="00F55129"/>
    <w:rsid w:val="00F554A7"/>
    <w:rsid w:val="00F55B6F"/>
    <w:rsid w:val="00F5692D"/>
    <w:rsid w:val="00F56F08"/>
    <w:rsid w:val="00F57CF7"/>
    <w:rsid w:val="00F62217"/>
    <w:rsid w:val="00F62329"/>
    <w:rsid w:val="00F62635"/>
    <w:rsid w:val="00F62808"/>
    <w:rsid w:val="00F62885"/>
    <w:rsid w:val="00F62FFC"/>
    <w:rsid w:val="00F63188"/>
    <w:rsid w:val="00F63FF1"/>
    <w:rsid w:val="00F64509"/>
    <w:rsid w:val="00F6458F"/>
    <w:rsid w:val="00F65A73"/>
    <w:rsid w:val="00F67268"/>
    <w:rsid w:val="00F67AB9"/>
    <w:rsid w:val="00F703E7"/>
    <w:rsid w:val="00F70859"/>
    <w:rsid w:val="00F719A3"/>
    <w:rsid w:val="00F71BC5"/>
    <w:rsid w:val="00F72311"/>
    <w:rsid w:val="00F72748"/>
    <w:rsid w:val="00F727E7"/>
    <w:rsid w:val="00F73876"/>
    <w:rsid w:val="00F7389A"/>
    <w:rsid w:val="00F750CA"/>
    <w:rsid w:val="00F755CA"/>
    <w:rsid w:val="00F768FC"/>
    <w:rsid w:val="00F76971"/>
    <w:rsid w:val="00F76A71"/>
    <w:rsid w:val="00F76AAA"/>
    <w:rsid w:val="00F76C8B"/>
    <w:rsid w:val="00F772BE"/>
    <w:rsid w:val="00F77723"/>
    <w:rsid w:val="00F77CDE"/>
    <w:rsid w:val="00F77F4F"/>
    <w:rsid w:val="00F80891"/>
    <w:rsid w:val="00F81419"/>
    <w:rsid w:val="00F81F69"/>
    <w:rsid w:val="00F81F72"/>
    <w:rsid w:val="00F820C4"/>
    <w:rsid w:val="00F8249C"/>
    <w:rsid w:val="00F839A2"/>
    <w:rsid w:val="00F850D6"/>
    <w:rsid w:val="00F86361"/>
    <w:rsid w:val="00F8656E"/>
    <w:rsid w:val="00F874B5"/>
    <w:rsid w:val="00F87560"/>
    <w:rsid w:val="00F87BAC"/>
    <w:rsid w:val="00F90162"/>
    <w:rsid w:val="00F90834"/>
    <w:rsid w:val="00F90A4D"/>
    <w:rsid w:val="00F90ACE"/>
    <w:rsid w:val="00F9194B"/>
    <w:rsid w:val="00F91EA8"/>
    <w:rsid w:val="00F92F16"/>
    <w:rsid w:val="00F93260"/>
    <w:rsid w:val="00F93350"/>
    <w:rsid w:val="00F94D22"/>
    <w:rsid w:val="00F94D86"/>
    <w:rsid w:val="00F9561C"/>
    <w:rsid w:val="00F9561F"/>
    <w:rsid w:val="00F96646"/>
    <w:rsid w:val="00F96957"/>
    <w:rsid w:val="00F978A1"/>
    <w:rsid w:val="00FA054C"/>
    <w:rsid w:val="00FA0872"/>
    <w:rsid w:val="00FA0BE8"/>
    <w:rsid w:val="00FA20A9"/>
    <w:rsid w:val="00FA25FF"/>
    <w:rsid w:val="00FA2B32"/>
    <w:rsid w:val="00FA2B88"/>
    <w:rsid w:val="00FA2F2A"/>
    <w:rsid w:val="00FA30AA"/>
    <w:rsid w:val="00FA4183"/>
    <w:rsid w:val="00FA4CBB"/>
    <w:rsid w:val="00FA5A69"/>
    <w:rsid w:val="00FA60C3"/>
    <w:rsid w:val="00FA6394"/>
    <w:rsid w:val="00FA6733"/>
    <w:rsid w:val="00FA7BE3"/>
    <w:rsid w:val="00FA7BF2"/>
    <w:rsid w:val="00FA7F1C"/>
    <w:rsid w:val="00FB05A7"/>
    <w:rsid w:val="00FB0F0F"/>
    <w:rsid w:val="00FB1589"/>
    <w:rsid w:val="00FB19DF"/>
    <w:rsid w:val="00FB1CB4"/>
    <w:rsid w:val="00FB3E9C"/>
    <w:rsid w:val="00FB4029"/>
    <w:rsid w:val="00FB4408"/>
    <w:rsid w:val="00FB47AC"/>
    <w:rsid w:val="00FB507F"/>
    <w:rsid w:val="00FB5759"/>
    <w:rsid w:val="00FB5C8A"/>
    <w:rsid w:val="00FB62C9"/>
    <w:rsid w:val="00FB6327"/>
    <w:rsid w:val="00FB6ED8"/>
    <w:rsid w:val="00FB7AE8"/>
    <w:rsid w:val="00FB7E72"/>
    <w:rsid w:val="00FC05BC"/>
    <w:rsid w:val="00FC0FDE"/>
    <w:rsid w:val="00FC1185"/>
    <w:rsid w:val="00FC125B"/>
    <w:rsid w:val="00FC1F0A"/>
    <w:rsid w:val="00FC228B"/>
    <w:rsid w:val="00FC264F"/>
    <w:rsid w:val="00FC2AB0"/>
    <w:rsid w:val="00FC2F9A"/>
    <w:rsid w:val="00FC336E"/>
    <w:rsid w:val="00FC365F"/>
    <w:rsid w:val="00FC3799"/>
    <w:rsid w:val="00FC3C57"/>
    <w:rsid w:val="00FC3CC0"/>
    <w:rsid w:val="00FC450C"/>
    <w:rsid w:val="00FC460F"/>
    <w:rsid w:val="00FC48C5"/>
    <w:rsid w:val="00FC4BE6"/>
    <w:rsid w:val="00FC7802"/>
    <w:rsid w:val="00FD0111"/>
    <w:rsid w:val="00FD0A04"/>
    <w:rsid w:val="00FD1AAB"/>
    <w:rsid w:val="00FD1DCF"/>
    <w:rsid w:val="00FD280C"/>
    <w:rsid w:val="00FD2B5E"/>
    <w:rsid w:val="00FD2B7B"/>
    <w:rsid w:val="00FD2F96"/>
    <w:rsid w:val="00FD3589"/>
    <w:rsid w:val="00FD4948"/>
    <w:rsid w:val="00FD4FB4"/>
    <w:rsid w:val="00FD5577"/>
    <w:rsid w:val="00FD6084"/>
    <w:rsid w:val="00FD67D7"/>
    <w:rsid w:val="00FE020C"/>
    <w:rsid w:val="00FE0233"/>
    <w:rsid w:val="00FE0C12"/>
    <w:rsid w:val="00FE167E"/>
    <w:rsid w:val="00FE17E9"/>
    <w:rsid w:val="00FE1D09"/>
    <w:rsid w:val="00FE2A0E"/>
    <w:rsid w:val="00FE2BC2"/>
    <w:rsid w:val="00FE2F4F"/>
    <w:rsid w:val="00FE3A0F"/>
    <w:rsid w:val="00FE42FD"/>
    <w:rsid w:val="00FE55A4"/>
    <w:rsid w:val="00FE5BEA"/>
    <w:rsid w:val="00FE5C79"/>
    <w:rsid w:val="00FE5CB0"/>
    <w:rsid w:val="00FE6284"/>
    <w:rsid w:val="00FE68A5"/>
    <w:rsid w:val="00FE69B4"/>
    <w:rsid w:val="00FE72D2"/>
    <w:rsid w:val="00FE78EC"/>
    <w:rsid w:val="00FE7CA1"/>
    <w:rsid w:val="00FE7D2F"/>
    <w:rsid w:val="00FF0158"/>
    <w:rsid w:val="00FF136F"/>
    <w:rsid w:val="00FF2549"/>
    <w:rsid w:val="00FF2EF7"/>
    <w:rsid w:val="00FF346B"/>
    <w:rsid w:val="00FF3E21"/>
    <w:rsid w:val="00FF4575"/>
    <w:rsid w:val="00FF4869"/>
    <w:rsid w:val="00FF5241"/>
    <w:rsid w:val="00FF6115"/>
    <w:rsid w:val="00FF64BD"/>
    <w:rsid w:val="00FF657D"/>
    <w:rsid w:val="00FF73A5"/>
    <w:rsid w:val="00FF7FA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4B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910C7"/>
    <w:rPr>
      <w:sz w:val="24"/>
      <w:szCs w:val="24"/>
    </w:rPr>
  </w:style>
  <w:style w:type="paragraph" w:styleId="Naslov1">
    <w:name w:val="heading 1"/>
    <w:basedOn w:val="Navaden"/>
    <w:next w:val="Navaden"/>
    <w:qFormat/>
    <w:rsid w:val="006816F1"/>
    <w:pPr>
      <w:keepNext/>
      <w:numPr>
        <w:numId w:val="13"/>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aliases w:val="Header-PR,E-PVO-glava+1,E-PVO-glava"/>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komentarja2">
    <w:name w:val="Zadeva komentarja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customStyle="1" w:styleId="TEXT">
    <w:name w:val="TEXT"/>
    <w:basedOn w:val="Navaden"/>
    <w:rsid w:val="00971E89"/>
    <w:pPr>
      <w:tabs>
        <w:tab w:val="left" w:pos="1152"/>
        <w:tab w:val="left" w:pos="2304"/>
        <w:tab w:val="left" w:pos="3456"/>
        <w:tab w:val="left" w:pos="4464"/>
        <w:tab w:val="left" w:pos="5616"/>
        <w:tab w:val="left" w:pos="6768"/>
        <w:tab w:val="left" w:pos="7920"/>
      </w:tabs>
      <w:spacing w:line="240" w:lineRule="atLeast"/>
      <w:jc w:val="both"/>
    </w:pPr>
    <w:rPr>
      <w:rFonts w:ascii="SL Swiss" w:hAnsi="SL Swiss"/>
      <w:szCs w:val="20"/>
    </w:rPr>
  </w:style>
  <w:style w:type="paragraph" w:customStyle="1" w:styleId="Priloga1">
    <w:name w:val="Priloga 1"/>
    <w:basedOn w:val="Navaden"/>
    <w:next w:val="Navaden"/>
    <w:uiPriority w:val="12"/>
    <w:qFormat/>
    <w:rsid w:val="007078C8"/>
    <w:pPr>
      <w:spacing w:after="120"/>
    </w:pPr>
    <w:rPr>
      <w:rFonts w:asciiTheme="minorHAnsi" w:eastAsiaTheme="minorHAnsi" w:hAnsiTheme="minorHAnsi" w:cstheme="minorBidi"/>
      <w:b/>
      <w:szCs w:val="20"/>
      <w:lang w:eastAsia="en-US"/>
    </w:rPr>
  </w:style>
  <w:style w:type="character" w:customStyle="1" w:styleId="Telobesedila3Znak">
    <w:name w:val="Telo besedila 3 Znak"/>
    <w:basedOn w:val="Privzetapisavaodstavka"/>
    <w:link w:val="Telobesedila3"/>
    <w:rsid w:val="00B02C82"/>
    <w:rPr>
      <w:sz w:val="24"/>
      <w:szCs w:val="24"/>
    </w:rPr>
  </w:style>
  <w:style w:type="paragraph" w:customStyle="1" w:styleId="lidija1">
    <w:name w:val="lidija 1"/>
    <w:basedOn w:val="Navaden"/>
    <w:link w:val="lidija1Znak"/>
    <w:qFormat/>
    <w:rsid w:val="00333D6C"/>
    <w:pPr>
      <w:jc w:val="both"/>
    </w:pPr>
    <w:rPr>
      <w:rFonts w:ascii="Tahoma" w:hAnsi="Tahoma" w:cs="Tahoma"/>
      <w:b/>
    </w:rPr>
  </w:style>
  <w:style w:type="character" w:customStyle="1" w:styleId="lidija1Znak">
    <w:name w:val="lidija 1 Znak"/>
    <w:link w:val="lidija1"/>
    <w:rsid w:val="00333D6C"/>
    <w:rPr>
      <w:rFonts w:ascii="Tahoma" w:hAnsi="Tahoma" w:cs="Tahoma"/>
      <w:b/>
      <w:sz w:val="24"/>
      <w:szCs w:val="24"/>
    </w:rPr>
  </w:style>
  <w:style w:type="character" w:styleId="SledenaHiperpovezava">
    <w:name w:val="FollowedHyperlink"/>
    <w:basedOn w:val="Privzetapisavaodstavka"/>
    <w:semiHidden/>
    <w:unhideWhenUsed/>
    <w:rsid w:val="000B73F8"/>
    <w:rPr>
      <w:color w:val="954F72" w:themeColor="followedHyperlink"/>
      <w:u w:val="single"/>
    </w:rPr>
  </w:style>
  <w:style w:type="paragraph" w:styleId="Sprotnaopomba-besedilo">
    <w:name w:val="footnote text"/>
    <w:basedOn w:val="Navaden"/>
    <w:link w:val="Sprotnaopomba-besediloZnak"/>
    <w:semiHidden/>
    <w:unhideWhenUsed/>
    <w:rsid w:val="00D2406D"/>
    <w:rPr>
      <w:sz w:val="20"/>
      <w:szCs w:val="20"/>
    </w:rPr>
  </w:style>
  <w:style w:type="character" w:customStyle="1" w:styleId="Sprotnaopomba-besediloZnak">
    <w:name w:val="Sprotna opomba - besedilo Znak"/>
    <w:basedOn w:val="Privzetapisavaodstavka"/>
    <w:link w:val="Sprotnaopomba-besedilo"/>
    <w:semiHidden/>
    <w:rsid w:val="00D2406D"/>
  </w:style>
  <w:style w:type="character" w:styleId="Sprotnaopomba-sklic">
    <w:name w:val="footnote reference"/>
    <w:basedOn w:val="Privzetapisavaodstavka"/>
    <w:semiHidden/>
    <w:unhideWhenUsed/>
    <w:rsid w:val="00D2406D"/>
    <w:rPr>
      <w:vertAlign w:val="superscript"/>
    </w:rPr>
  </w:style>
  <w:style w:type="table" w:customStyle="1" w:styleId="TableGridPHPDOCX">
    <w:name w:val="Table Grid PHPDOCX"/>
    <w:uiPriority w:val="59"/>
    <w:rsid w:val="00681E1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Privzetapisavaodstavka"/>
    <w:rsid w:val="00A65C37"/>
    <w:rPr>
      <w:rFonts w:ascii="ArialNarrow" w:hAnsi="ArialNarrow" w:hint="default"/>
      <w:b w:val="0"/>
      <w:bCs w:val="0"/>
      <w:i w:val="0"/>
      <w:iCs w:val="0"/>
      <w:color w:val="000000"/>
      <w:sz w:val="18"/>
      <w:szCs w:val="18"/>
    </w:rPr>
  </w:style>
  <w:style w:type="paragraph" w:styleId="Kazalovsebine4">
    <w:name w:val="toc 4"/>
    <w:basedOn w:val="Navaden"/>
    <w:next w:val="Navaden"/>
    <w:autoRedefine/>
    <w:uiPriority w:val="39"/>
    <w:unhideWhenUsed/>
    <w:rsid w:val="007076EC"/>
    <w:pPr>
      <w:spacing w:after="100" w:line="259" w:lineRule="auto"/>
      <w:ind w:left="660"/>
    </w:pPr>
    <w:rPr>
      <w:rFonts w:asciiTheme="minorHAnsi" w:eastAsiaTheme="minorEastAsia" w:hAnsiTheme="minorHAnsi" w:cstheme="minorBidi"/>
      <w:kern w:val="2"/>
      <w:sz w:val="22"/>
      <w:szCs w:val="22"/>
      <w14:ligatures w14:val="standardContextual"/>
    </w:rPr>
  </w:style>
  <w:style w:type="paragraph" w:styleId="Kazalovsebine5">
    <w:name w:val="toc 5"/>
    <w:basedOn w:val="Navaden"/>
    <w:next w:val="Navaden"/>
    <w:autoRedefine/>
    <w:uiPriority w:val="39"/>
    <w:unhideWhenUsed/>
    <w:rsid w:val="007076EC"/>
    <w:pPr>
      <w:spacing w:after="100" w:line="259" w:lineRule="auto"/>
      <w:ind w:left="880"/>
    </w:pPr>
    <w:rPr>
      <w:rFonts w:asciiTheme="minorHAnsi" w:eastAsiaTheme="minorEastAsia" w:hAnsiTheme="minorHAnsi" w:cstheme="minorBidi"/>
      <w:kern w:val="2"/>
      <w:sz w:val="22"/>
      <w:szCs w:val="22"/>
      <w14:ligatures w14:val="standardContextual"/>
    </w:rPr>
  </w:style>
  <w:style w:type="paragraph" w:styleId="Kazalovsebine6">
    <w:name w:val="toc 6"/>
    <w:basedOn w:val="Navaden"/>
    <w:next w:val="Navaden"/>
    <w:autoRedefine/>
    <w:uiPriority w:val="39"/>
    <w:unhideWhenUsed/>
    <w:rsid w:val="007076EC"/>
    <w:pPr>
      <w:spacing w:after="100" w:line="259" w:lineRule="auto"/>
      <w:ind w:left="1100"/>
    </w:pPr>
    <w:rPr>
      <w:rFonts w:asciiTheme="minorHAnsi" w:eastAsiaTheme="minorEastAsia" w:hAnsiTheme="minorHAnsi" w:cstheme="minorBidi"/>
      <w:kern w:val="2"/>
      <w:sz w:val="22"/>
      <w:szCs w:val="22"/>
      <w14:ligatures w14:val="standardContextual"/>
    </w:rPr>
  </w:style>
  <w:style w:type="paragraph" w:styleId="Kazalovsebine7">
    <w:name w:val="toc 7"/>
    <w:basedOn w:val="Navaden"/>
    <w:next w:val="Navaden"/>
    <w:autoRedefine/>
    <w:uiPriority w:val="39"/>
    <w:unhideWhenUsed/>
    <w:rsid w:val="007076EC"/>
    <w:pPr>
      <w:spacing w:after="100" w:line="259" w:lineRule="auto"/>
      <w:ind w:left="1320"/>
    </w:pPr>
    <w:rPr>
      <w:rFonts w:asciiTheme="minorHAnsi" w:eastAsiaTheme="minorEastAsia" w:hAnsiTheme="minorHAnsi" w:cstheme="minorBidi"/>
      <w:kern w:val="2"/>
      <w:sz w:val="22"/>
      <w:szCs w:val="22"/>
      <w14:ligatures w14:val="standardContextual"/>
    </w:rPr>
  </w:style>
  <w:style w:type="paragraph" w:styleId="Kazalovsebine8">
    <w:name w:val="toc 8"/>
    <w:basedOn w:val="Navaden"/>
    <w:next w:val="Navaden"/>
    <w:autoRedefine/>
    <w:uiPriority w:val="39"/>
    <w:unhideWhenUsed/>
    <w:rsid w:val="007076EC"/>
    <w:pPr>
      <w:spacing w:after="100" w:line="259" w:lineRule="auto"/>
      <w:ind w:left="1540"/>
    </w:pPr>
    <w:rPr>
      <w:rFonts w:asciiTheme="minorHAnsi" w:eastAsiaTheme="minorEastAsia" w:hAnsiTheme="minorHAnsi" w:cstheme="minorBidi"/>
      <w:kern w:val="2"/>
      <w:sz w:val="22"/>
      <w:szCs w:val="22"/>
      <w14:ligatures w14:val="standardContextual"/>
    </w:rPr>
  </w:style>
  <w:style w:type="paragraph" w:styleId="Kazalovsebine9">
    <w:name w:val="toc 9"/>
    <w:basedOn w:val="Navaden"/>
    <w:next w:val="Navaden"/>
    <w:autoRedefine/>
    <w:uiPriority w:val="39"/>
    <w:unhideWhenUsed/>
    <w:rsid w:val="007076EC"/>
    <w:pPr>
      <w:spacing w:after="100" w:line="259" w:lineRule="auto"/>
      <w:ind w:left="1760"/>
    </w:pPr>
    <w:rPr>
      <w:rFonts w:asciiTheme="minorHAnsi" w:eastAsiaTheme="minorEastAsia" w:hAnsiTheme="minorHAnsi" w:cstheme="minorBidi"/>
      <w:kern w:val="2"/>
      <w:sz w:val="22"/>
      <w:szCs w:val="22"/>
      <w14:ligatures w14:val="standardContextual"/>
    </w:rPr>
  </w:style>
  <w:style w:type="character" w:styleId="Nerazreenaomemba">
    <w:name w:val="Unresolved Mention"/>
    <w:basedOn w:val="Privzetapisavaodstavka"/>
    <w:uiPriority w:val="99"/>
    <w:semiHidden/>
    <w:unhideWhenUsed/>
    <w:rsid w:val="007076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127940932">
      <w:bodyDiv w:val="1"/>
      <w:marLeft w:val="0"/>
      <w:marRight w:val="0"/>
      <w:marTop w:val="0"/>
      <w:marBottom w:val="0"/>
      <w:divBdr>
        <w:top w:val="none" w:sz="0" w:space="0" w:color="auto"/>
        <w:left w:val="none" w:sz="0" w:space="0" w:color="auto"/>
        <w:bottom w:val="none" w:sz="0" w:space="0" w:color="auto"/>
        <w:right w:val="none" w:sz="0" w:space="0" w:color="auto"/>
      </w:divBdr>
    </w:div>
    <w:div w:id="153958546">
      <w:bodyDiv w:val="1"/>
      <w:marLeft w:val="0"/>
      <w:marRight w:val="0"/>
      <w:marTop w:val="0"/>
      <w:marBottom w:val="0"/>
      <w:divBdr>
        <w:top w:val="none" w:sz="0" w:space="0" w:color="auto"/>
        <w:left w:val="none" w:sz="0" w:space="0" w:color="auto"/>
        <w:bottom w:val="none" w:sz="0" w:space="0" w:color="auto"/>
        <w:right w:val="none" w:sz="0" w:space="0" w:color="auto"/>
      </w:divBdr>
    </w:div>
    <w:div w:id="202907117">
      <w:bodyDiv w:val="1"/>
      <w:marLeft w:val="0"/>
      <w:marRight w:val="0"/>
      <w:marTop w:val="0"/>
      <w:marBottom w:val="0"/>
      <w:divBdr>
        <w:top w:val="none" w:sz="0" w:space="0" w:color="auto"/>
        <w:left w:val="none" w:sz="0" w:space="0" w:color="auto"/>
        <w:bottom w:val="none" w:sz="0" w:space="0" w:color="auto"/>
        <w:right w:val="none" w:sz="0" w:space="0" w:color="auto"/>
      </w:divBdr>
    </w:div>
    <w:div w:id="2186382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4769332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32029601">
      <w:bodyDiv w:val="1"/>
      <w:marLeft w:val="0"/>
      <w:marRight w:val="0"/>
      <w:marTop w:val="0"/>
      <w:marBottom w:val="0"/>
      <w:divBdr>
        <w:top w:val="none" w:sz="0" w:space="0" w:color="auto"/>
        <w:left w:val="none" w:sz="0" w:space="0" w:color="auto"/>
        <w:bottom w:val="none" w:sz="0" w:space="0" w:color="auto"/>
        <w:right w:val="none" w:sz="0" w:space="0" w:color="auto"/>
      </w:divBdr>
    </w:div>
    <w:div w:id="651911671">
      <w:bodyDiv w:val="1"/>
      <w:marLeft w:val="0"/>
      <w:marRight w:val="0"/>
      <w:marTop w:val="0"/>
      <w:marBottom w:val="0"/>
      <w:divBdr>
        <w:top w:val="none" w:sz="0" w:space="0" w:color="auto"/>
        <w:left w:val="none" w:sz="0" w:space="0" w:color="auto"/>
        <w:bottom w:val="none" w:sz="0" w:space="0" w:color="auto"/>
        <w:right w:val="none" w:sz="0" w:space="0" w:color="auto"/>
      </w:divBdr>
    </w:div>
    <w:div w:id="667640741">
      <w:bodyDiv w:val="1"/>
      <w:marLeft w:val="0"/>
      <w:marRight w:val="0"/>
      <w:marTop w:val="0"/>
      <w:marBottom w:val="0"/>
      <w:divBdr>
        <w:top w:val="none" w:sz="0" w:space="0" w:color="auto"/>
        <w:left w:val="none" w:sz="0" w:space="0" w:color="auto"/>
        <w:bottom w:val="none" w:sz="0" w:space="0" w:color="auto"/>
        <w:right w:val="none" w:sz="0" w:space="0" w:color="auto"/>
      </w:divBdr>
    </w:div>
    <w:div w:id="673806190">
      <w:bodyDiv w:val="1"/>
      <w:marLeft w:val="0"/>
      <w:marRight w:val="0"/>
      <w:marTop w:val="0"/>
      <w:marBottom w:val="0"/>
      <w:divBdr>
        <w:top w:val="none" w:sz="0" w:space="0" w:color="auto"/>
        <w:left w:val="none" w:sz="0" w:space="0" w:color="auto"/>
        <w:bottom w:val="none" w:sz="0" w:space="0" w:color="auto"/>
        <w:right w:val="none" w:sz="0" w:space="0" w:color="auto"/>
      </w:divBdr>
    </w:div>
    <w:div w:id="781534974">
      <w:bodyDiv w:val="1"/>
      <w:marLeft w:val="0"/>
      <w:marRight w:val="0"/>
      <w:marTop w:val="0"/>
      <w:marBottom w:val="0"/>
      <w:divBdr>
        <w:top w:val="none" w:sz="0" w:space="0" w:color="auto"/>
        <w:left w:val="none" w:sz="0" w:space="0" w:color="auto"/>
        <w:bottom w:val="none" w:sz="0" w:space="0" w:color="auto"/>
        <w:right w:val="none" w:sz="0" w:space="0" w:color="auto"/>
      </w:divBdr>
    </w:div>
    <w:div w:id="941497528">
      <w:bodyDiv w:val="1"/>
      <w:marLeft w:val="0"/>
      <w:marRight w:val="0"/>
      <w:marTop w:val="0"/>
      <w:marBottom w:val="0"/>
      <w:divBdr>
        <w:top w:val="none" w:sz="0" w:space="0" w:color="auto"/>
        <w:left w:val="none" w:sz="0" w:space="0" w:color="auto"/>
        <w:bottom w:val="none" w:sz="0" w:space="0" w:color="auto"/>
        <w:right w:val="none" w:sz="0" w:space="0" w:color="auto"/>
      </w:divBdr>
    </w:div>
    <w:div w:id="984359422">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109546096">
      <w:bodyDiv w:val="1"/>
      <w:marLeft w:val="0"/>
      <w:marRight w:val="0"/>
      <w:marTop w:val="0"/>
      <w:marBottom w:val="0"/>
      <w:divBdr>
        <w:top w:val="none" w:sz="0" w:space="0" w:color="auto"/>
        <w:left w:val="none" w:sz="0" w:space="0" w:color="auto"/>
        <w:bottom w:val="none" w:sz="0" w:space="0" w:color="auto"/>
        <w:right w:val="none" w:sz="0" w:space="0" w:color="auto"/>
      </w:divBdr>
    </w:div>
    <w:div w:id="1137263166">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75408661">
      <w:bodyDiv w:val="1"/>
      <w:marLeft w:val="0"/>
      <w:marRight w:val="0"/>
      <w:marTop w:val="0"/>
      <w:marBottom w:val="0"/>
      <w:divBdr>
        <w:top w:val="none" w:sz="0" w:space="0" w:color="auto"/>
        <w:left w:val="none" w:sz="0" w:space="0" w:color="auto"/>
        <w:bottom w:val="none" w:sz="0" w:space="0" w:color="auto"/>
        <w:right w:val="none" w:sz="0" w:space="0" w:color="auto"/>
      </w:divBdr>
    </w:div>
    <w:div w:id="1331517728">
      <w:bodyDiv w:val="1"/>
      <w:marLeft w:val="0"/>
      <w:marRight w:val="0"/>
      <w:marTop w:val="0"/>
      <w:marBottom w:val="0"/>
      <w:divBdr>
        <w:top w:val="none" w:sz="0" w:space="0" w:color="auto"/>
        <w:left w:val="none" w:sz="0" w:space="0" w:color="auto"/>
        <w:bottom w:val="none" w:sz="0" w:space="0" w:color="auto"/>
        <w:right w:val="none" w:sz="0" w:space="0" w:color="auto"/>
      </w:divBdr>
    </w:div>
    <w:div w:id="1351684864">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392197647">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476601319">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2442641">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77503220">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4002023">
      <w:bodyDiv w:val="1"/>
      <w:marLeft w:val="0"/>
      <w:marRight w:val="0"/>
      <w:marTop w:val="0"/>
      <w:marBottom w:val="0"/>
      <w:divBdr>
        <w:top w:val="none" w:sz="0" w:space="0" w:color="auto"/>
        <w:left w:val="none" w:sz="0" w:space="0" w:color="auto"/>
        <w:bottom w:val="none" w:sz="0" w:space="0" w:color="auto"/>
        <w:right w:val="none" w:sz="0" w:space="0" w:color="auto"/>
      </w:divBdr>
    </w:div>
    <w:div w:id="2010016430">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77386906">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5D47F-C134-4F61-BC99-1ACEB3543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7859</Words>
  <Characters>44798</Characters>
  <Application>Microsoft Office Word</Application>
  <DocSecurity>0</DocSecurity>
  <Lines>373</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Manager/>
  <Company/>
  <LinksUpToDate>false</LinksUpToDate>
  <CharactersWithSpaces>52552</CharactersWithSpaces>
  <SharedDoc>false</SharedDoc>
  <HLinks>
    <vt:vector size="18" baseType="variant">
      <vt:variant>
        <vt:i4>1048588</vt:i4>
      </vt:variant>
      <vt:variant>
        <vt:i4>6</vt:i4>
      </vt:variant>
      <vt:variant>
        <vt:i4>0</vt:i4>
      </vt:variant>
      <vt:variant>
        <vt:i4>5</vt:i4>
      </vt:variant>
      <vt:variant>
        <vt:lpwstr>https://ejn.gov.si/mojejn</vt:lpwstr>
      </vt:variant>
      <vt:variant>
        <vt:lpwstr/>
      </vt:variant>
      <vt:variant>
        <vt:i4>4784219</vt:i4>
      </vt:variant>
      <vt:variant>
        <vt:i4>3</vt:i4>
      </vt:variant>
      <vt:variant>
        <vt:i4>0</vt:i4>
      </vt:variant>
      <vt:variant>
        <vt:i4>5</vt:i4>
      </vt:variant>
      <vt:variant>
        <vt:lpwstr>http://www.di.gov.si/</vt:lpwstr>
      </vt:variant>
      <vt:variant>
        <vt:lpwstr/>
      </vt:variant>
      <vt:variant>
        <vt:i4>3801178</vt:i4>
      </vt:variant>
      <vt:variant>
        <vt:i4>0</vt:i4>
      </vt:variant>
      <vt:variant>
        <vt:i4>0</vt:i4>
      </vt:variant>
      <vt:variant>
        <vt:i4>5</vt:i4>
      </vt:variant>
      <vt:variant>
        <vt:lpwstr>mailto:miljan.sencar@gov.si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
  <cp:lastModifiedBy/>
  <cp:revision>1</cp:revision>
  <cp:lastPrinted>2020-07-09T08:03:00Z</cp:lastPrinted>
  <dcterms:created xsi:type="dcterms:W3CDTF">2025-08-22T08:49:00Z</dcterms:created>
  <dcterms:modified xsi:type="dcterms:W3CDTF">2025-08-27T06:34:00Z</dcterms:modified>
  <cp:contentStatus>V06-vnešene dopolnitve na verzijo V05_IP_22_07</cp:contentStatus>
</cp:coreProperties>
</file>